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029C" w:rsidRPr="00957BB7" w:rsidRDefault="00A97460">
      <w:pPr>
        <w:pStyle w:val="Corpodetexto210"/>
        <w:spacing w:line="240" w:lineRule="atLeast"/>
        <w:jc w:val="center"/>
        <w:rPr>
          <w:rFonts w:ascii="Verdana" w:hAnsi="Verdana" w:cs="Arial"/>
          <w:b/>
          <w:bCs/>
          <w:shadow/>
          <w:sz w:val="20"/>
          <w:u w:val="single"/>
        </w:rPr>
      </w:pPr>
      <w:r w:rsidRPr="00957BB7">
        <w:rPr>
          <w:rFonts w:ascii="Verdana" w:hAnsi="Verdana" w:cs="Arial"/>
          <w:b/>
          <w:bCs/>
          <w:shadow/>
          <w:sz w:val="20"/>
          <w:u w:val="single"/>
        </w:rPr>
        <w:t>RECIBO DE RETIRADA DE EDITAL PELA INTERNET</w:t>
      </w:r>
    </w:p>
    <w:p w:rsidR="0006029C" w:rsidRPr="00957BB7" w:rsidRDefault="0006029C">
      <w:pPr>
        <w:pStyle w:val="Corpodetexto210"/>
        <w:spacing w:line="240" w:lineRule="atLeast"/>
        <w:rPr>
          <w:rFonts w:ascii="Verdana" w:hAnsi="Verdana" w:cs="Arial"/>
          <w:b/>
          <w:bCs/>
          <w:sz w:val="20"/>
        </w:rPr>
      </w:pPr>
    </w:p>
    <w:p w:rsidR="0006029C" w:rsidRPr="00957BB7" w:rsidRDefault="00A97460">
      <w:pPr>
        <w:pStyle w:val="Corpodetexto210"/>
        <w:spacing w:line="240" w:lineRule="atLeast"/>
        <w:rPr>
          <w:rFonts w:ascii="Verdana" w:hAnsi="Verdana" w:cs="Arial"/>
          <w:b/>
          <w:bCs/>
          <w:sz w:val="20"/>
        </w:rPr>
      </w:pPr>
      <w:r w:rsidRPr="00957BB7">
        <w:rPr>
          <w:rFonts w:ascii="Verdana" w:hAnsi="Verdana" w:cs="Arial"/>
          <w:b/>
          <w:bCs/>
          <w:sz w:val="20"/>
        </w:rPr>
        <w:t xml:space="preserve">PREGÃO (PRESENCIAL) N.º </w:t>
      </w:r>
      <w:r w:rsidR="009F487B" w:rsidRPr="00957BB7">
        <w:rPr>
          <w:rFonts w:ascii="Verdana" w:hAnsi="Verdana" w:cs="Arial"/>
          <w:b/>
          <w:bCs/>
          <w:sz w:val="20"/>
        </w:rPr>
        <w:t>005/14</w:t>
      </w:r>
    </w:p>
    <w:p w:rsidR="0006029C" w:rsidRPr="00957BB7" w:rsidRDefault="00A97460">
      <w:pPr>
        <w:pStyle w:val="Corpodetexto210"/>
        <w:spacing w:line="240" w:lineRule="atLeast"/>
        <w:rPr>
          <w:rFonts w:ascii="Verdana" w:hAnsi="Verdana" w:cs="Arial"/>
          <w:b/>
          <w:bCs/>
          <w:sz w:val="20"/>
        </w:rPr>
      </w:pPr>
      <w:r w:rsidRPr="00957BB7">
        <w:rPr>
          <w:rFonts w:ascii="Verdana" w:hAnsi="Verdana" w:cs="Arial"/>
          <w:b/>
          <w:bCs/>
          <w:sz w:val="20"/>
        </w:rPr>
        <w:t xml:space="preserve">PROCESSO N.° </w:t>
      </w:r>
      <w:r w:rsidR="00E56AD4" w:rsidRPr="00957BB7">
        <w:rPr>
          <w:rFonts w:ascii="Verdana" w:hAnsi="Verdana" w:cs="Arial"/>
          <w:b/>
          <w:bCs/>
          <w:sz w:val="20"/>
        </w:rPr>
        <w:t>116/13</w:t>
      </w:r>
    </w:p>
    <w:p w:rsidR="0006029C" w:rsidRPr="00957BB7" w:rsidRDefault="0006029C">
      <w:pPr>
        <w:pStyle w:val="Corpodetexto210"/>
        <w:spacing w:line="240" w:lineRule="atLeast"/>
        <w:rPr>
          <w:rFonts w:ascii="Verdana" w:hAnsi="Verdana" w:cs="Arial"/>
          <w:b/>
          <w:bCs/>
          <w:i/>
          <w:sz w:val="20"/>
        </w:rPr>
      </w:pPr>
    </w:p>
    <w:p w:rsidR="0006029C" w:rsidRPr="00957BB7" w:rsidRDefault="00A97460">
      <w:pPr>
        <w:pStyle w:val="Corpodetexto210"/>
        <w:spacing w:line="240" w:lineRule="atLeast"/>
        <w:rPr>
          <w:rFonts w:ascii="Verdana" w:hAnsi="Verdana" w:cs="Arial"/>
          <w:b/>
          <w:bCs/>
          <w:i/>
          <w:sz w:val="20"/>
        </w:rPr>
      </w:pPr>
      <w:r w:rsidRPr="00957BB7">
        <w:rPr>
          <w:rFonts w:ascii="Verdana" w:hAnsi="Verdana" w:cs="Arial"/>
          <w:b/>
          <w:bCs/>
          <w:i/>
          <w:sz w:val="20"/>
        </w:rPr>
        <w:t>OBJETO: AQUISIÇÃO DE MATERIAIS DE CONSUMO DE HIGIÊNE E LIMPEZA.</w:t>
      </w:r>
    </w:p>
    <w:p w:rsidR="0006029C" w:rsidRPr="00957BB7" w:rsidRDefault="0006029C">
      <w:pPr>
        <w:pStyle w:val="Corpodetexto210"/>
        <w:spacing w:line="240" w:lineRule="atLeast"/>
        <w:rPr>
          <w:rFonts w:ascii="Verdana" w:hAnsi="Verdana" w:cs="Arial"/>
          <w:b/>
          <w:bCs/>
          <w:sz w:val="20"/>
        </w:rPr>
      </w:pPr>
    </w:p>
    <w:p w:rsidR="0006029C" w:rsidRPr="00957BB7" w:rsidRDefault="0006029C">
      <w:pPr>
        <w:pStyle w:val="Corpodetexto210"/>
        <w:spacing w:line="240" w:lineRule="atLeast"/>
        <w:rPr>
          <w:rFonts w:ascii="Verdana" w:hAnsi="Verdana" w:cs="Arial"/>
          <w:b/>
          <w:bCs/>
          <w:sz w:val="20"/>
        </w:rPr>
      </w:pPr>
    </w:p>
    <w:p w:rsidR="0006029C" w:rsidRPr="00957BB7" w:rsidRDefault="0006029C">
      <w:pPr>
        <w:pStyle w:val="Corpodetexto210"/>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sz w:val="20"/>
        </w:rPr>
      </w:pPr>
    </w:p>
    <w:p w:rsidR="0006029C" w:rsidRPr="00957BB7" w:rsidRDefault="00A97460">
      <w:pPr>
        <w:pStyle w:val="Corpodetexto210"/>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sz w:val="20"/>
        </w:rPr>
      </w:pPr>
      <w:r w:rsidRPr="00957BB7">
        <w:rPr>
          <w:rFonts w:ascii="Verdana" w:hAnsi="Verdana" w:cs="Arial"/>
          <w:b/>
          <w:bCs/>
          <w:sz w:val="20"/>
        </w:rPr>
        <w:t>RAZÃO SOCIAL: ____________________________________</w:t>
      </w:r>
      <w:r w:rsidR="00957BB7">
        <w:rPr>
          <w:rFonts w:ascii="Verdana" w:hAnsi="Verdana" w:cs="Arial"/>
          <w:b/>
          <w:bCs/>
          <w:sz w:val="20"/>
        </w:rPr>
        <w:t>_________________</w:t>
      </w:r>
    </w:p>
    <w:p w:rsidR="0006029C" w:rsidRPr="00957BB7" w:rsidRDefault="0006029C">
      <w:pPr>
        <w:pStyle w:val="Corpodetexto210"/>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sz w:val="20"/>
        </w:rPr>
      </w:pPr>
    </w:p>
    <w:p w:rsidR="0006029C" w:rsidRPr="00957BB7" w:rsidRDefault="00A97460">
      <w:pPr>
        <w:pStyle w:val="Corpodetexto210"/>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sz w:val="20"/>
        </w:rPr>
      </w:pPr>
      <w:r w:rsidRPr="00957BB7">
        <w:rPr>
          <w:rFonts w:ascii="Verdana" w:hAnsi="Verdana" w:cs="Arial"/>
          <w:b/>
          <w:bCs/>
          <w:sz w:val="20"/>
        </w:rPr>
        <w:t>CNPJ. N.°: ________________________________________</w:t>
      </w:r>
      <w:r w:rsidR="00957BB7">
        <w:rPr>
          <w:rFonts w:ascii="Verdana" w:hAnsi="Verdana" w:cs="Arial"/>
          <w:b/>
          <w:bCs/>
          <w:sz w:val="20"/>
        </w:rPr>
        <w:t>_________________</w:t>
      </w:r>
    </w:p>
    <w:p w:rsidR="0006029C" w:rsidRPr="00957BB7" w:rsidRDefault="0006029C">
      <w:pPr>
        <w:pStyle w:val="Corpodetexto210"/>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sz w:val="20"/>
        </w:rPr>
      </w:pPr>
    </w:p>
    <w:p w:rsidR="0006029C" w:rsidRPr="00957BB7" w:rsidRDefault="00A97460">
      <w:pPr>
        <w:pStyle w:val="Corpodetexto210"/>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sz w:val="20"/>
        </w:rPr>
      </w:pPr>
      <w:r w:rsidRPr="00957BB7">
        <w:rPr>
          <w:rFonts w:ascii="Verdana" w:hAnsi="Verdana" w:cs="Arial"/>
          <w:b/>
          <w:bCs/>
          <w:sz w:val="20"/>
        </w:rPr>
        <w:t>ENDEREÇO: _______________________________________</w:t>
      </w:r>
      <w:r w:rsidR="00957BB7">
        <w:rPr>
          <w:rFonts w:ascii="Verdana" w:hAnsi="Verdana" w:cs="Arial"/>
          <w:b/>
          <w:bCs/>
          <w:sz w:val="20"/>
        </w:rPr>
        <w:t>_________________</w:t>
      </w:r>
    </w:p>
    <w:p w:rsidR="0006029C" w:rsidRPr="00957BB7" w:rsidRDefault="0006029C">
      <w:pPr>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rPr>
      </w:pPr>
    </w:p>
    <w:p w:rsidR="0006029C" w:rsidRPr="00957BB7" w:rsidRDefault="00A97460">
      <w:pPr>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rPr>
      </w:pPr>
      <w:r w:rsidRPr="00957BB7">
        <w:rPr>
          <w:rFonts w:ascii="Verdana" w:hAnsi="Verdana" w:cs="Arial"/>
          <w:b/>
          <w:bCs/>
        </w:rPr>
        <w:t>E-MAIL: __________________________________________</w:t>
      </w:r>
      <w:r w:rsidR="00957BB7">
        <w:rPr>
          <w:rFonts w:ascii="Verdana" w:hAnsi="Verdana" w:cs="Arial"/>
          <w:b/>
          <w:bCs/>
        </w:rPr>
        <w:t>_________________</w:t>
      </w:r>
    </w:p>
    <w:p w:rsidR="0006029C" w:rsidRPr="00957BB7" w:rsidRDefault="0006029C">
      <w:pPr>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rPr>
      </w:pPr>
    </w:p>
    <w:p w:rsidR="0006029C" w:rsidRPr="00957BB7" w:rsidRDefault="00A97460">
      <w:pPr>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rPr>
      </w:pPr>
      <w:r w:rsidRPr="00957BB7">
        <w:rPr>
          <w:rFonts w:ascii="Verdana" w:hAnsi="Verdana" w:cs="Arial"/>
          <w:b/>
          <w:bCs/>
        </w:rPr>
        <w:t>CIDADE: ______________ ESTA</w:t>
      </w:r>
      <w:r w:rsidR="0095715C" w:rsidRPr="00957BB7">
        <w:rPr>
          <w:rFonts w:ascii="Verdana" w:hAnsi="Verdana" w:cs="Arial"/>
          <w:b/>
          <w:bCs/>
        </w:rPr>
        <w:t>DO: _______ FONE: _______</w:t>
      </w:r>
      <w:r w:rsidR="00957BB7">
        <w:rPr>
          <w:rFonts w:ascii="Verdana" w:hAnsi="Verdana" w:cs="Arial"/>
          <w:b/>
          <w:bCs/>
        </w:rPr>
        <w:t>__ FAX: __________</w:t>
      </w:r>
    </w:p>
    <w:p w:rsidR="0006029C" w:rsidRPr="00957BB7" w:rsidRDefault="0006029C">
      <w:pPr>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rPr>
      </w:pPr>
    </w:p>
    <w:p w:rsidR="0006029C" w:rsidRPr="00957BB7" w:rsidRDefault="00A97460">
      <w:pPr>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rPr>
      </w:pPr>
      <w:r w:rsidRPr="00957BB7">
        <w:rPr>
          <w:rFonts w:ascii="Verdana" w:hAnsi="Verdana" w:cs="Arial"/>
          <w:b/>
          <w:bCs/>
        </w:rPr>
        <w:t>PESSOA PARA CONTATO: ____________________________</w:t>
      </w:r>
      <w:r w:rsidR="00957BB7">
        <w:rPr>
          <w:rFonts w:ascii="Verdana" w:hAnsi="Verdana" w:cs="Arial"/>
          <w:b/>
          <w:bCs/>
        </w:rPr>
        <w:t>_________________</w:t>
      </w:r>
    </w:p>
    <w:p w:rsidR="0006029C" w:rsidRPr="00957BB7" w:rsidRDefault="0006029C">
      <w:pPr>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rPr>
      </w:pPr>
    </w:p>
    <w:p w:rsidR="0006029C" w:rsidRPr="00957BB7" w:rsidRDefault="0006029C">
      <w:pPr>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rPr>
      </w:pPr>
    </w:p>
    <w:p w:rsidR="0006029C" w:rsidRPr="00957BB7" w:rsidRDefault="00A97460">
      <w:pPr>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rPr>
      </w:pPr>
      <w:r w:rsidRPr="00957BB7">
        <w:rPr>
          <w:rFonts w:ascii="Verdana" w:hAnsi="Verdana" w:cs="Arial"/>
          <w:b/>
          <w:bCs/>
        </w:rPr>
        <w:tab/>
      </w:r>
      <w:r w:rsidRPr="00957BB7">
        <w:rPr>
          <w:rFonts w:ascii="Verdana" w:hAnsi="Verdana" w:cs="Arial"/>
          <w:b/>
          <w:bCs/>
        </w:rPr>
        <w:tab/>
      </w:r>
      <w:r w:rsidRPr="00957BB7">
        <w:rPr>
          <w:rFonts w:ascii="Verdana" w:hAnsi="Verdana" w:cs="Arial"/>
          <w:b/>
          <w:bCs/>
        </w:rPr>
        <w:tab/>
      </w:r>
      <w:r w:rsidRPr="00957BB7">
        <w:rPr>
          <w:rFonts w:ascii="Verdana" w:hAnsi="Verdana" w:cs="Arial"/>
          <w:b/>
          <w:bCs/>
        </w:rPr>
        <w:tab/>
        <w:t>DECLARO QUE RETIREI JUNTO A INTERNET, INTEGRALMENTE O EDITAL DA LICITAÇÃO ACIMA IDENTIFICADA.</w:t>
      </w:r>
    </w:p>
    <w:p w:rsidR="0006029C" w:rsidRPr="00957BB7" w:rsidRDefault="0006029C">
      <w:pPr>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rPr>
      </w:pPr>
    </w:p>
    <w:p w:rsidR="0006029C" w:rsidRPr="00957BB7" w:rsidRDefault="0006029C">
      <w:pPr>
        <w:pBdr>
          <w:top w:val="double" w:sz="1" w:space="1" w:color="000000"/>
          <w:left w:val="double" w:sz="1" w:space="4" w:color="000000"/>
          <w:bottom w:val="double" w:sz="1" w:space="1" w:color="000000"/>
          <w:right w:val="double" w:sz="1" w:space="4" w:color="000000"/>
        </w:pBdr>
        <w:spacing w:line="240" w:lineRule="atLeast"/>
        <w:rPr>
          <w:rFonts w:ascii="Verdana" w:hAnsi="Verdana" w:cs="Arial"/>
          <w:b/>
          <w:bCs/>
        </w:rPr>
      </w:pPr>
    </w:p>
    <w:p w:rsidR="0006029C" w:rsidRPr="00957BB7" w:rsidRDefault="00A97460">
      <w:pPr>
        <w:pBdr>
          <w:top w:val="double" w:sz="1" w:space="1" w:color="000000"/>
          <w:left w:val="double" w:sz="1" w:space="4" w:color="000000"/>
          <w:bottom w:val="double" w:sz="1" w:space="1" w:color="000000"/>
          <w:right w:val="double" w:sz="1" w:space="4" w:color="000000"/>
        </w:pBdr>
        <w:spacing w:line="240" w:lineRule="atLeast"/>
        <w:jc w:val="center"/>
        <w:rPr>
          <w:rFonts w:ascii="Verdana" w:hAnsi="Verdana" w:cs="Arial"/>
          <w:b/>
          <w:bCs/>
        </w:rPr>
      </w:pPr>
      <w:r w:rsidRPr="00957BB7">
        <w:rPr>
          <w:rFonts w:ascii="Verdana" w:hAnsi="Verdana" w:cs="Arial"/>
          <w:b/>
          <w:bCs/>
        </w:rPr>
        <w:t>LOCAL: _____________________, ______ DE ___________________ 2.01</w:t>
      </w:r>
      <w:r w:rsidR="00E56AD4" w:rsidRPr="00957BB7">
        <w:rPr>
          <w:rFonts w:ascii="Verdana" w:hAnsi="Verdana" w:cs="Arial"/>
          <w:b/>
          <w:bCs/>
        </w:rPr>
        <w:t>4</w:t>
      </w:r>
      <w:r w:rsidRPr="00957BB7">
        <w:rPr>
          <w:rFonts w:ascii="Verdana" w:hAnsi="Verdana" w:cs="Arial"/>
          <w:b/>
          <w:bCs/>
        </w:rPr>
        <w:t>.</w:t>
      </w:r>
    </w:p>
    <w:p w:rsidR="0006029C" w:rsidRPr="00957BB7" w:rsidRDefault="0006029C">
      <w:pPr>
        <w:pBdr>
          <w:top w:val="double" w:sz="1" w:space="1" w:color="000000"/>
          <w:left w:val="double" w:sz="1" w:space="4" w:color="000000"/>
          <w:bottom w:val="double" w:sz="1" w:space="1" w:color="000000"/>
          <w:right w:val="double" w:sz="1" w:space="4" w:color="000000"/>
        </w:pBdr>
        <w:spacing w:line="240" w:lineRule="atLeast"/>
        <w:jc w:val="center"/>
        <w:rPr>
          <w:rFonts w:ascii="Verdana" w:hAnsi="Verdana" w:cs="Arial"/>
          <w:b/>
          <w:bCs/>
        </w:rPr>
      </w:pPr>
    </w:p>
    <w:p w:rsidR="0006029C" w:rsidRPr="00957BB7" w:rsidRDefault="0006029C">
      <w:pPr>
        <w:pBdr>
          <w:top w:val="double" w:sz="1" w:space="1" w:color="000000"/>
          <w:left w:val="double" w:sz="1" w:space="4" w:color="000000"/>
          <w:bottom w:val="double" w:sz="1" w:space="1" w:color="000000"/>
          <w:right w:val="double" w:sz="1" w:space="4" w:color="000000"/>
        </w:pBdr>
        <w:spacing w:line="240" w:lineRule="atLeast"/>
        <w:jc w:val="center"/>
        <w:rPr>
          <w:rFonts w:ascii="Verdana" w:hAnsi="Verdana" w:cs="Arial"/>
          <w:b/>
          <w:bCs/>
        </w:rPr>
      </w:pPr>
    </w:p>
    <w:p w:rsidR="0006029C" w:rsidRPr="00957BB7" w:rsidRDefault="0006029C">
      <w:pPr>
        <w:pBdr>
          <w:top w:val="double" w:sz="1" w:space="1" w:color="000000"/>
          <w:left w:val="double" w:sz="1" w:space="4" w:color="000000"/>
          <w:bottom w:val="double" w:sz="1" w:space="1" w:color="000000"/>
          <w:right w:val="double" w:sz="1" w:space="4" w:color="000000"/>
        </w:pBdr>
        <w:spacing w:line="240" w:lineRule="atLeast"/>
        <w:jc w:val="center"/>
        <w:rPr>
          <w:rFonts w:ascii="Verdana" w:hAnsi="Verdana" w:cs="Arial"/>
          <w:b/>
          <w:bCs/>
        </w:rPr>
      </w:pPr>
    </w:p>
    <w:p w:rsidR="0006029C" w:rsidRPr="00957BB7" w:rsidRDefault="00A97460">
      <w:pPr>
        <w:pBdr>
          <w:top w:val="double" w:sz="1" w:space="1" w:color="000000"/>
          <w:left w:val="double" w:sz="1" w:space="4" w:color="000000"/>
          <w:bottom w:val="double" w:sz="1" w:space="1" w:color="000000"/>
          <w:right w:val="double" w:sz="1" w:space="4" w:color="000000"/>
        </w:pBdr>
        <w:spacing w:line="240" w:lineRule="atLeast"/>
        <w:jc w:val="center"/>
        <w:rPr>
          <w:rFonts w:ascii="Verdana" w:hAnsi="Verdana" w:cs="Arial"/>
          <w:b/>
          <w:bCs/>
        </w:rPr>
      </w:pPr>
      <w:r w:rsidRPr="00957BB7">
        <w:rPr>
          <w:rFonts w:ascii="Verdana" w:hAnsi="Verdana" w:cs="Arial"/>
          <w:b/>
          <w:bCs/>
        </w:rPr>
        <w:t>_____________________________</w:t>
      </w:r>
    </w:p>
    <w:p w:rsidR="0006029C" w:rsidRPr="00957BB7" w:rsidRDefault="00A97460">
      <w:pPr>
        <w:pBdr>
          <w:top w:val="double" w:sz="1" w:space="1" w:color="000000"/>
          <w:left w:val="double" w:sz="1" w:space="4" w:color="000000"/>
          <w:bottom w:val="double" w:sz="1" w:space="1" w:color="000000"/>
          <w:right w:val="double" w:sz="1" w:space="4" w:color="000000"/>
        </w:pBdr>
        <w:spacing w:line="240" w:lineRule="atLeast"/>
        <w:jc w:val="center"/>
        <w:rPr>
          <w:rFonts w:ascii="Verdana" w:hAnsi="Verdana" w:cs="Arial"/>
          <w:b/>
          <w:bCs/>
        </w:rPr>
      </w:pPr>
      <w:r w:rsidRPr="00957BB7">
        <w:rPr>
          <w:rFonts w:ascii="Verdana" w:hAnsi="Verdana" w:cs="Arial"/>
          <w:b/>
          <w:bCs/>
        </w:rPr>
        <w:t>ASSINATURA</w:t>
      </w:r>
    </w:p>
    <w:p w:rsidR="0006029C" w:rsidRPr="00957BB7" w:rsidRDefault="0006029C">
      <w:pPr>
        <w:pBdr>
          <w:top w:val="double" w:sz="1" w:space="1" w:color="000000"/>
          <w:left w:val="double" w:sz="1" w:space="4" w:color="000000"/>
          <w:bottom w:val="double" w:sz="1" w:space="1" w:color="000000"/>
          <w:right w:val="double" w:sz="1" w:space="4" w:color="000000"/>
        </w:pBdr>
        <w:spacing w:line="240" w:lineRule="atLeast"/>
        <w:jc w:val="center"/>
        <w:rPr>
          <w:rFonts w:ascii="Verdana" w:hAnsi="Verdana" w:cs="Arial"/>
          <w:b/>
          <w:bCs/>
        </w:rPr>
      </w:pPr>
    </w:p>
    <w:p w:rsidR="0006029C" w:rsidRPr="00957BB7" w:rsidRDefault="0006029C">
      <w:pPr>
        <w:pStyle w:val="Cabealho"/>
        <w:tabs>
          <w:tab w:val="left" w:pos="708"/>
        </w:tabs>
        <w:spacing w:line="240" w:lineRule="atLeast"/>
        <w:rPr>
          <w:rFonts w:ascii="Verdana" w:hAnsi="Verdana" w:cs="Arial"/>
          <w:b/>
          <w:bCs/>
          <w:sz w:val="20"/>
        </w:rPr>
      </w:pPr>
    </w:p>
    <w:p w:rsidR="0006029C" w:rsidRPr="00957BB7" w:rsidRDefault="0006029C">
      <w:pPr>
        <w:pStyle w:val="Cabealho"/>
        <w:tabs>
          <w:tab w:val="left" w:pos="708"/>
        </w:tabs>
        <w:spacing w:line="240" w:lineRule="atLeast"/>
        <w:rPr>
          <w:rFonts w:ascii="Verdana" w:hAnsi="Verdana" w:cs="Arial"/>
          <w:b/>
          <w:bCs/>
          <w:sz w:val="20"/>
        </w:rPr>
      </w:pPr>
    </w:p>
    <w:p w:rsidR="0006029C" w:rsidRPr="00957BB7" w:rsidRDefault="00A97460">
      <w:pPr>
        <w:pStyle w:val="Cabealho"/>
        <w:tabs>
          <w:tab w:val="left" w:pos="708"/>
        </w:tabs>
        <w:spacing w:line="240" w:lineRule="atLeast"/>
        <w:ind w:firstLine="2268"/>
        <w:rPr>
          <w:rFonts w:ascii="Verdana" w:hAnsi="Verdana" w:cs="Arial"/>
          <w:bCs/>
          <w:sz w:val="20"/>
        </w:rPr>
      </w:pPr>
      <w:r w:rsidRPr="00957BB7">
        <w:rPr>
          <w:rFonts w:ascii="Verdana" w:hAnsi="Verdana" w:cs="Arial"/>
          <w:bCs/>
          <w:sz w:val="20"/>
        </w:rPr>
        <w:t>Senhor Licitante,</w:t>
      </w:r>
    </w:p>
    <w:p w:rsidR="0006029C" w:rsidRPr="00957BB7" w:rsidRDefault="0006029C">
      <w:pPr>
        <w:pStyle w:val="Cabealho"/>
        <w:tabs>
          <w:tab w:val="left" w:pos="708"/>
        </w:tabs>
        <w:spacing w:line="240" w:lineRule="atLeast"/>
        <w:rPr>
          <w:rFonts w:ascii="Verdana" w:hAnsi="Verdana" w:cs="Arial"/>
          <w:bCs/>
          <w:sz w:val="20"/>
        </w:rPr>
      </w:pPr>
    </w:p>
    <w:p w:rsidR="0006029C" w:rsidRPr="00957BB7" w:rsidRDefault="00A97460">
      <w:pPr>
        <w:pStyle w:val="Cabealho"/>
        <w:tabs>
          <w:tab w:val="left" w:pos="708"/>
        </w:tabs>
        <w:spacing w:line="240" w:lineRule="atLeast"/>
        <w:ind w:firstLine="2268"/>
        <w:jc w:val="both"/>
        <w:rPr>
          <w:rFonts w:ascii="Verdana" w:hAnsi="Verdana" w:cs="Arial"/>
          <w:bCs/>
          <w:sz w:val="20"/>
        </w:rPr>
      </w:pPr>
      <w:r w:rsidRPr="00957BB7">
        <w:rPr>
          <w:rFonts w:ascii="Verdana" w:hAnsi="Verdana" w:cs="Arial"/>
          <w:bCs/>
          <w:sz w:val="20"/>
        </w:rPr>
        <w:tab/>
        <w:t xml:space="preserve">Visando comunicação futura entre o CONSAÚDE e sua empresa, solicitamos a Vossa Senhoria, preencher o recibo de retirada do edital e remeter ao Serviço de Suprimento, pelo e-mail: </w:t>
      </w:r>
      <w:hyperlink r:id="rId8" w:history="1">
        <w:r w:rsidRPr="00957BB7">
          <w:rPr>
            <w:rStyle w:val="Hyperlink"/>
            <w:rFonts w:ascii="Verdana" w:hAnsi="Verdana" w:cs="Arial"/>
            <w:sz w:val="20"/>
          </w:rPr>
          <w:t>licitacoes@consaude.org.br</w:t>
        </w:r>
      </w:hyperlink>
      <w:proofErr w:type="gramStart"/>
      <w:r w:rsidRPr="00957BB7">
        <w:rPr>
          <w:rFonts w:ascii="Verdana" w:hAnsi="Verdana" w:cs="Arial"/>
          <w:bCs/>
          <w:sz w:val="20"/>
          <w:u w:val="single"/>
        </w:rPr>
        <w:t xml:space="preserve"> </w:t>
      </w:r>
      <w:r w:rsidRPr="00957BB7">
        <w:rPr>
          <w:rFonts w:ascii="Verdana" w:hAnsi="Verdana" w:cs="Arial"/>
          <w:bCs/>
          <w:sz w:val="20"/>
        </w:rPr>
        <w:t xml:space="preserve"> </w:t>
      </w:r>
      <w:proofErr w:type="gramEnd"/>
      <w:r w:rsidRPr="00957BB7">
        <w:rPr>
          <w:rFonts w:ascii="Verdana" w:hAnsi="Verdana" w:cs="Arial"/>
          <w:bCs/>
          <w:sz w:val="20"/>
        </w:rPr>
        <w:t xml:space="preserve">ou alternativamente pelo fax: (13) 3856-9609. </w:t>
      </w:r>
    </w:p>
    <w:p w:rsidR="0006029C" w:rsidRPr="00957BB7" w:rsidRDefault="0006029C">
      <w:pPr>
        <w:pStyle w:val="Cabealho"/>
        <w:tabs>
          <w:tab w:val="left" w:pos="708"/>
        </w:tabs>
        <w:spacing w:line="240" w:lineRule="atLeast"/>
        <w:ind w:firstLine="2268"/>
        <w:jc w:val="both"/>
        <w:rPr>
          <w:rFonts w:ascii="Verdana" w:hAnsi="Verdana" w:cs="Arial"/>
          <w:bCs/>
          <w:sz w:val="20"/>
        </w:rPr>
      </w:pPr>
    </w:p>
    <w:p w:rsidR="0006029C" w:rsidRPr="00957BB7" w:rsidRDefault="00A97460">
      <w:pPr>
        <w:pStyle w:val="Cabealho"/>
        <w:tabs>
          <w:tab w:val="left" w:pos="708"/>
        </w:tabs>
        <w:spacing w:line="240" w:lineRule="atLeast"/>
        <w:ind w:firstLine="2268"/>
        <w:jc w:val="both"/>
        <w:rPr>
          <w:rFonts w:ascii="Verdana" w:hAnsi="Verdana" w:cs="Arial"/>
          <w:bCs/>
          <w:sz w:val="20"/>
        </w:rPr>
      </w:pPr>
      <w:r w:rsidRPr="00957BB7">
        <w:rPr>
          <w:rFonts w:ascii="Verdana" w:hAnsi="Verdana" w:cs="Arial"/>
          <w:bCs/>
          <w:sz w:val="20"/>
        </w:rPr>
        <w:tab/>
        <w:t>A não remessa do recibo</w:t>
      </w:r>
      <w:proofErr w:type="gramStart"/>
      <w:r w:rsidRPr="00957BB7">
        <w:rPr>
          <w:rFonts w:ascii="Verdana" w:hAnsi="Verdana" w:cs="Arial"/>
          <w:bCs/>
          <w:sz w:val="20"/>
        </w:rPr>
        <w:t>, exime</w:t>
      </w:r>
      <w:proofErr w:type="gramEnd"/>
      <w:r w:rsidRPr="00957BB7">
        <w:rPr>
          <w:rFonts w:ascii="Verdana" w:hAnsi="Verdana" w:cs="Arial"/>
          <w:bCs/>
          <w:sz w:val="20"/>
        </w:rPr>
        <w:t xml:space="preserve"> o CONSAÚDE, da responsabilidade da comunicação por meio de fax ou e-mail de eventuais esclarecimentos e retificações ocorridas no instrumento convocatório, bem como de quaisquer informações adicionais, não cabendo posteriormente qualquer reclamação.</w:t>
      </w:r>
    </w:p>
    <w:p w:rsidR="0006029C" w:rsidRPr="00957BB7" w:rsidRDefault="0006029C">
      <w:pPr>
        <w:pStyle w:val="Cabealho"/>
        <w:tabs>
          <w:tab w:val="left" w:pos="708"/>
        </w:tabs>
        <w:spacing w:line="240" w:lineRule="atLeast"/>
        <w:ind w:firstLine="2268"/>
        <w:jc w:val="both"/>
        <w:rPr>
          <w:rFonts w:ascii="Verdana" w:hAnsi="Verdana" w:cs="Arial"/>
          <w:bCs/>
          <w:sz w:val="20"/>
        </w:rPr>
      </w:pPr>
    </w:p>
    <w:p w:rsidR="0006029C" w:rsidRPr="00957BB7" w:rsidRDefault="00A97460">
      <w:pPr>
        <w:pStyle w:val="Cabealho"/>
        <w:tabs>
          <w:tab w:val="left" w:pos="708"/>
        </w:tabs>
        <w:spacing w:line="240" w:lineRule="atLeast"/>
        <w:ind w:firstLine="2268"/>
        <w:jc w:val="both"/>
        <w:rPr>
          <w:rFonts w:ascii="Verdana" w:hAnsi="Verdana" w:cs="Arial"/>
          <w:bCs/>
          <w:sz w:val="20"/>
        </w:rPr>
      </w:pPr>
      <w:r w:rsidRPr="00957BB7">
        <w:rPr>
          <w:rFonts w:ascii="Verdana" w:hAnsi="Verdana" w:cs="Arial"/>
          <w:bCs/>
          <w:sz w:val="20"/>
        </w:rPr>
        <w:t>Recomendamos, ainda, consultas à referida página para eventuais comunicações e/ou esclarecimentos disponibilizados acerca do processo licitatório.</w:t>
      </w:r>
    </w:p>
    <w:p w:rsidR="0095715C" w:rsidRPr="00957BB7" w:rsidRDefault="0095715C">
      <w:pPr>
        <w:tabs>
          <w:tab w:val="left" w:pos="567"/>
          <w:tab w:val="left" w:pos="851"/>
          <w:tab w:val="left" w:pos="1134"/>
          <w:tab w:val="left" w:pos="1418"/>
          <w:tab w:val="left" w:pos="1701"/>
        </w:tabs>
        <w:spacing w:line="240" w:lineRule="atLeast"/>
        <w:jc w:val="both"/>
        <w:rPr>
          <w:rFonts w:ascii="Verdana" w:hAnsi="Verdana" w:cs="Arial"/>
          <w:b/>
          <w:caps/>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b/>
          <w:caps/>
        </w:rPr>
      </w:pPr>
      <w:r w:rsidRPr="00957BB7">
        <w:rPr>
          <w:rFonts w:ascii="Verdana" w:hAnsi="Verdana" w:cs="Arial"/>
          <w:b/>
          <w:caps/>
        </w:rPr>
        <w:lastRenderedPageBreak/>
        <w:t xml:space="preserve">EDITAL DE PREGÃO (PRESENCIAL) Nº </w:t>
      </w:r>
      <w:r w:rsidR="009F487B" w:rsidRPr="00957BB7">
        <w:rPr>
          <w:rFonts w:ascii="Verdana" w:hAnsi="Verdana" w:cs="Arial"/>
          <w:b/>
          <w:caps/>
        </w:rPr>
        <w:t>005/14</w:t>
      </w:r>
    </w:p>
    <w:p w:rsidR="0006029C" w:rsidRPr="00957BB7" w:rsidRDefault="00A97460">
      <w:pPr>
        <w:tabs>
          <w:tab w:val="left" w:pos="1134"/>
          <w:tab w:val="left" w:pos="1701"/>
          <w:tab w:val="left" w:pos="2268"/>
        </w:tabs>
        <w:spacing w:line="240" w:lineRule="atLeast"/>
        <w:jc w:val="both"/>
        <w:rPr>
          <w:rFonts w:ascii="Verdana" w:hAnsi="Verdana" w:cs="Arial"/>
          <w:b/>
        </w:rPr>
      </w:pPr>
      <w:r w:rsidRPr="00957BB7">
        <w:rPr>
          <w:rFonts w:ascii="Verdana" w:hAnsi="Verdana" w:cs="Arial"/>
          <w:b/>
        </w:rPr>
        <w:t xml:space="preserve">PROCESSO Nº </w:t>
      </w:r>
      <w:r w:rsidR="009F487B" w:rsidRPr="00957BB7">
        <w:rPr>
          <w:rFonts w:ascii="Verdana" w:hAnsi="Verdana" w:cs="Arial"/>
          <w:b/>
        </w:rPr>
        <w:t>116/13</w:t>
      </w:r>
    </w:p>
    <w:p w:rsidR="0006029C" w:rsidRPr="00957BB7" w:rsidRDefault="00A97460">
      <w:pPr>
        <w:pStyle w:val="Corpodetexto210"/>
        <w:tabs>
          <w:tab w:val="left" w:pos="567"/>
          <w:tab w:val="left" w:pos="851"/>
          <w:tab w:val="left" w:pos="1134"/>
          <w:tab w:val="left" w:pos="1418"/>
          <w:tab w:val="left" w:pos="1701"/>
        </w:tabs>
        <w:spacing w:line="240" w:lineRule="atLeast"/>
        <w:jc w:val="both"/>
        <w:rPr>
          <w:rFonts w:ascii="Verdana" w:hAnsi="Verdana" w:cs="Arial"/>
          <w:b/>
          <w:caps/>
          <w:sz w:val="20"/>
        </w:rPr>
      </w:pPr>
      <w:r w:rsidRPr="00957BB7">
        <w:rPr>
          <w:rFonts w:ascii="Verdana" w:hAnsi="Verdana" w:cs="Arial"/>
          <w:b/>
          <w:caps/>
          <w:sz w:val="20"/>
        </w:rPr>
        <w:t xml:space="preserve">DATA DA REALIZAÇÃO: </w:t>
      </w:r>
      <w:r w:rsidR="009F487B" w:rsidRPr="00957BB7">
        <w:rPr>
          <w:rFonts w:ascii="Verdana" w:hAnsi="Verdana" w:cs="Arial"/>
          <w:b/>
          <w:caps/>
          <w:sz w:val="20"/>
        </w:rPr>
        <w:t>30</w:t>
      </w:r>
      <w:r w:rsidRPr="00957BB7">
        <w:rPr>
          <w:rFonts w:ascii="Verdana" w:hAnsi="Verdana" w:cs="Arial"/>
          <w:b/>
          <w:caps/>
          <w:sz w:val="20"/>
        </w:rPr>
        <w:t>/</w:t>
      </w:r>
      <w:r w:rsidR="009F487B" w:rsidRPr="00957BB7">
        <w:rPr>
          <w:rFonts w:ascii="Verdana" w:hAnsi="Verdana" w:cs="Arial"/>
          <w:b/>
          <w:caps/>
          <w:sz w:val="20"/>
        </w:rPr>
        <w:t>01</w:t>
      </w:r>
      <w:r w:rsidRPr="00957BB7">
        <w:rPr>
          <w:rFonts w:ascii="Verdana" w:hAnsi="Verdana" w:cs="Arial"/>
          <w:b/>
          <w:caps/>
          <w:sz w:val="20"/>
        </w:rPr>
        <w:t>/1</w:t>
      </w:r>
      <w:r w:rsidR="0006302D" w:rsidRPr="00957BB7">
        <w:rPr>
          <w:rFonts w:ascii="Verdana" w:hAnsi="Verdana" w:cs="Arial"/>
          <w:b/>
          <w:caps/>
          <w:sz w:val="20"/>
        </w:rPr>
        <w:t>4</w:t>
      </w:r>
    </w:p>
    <w:p w:rsidR="0006029C" w:rsidRPr="00957BB7" w:rsidRDefault="00A97460">
      <w:pPr>
        <w:pStyle w:val="Corpodetexto210"/>
        <w:tabs>
          <w:tab w:val="left" w:pos="567"/>
          <w:tab w:val="left" w:pos="851"/>
          <w:tab w:val="left" w:pos="1134"/>
          <w:tab w:val="left" w:pos="1418"/>
          <w:tab w:val="left" w:pos="1701"/>
        </w:tabs>
        <w:spacing w:line="240" w:lineRule="atLeast"/>
        <w:jc w:val="both"/>
        <w:rPr>
          <w:rFonts w:ascii="Verdana" w:hAnsi="Verdana" w:cs="Arial"/>
          <w:b/>
          <w:caps/>
          <w:sz w:val="20"/>
        </w:rPr>
      </w:pPr>
      <w:r w:rsidRPr="00957BB7">
        <w:rPr>
          <w:rFonts w:ascii="Verdana" w:hAnsi="Verdana" w:cs="Arial"/>
          <w:b/>
          <w:caps/>
          <w:sz w:val="20"/>
        </w:rPr>
        <w:t xml:space="preserve">HORÁRIO: </w:t>
      </w:r>
      <w:proofErr w:type="gramStart"/>
      <w:r w:rsidRPr="00957BB7">
        <w:rPr>
          <w:rFonts w:ascii="Verdana" w:hAnsi="Verdana" w:cs="Arial"/>
          <w:b/>
          <w:caps/>
          <w:sz w:val="20"/>
        </w:rPr>
        <w:t>09:00</w:t>
      </w:r>
      <w:proofErr w:type="gramEnd"/>
      <w:r w:rsidRPr="00957BB7">
        <w:rPr>
          <w:rFonts w:ascii="Verdana" w:hAnsi="Verdana" w:cs="Arial"/>
          <w:b/>
          <w:caps/>
          <w:sz w:val="20"/>
        </w:rPr>
        <w:t xml:space="preserve"> Horas</w:t>
      </w:r>
    </w:p>
    <w:p w:rsidR="0006029C" w:rsidRPr="00957BB7" w:rsidRDefault="00A97460">
      <w:pPr>
        <w:pStyle w:val="Corpodetexto210"/>
        <w:tabs>
          <w:tab w:val="left" w:pos="29501"/>
          <w:tab w:val="left" w:pos="29785"/>
          <w:tab w:val="left" w:pos="30068"/>
          <w:tab w:val="left" w:pos="30352"/>
          <w:tab w:val="left" w:pos="30635"/>
          <w:tab w:val="left" w:pos="31202"/>
        </w:tabs>
        <w:spacing w:line="240" w:lineRule="atLeast"/>
        <w:ind w:left="851" w:hanging="851"/>
        <w:jc w:val="both"/>
        <w:rPr>
          <w:rFonts w:ascii="Verdana" w:hAnsi="Verdana" w:cs="Arial"/>
          <w:b/>
          <w:caps/>
          <w:sz w:val="20"/>
        </w:rPr>
      </w:pPr>
      <w:r w:rsidRPr="00957BB7">
        <w:rPr>
          <w:rFonts w:ascii="Verdana" w:hAnsi="Verdana" w:cs="Arial"/>
          <w:b/>
          <w:caps/>
          <w:sz w:val="20"/>
        </w:rPr>
        <w:t xml:space="preserve">LOCAL: </w:t>
      </w:r>
      <w:r w:rsidR="003D565B" w:rsidRPr="00957BB7">
        <w:rPr>
          <w:rFonts w:ascii="Verdana" w:hAnsi="Verdana" w:cs="Arial"/>
          <w:b/>
          <w:caps/>
          <w:sz w:val="20"/>
        </w:rPr>
        <w:t>SALA DE REUNIÕES DO SERVIÇO DE SUPRIMENTO</w:t>
      </w:r>
      <w:r w:rsidRPr="00957BB7">
        <w:rPr>
          <w:rFonts w:ascii="Verdana" w:hAnsi="Verdana" w:cs="Arial"/>
          <w:b/>
          <w:caps/>
          <w:sz w:val="20"/>
        </w:rPr>
        <w:t xml:space="preserve"> do CONSAÚDE</w:t>
      </w:r>
    </w:p>
    <w:p w:rsidR="0006029C" w:rsidRPr="00957BB7" w:rsidRDefault="00A97460">
      <w:pPr>
        <w:pStyle w:val="Corpodetexto210"/>
        <w:tabs>
          <w:tab w:val="left" w:pos="567"/>
          <w:tab w:val="left" w:pos="851"/>
          <w:tab w:val="left" w:pos="1134"/>
          <w:tab w:val="left" w:pos="1418"/>
          <w:tab w:val="left" w:pos="1701"/>
        </w:tabs>
        <w:spacing w:line="240" w:lineRule="atLeast"/>
        <w:jc w:val="both"/>
        <w:rPr>
          <w:rFonts w:ascii="Verdana" w:hAnsi="Verdana" w:cs="Arial"/>
          <w:b/>
          <w:bCs/>
          <w:caps/>
          <w:sz w:val="20"/>
        </w:rPr>
      </w:pPr>
      <w:r w:rsidRPr="00957BB7">
        <w:rPr>
          <w:rFonts w:ascii="Verdana" w:hAnsi="Verdana" w:cs="Arial"/>
          <w:b/>
          <w:bCs/>
          <w:caps/>
          <w:sz w:val="20"/>
        </w:rPr>
        <w:t>ENDEREÇO: RUA PEDRO BONNE, 508 – CENTRO, PARIQUERA-AÇU/SP.</w:t>
      </w:r>
    </w:p>
    <w:p w:rsidR="0006029C" w:rsidRPr="00957BB7" w:rsidRDefault="0006029C">
      <w:pPr>
        <w:pStyle w:val="Corpodetexto"/>
        <w:tabs>
          <w:tab w:val="left" w:pos="567"/>
          <w:tab w:val="left" w:pos="851"/>
          <w:tab w:val="left" w:pos="1134"/>
          <w:tab w:val="left" w:pos="1418"/>
          <w:tab w:val="left" w:pos="1701"/>
        </w:tabs>
        <w:spacing w:line="240" w:lineRule="atLeast"/>
        <w:rPr>
          <w:rFonts w:cs="Arial"/>
        </w:rPr>
      </w:pPr>
    </w:p>
    <w:p w:rsidR="0006029C" w:rsidRPr="00957BB7" w:rsidRDefault="0006029C">
      <w:pPr>
        <w:spacing w:line="240" w:lineRule="atLeast"/>
        <w:jc w:val="both"/>
        <w:rPr>
          <w:rFonts w:ascii="Verdana" w:hAnsi="Verdana" w:cs="Arial"/>
        </w:rPr>
      </w:pPr>
    </w:p>
    <w:p w:rsidR="0006029C" w:rsidRPr="00957BB7" w:rsidRDefault="003B35BD">
      <w:pPr>
        <w:spacing w:line="240" w:lineRule="atLeast"/>
        <w:ind w:firstLine="1255"/>
        <w:jc w:val="both"/>
        <w:rPr>
          <w:rFonts w:ascii="Verdana" w:hAnsi="Verdana" w:cs="Arial"/>
        </w:rPr>
      </w:pPr>
      <w:r w:rsidRPr="00957BB7">
        <w:rPr>
          <w:rFonts w:ascii="Verdana" w:hAnsi="Verdana" w:cs="Arial"/>
        </w:rPr>
        <w:t>O Diretor</w:t>
      </w:r>
      <w:r w:rsidR="00A97460" w:rsidRPr="00957BB7">
        <w:rPr>
          <w:rFonts w:ascii="Verdana" w:hAnsi="Verdana" w:cs="Arial"/>
        </w:rPr>
        <w:t xml:space="preserve"> Superintendente do Consórcio Intermunicipal de Saúde do Vale do Ribeira,</w:t>
      </w:r>
      <w:r w:rsidRPr="00957BB7">
        <w:rPr>
          <w:rFonts w:ascii="Verdana" w:hAnsi="Verdana" w:cs="Arial"/>
          <w:color w:val="000000"/>
        </w:rPr>
        <w:t xml:space="preserve"> Sr</w:t>
      </w:r>
      <w:r w:rsidR="00A97460" w:rsidRPr="00957BB7">
        <w:rPr>
          <w:rFonts w:ascii="Verdana" w:hAnsi="Verdana" w:cs="Arial"/>
          <w:color w:val="000000"/>
        </w:rPr>
        <w:t xml:space="preserve">. </w:t>
      </w:r>
      <w:r w:rsidRPr="00957BB7">
        <w:rPr>
          <w:rFonts w:ascii="Verdana" w:hAnsi="Verdana" w:cs="Arial"/>
          <w:b/>
          <w:bCs/>
          <w:color w:val="000000"/>
        </w:rPr>
        <w:t>JOSÉ ANTONIO ANTOSCZEZEM</w:t>
      </w:r>
      <w:r w:rsidR="00A97460" w:rsidRPr="00957BB7">
        <w:rPr>
          <w:rFonts w:ascii="Verdana" w:hAnsi="Verdana" w:cs="Arial"/>
          <w:b/>
          <w:bCs/>
          <w:i/>
          <w:color w:val="000000"/>
        </w:rPr>
        <w:t>,</w:t>
      </w:r>
      <w:r w:rsidR="00A97460" w:rsidRPr="00957BB7">
        <w:rPr>
          <w:rFonts w:ascii="Verdana" w:hAnsi="Verdana" w:cs="Arial"/>
          <w:bCs/>
          <w:color w:val="000000"/>
        </w:rPr>
        <w:t xml:space="preserve"> no uso de suas atribuições legais</w:t>
      </w:r>
      <w:r w:rsidR="00A97460" w:rsidRPr="00957BB7">
        <w:rPr>
          <w:rFonts w:ascii="Verdana" w:hAnsi="Verdana" w:cs="Arial"/>
        </w:rPr>
        <w:t xml:space="preserve">, torna público que se acha aberta nesta unidade, </w:t>
      </w:r>
      <w:r w:rsidR="00A97460" w:rsidRPr="00957BB7">
        <w:rPr>
          <w:rFonts w:ascii="Verdana" w:hAnsi="Verdana" w:cs="Arial"/>
          <w:color w:val="000000"/>
        </w:rPr>
        <w:t xml:space="preserve">licitação na modalidade PREGÃO (PRESENCIAL), DO TIPO MENOR </w:t>
      </w:r>
      <w:r w:rsidR="00A97460" w:rsidRPr="00957BB7">
        <w:rPr>
          <w:rFonts w:ascii="Verdana" w:hAnsi="Verdana" w:cs="Arial"/>
        </w:rPr>
        <w:t xml:space="preserve">– PROCESSO Nº </w:t>
      </w:r>
      <w:r w:rsidR="009F487B" w:rsidRPr="00957BB7">
        <w:rPr>
          <w:rFonts w:ascii="Verdana" w:hAnsi="Verdana" w:cs="Arial"/>
          <w:bCs/>
        </w:rPr>
        <w:t>116/13</w:t>
      </w:r>
      <w:r w:rsidR="00A97460" w:rsidRPr="00957BB7">
        <w:rPr>
          <w:rFonts w:ascii="Verdana" w:hAnsi="Verdana" w:cs="Arial"/>
        </w:rPr>
        <w:t xml:space="preserve">, objetivando a </w:t>
      </w:r>
      <w:r w:rsidR="00A97460" w:rsidRPr="00957BB7">
        <w:rPr>
          <w:rFonts w:ascii="Verdana" w:hAnsi="Verdana" w:cs="Arial"/>
          <w:b/>
          <w:caps/>
        </w:rPr>
        <w:t xml:space="preserve">aquisição de </w:t>
      </w:r>
      <w:r w:rsidR="00A97460" w:rsidRPr="00957BB7">
        <w:rPr>
          <w:rFonts w:ascii="Verdana" w:hAnsi="Verdana" w:cs="Arial"/>
          <w:b/>
          <w:bCs/>
        </w:rPr>
        <w:t>MATERIAIS DE CONSUMO DE HIGIÊNE E LIMPEZA</w:t>
      </w:r>
      <w:r w:rsidR="00A97460" w:rsidRPr="00957BB7">
        <w:rPr>
          <w:rFonts w:ascii="Verdana" w:hAnsi="Verdana" w:cs="Arial"/>
          <w:i/>
        </w:rPr>
        <w:t>,</w:t>
      </w:r>
      <w:r w:rsidR="00A97460" w:rsidRPr="00957BB7">
        <w:rPr>
          <w:rFonts w:ascii="Verdana" w:hAnsi="Verdana" w:cs="Arial"/>
          <w:bCs/>
        </w:rPr>
        <w:t xml:space="preserve"> </w:t>
      </w:r>
      <w:r w:rsidR="00A97460" w:rsidRPr="00957BB7">
        <w:rPr>
          <w:rFonts w:ascii="Verdana" w:hAnsi="Verdana" w:cs="Arial"/>
        </w:rPr>
        <w:t>com ENTREGA PARCELADA,</w:t>
      </w:r>
      <w:r w:rsidR="00A97460" w:rsidRPr="00957BB7">
        <w:rPr>
          <w:rFonts w:ascii="Verdana" w:hAnsi="Verdana" w:cs="Arial"/>
          <w:b/>
          <w:bCs/>
        </w:rPr>
        <w:t xml:space="preserve"> </w:t>
      </w:r>
      <w:r w:rsidR="00A97460" w:rsidRPr="00957BB7">
        <w:rPr>
          <w:rFonts w:ascii="Verdana" w:hAnsi="Verdana" w:cs="Arial"/>
        </w:rPr>
        <w:t>que será regida pela Lei federal nº 10.520, de 17 de julho de 2002, Decreto estadual nº 47.297, de 06 de novembro de 2002, Lei Complementar nº 123, de 14 de dezembro de 2006, aplicando-se subsidiariamente, no que couberem, as disposições da Lei federal nº 8.666, de 21 de junho de 1993, e da Lei estadual nº 6.544, de 22 de novembro de 1989, com alterações posteriores, e demais normas regulamentares aplicáveis à espécie.</w:t>
      </w:r>
    </w:p>
    <w:p w:rsidR="0006029C" w:rsidRPr="00957BB7" w:rsidRDefault="0006029C">
      <w:pPr>
        <w:tabs>
          <w:tab w:val="left" w:pos="567"/>
          <w:tab w:val="left" w:pos="851"/>
          <w:tab w:val="left" w:pos="1134"/>
          <w:tab w:val="left" w:pos="1418"/>
          <w:tab w:val="left" w:pos="1701"/>
        </w:tabs>
        <w:spacing w:line="240" w:lineRule="atLeast"/>
        <w:ind w:firstLine="2268"/>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ind w:firstLine="1255"/>
        <w:jc w:val="both"/>
        <w:rPr>
          <w:rFonts w:ascii="Verdana" w:hAnsi="Verdana" w:cs="Arial"/>
        </w:rPr>
      </w:pPr>
      <w:r w:rsidRPr="00957BB7">
        <w:rPr>
          <w:rFonts w:ascii="Verdana" w:hAnsi="Verdana" w:cs="Arial"/>
        </w:rPr>
        <w:t>As propostas deverão obedecer às especificações deste instrumento convocatório e ANEXOS, que dele fazem parte integrante.</w:t>
      </w:r>
    </w:p>
    <w:p w:rsidR="0006029C" w:rsidRPr="00957BB7" w:rsidRDefault="0006029C">
      <w:pPr>
        <w:tabs>
          <w:tab w:val="left" w:pos="567"/>
          <w:tab w:val="left" w:pos="851"/>
          <w:tab w:val="left" w:pos="1134"/>
          <w:tab w:val="left" w:pos="1418"/>
          <w:tab w:val="left" w:pos="1701"/>
        </w:tabs>
        <w:spacing w:line="240" w:lineRule="atLeast"/>
        <w:ind w:firstLine="2268"/>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ind w:firstLine="1268"/>
        <w:jc w:val="both"/>
        <w:rPr>
          <w:rFonts w:ascii="Verdana" w:hAnsi="Verdana" w:cs="Arial"/>
        </w:rPr>
      </w:pPr>
      <w:r w:rsidRPr="00957BB7">
        <w:rPr>
          <w:rFonts w:ascii="Verdana" w:hAnsi="Verdana" w:cs="Arial"/>
        </w:rPr>
        <w:t xml:space="preserve">A sessão de processamento do pregão será realizada no seguinte local e endereço: </w:t>
      </w:r>
      <w:r w:rsidRPr="00957BB7">
        <w:rPr>
          <w:rFonts w:ascii="Verdana" w:hAnsi="Verdana" w:cs="Arial"/>
          <w:b/>
          <w:bCs/>
        </w:rPr>
        <w:t>SERVIÇO DE SUPRIMENTO</w:t>
      </w:r>
      <w:r w:rsidRPr="00957BB7">
        <w:rPr>
          <w:rFonts w:ascii="Verdana" w:hAnsi="Verdana" w:cs="Arial"/>
          <w:b/>
          <w:bCs/>
          <w:caps/>
        </w:rPr>
        <w:t xml:space="preserve"> do CONSAÚDE, à Rua pedro Bonne, nº 508 – centro, Pariquera-Açu/SP</w:t>
      </w:r>
      <w:r w:rsidRPr="00957BB7">
        <w:rPr>
          <w:rFonts w:ascii="Verdana" w:hAnsi="Verdana" w:cs="Arial"/>
          <w:i/>
        </w:rPr>
        <w:t>,</w:t>
      </w:r>
      <w:r w:rsidRPr="00957BB7">
        <w:rPr>
          <w:rFonts w:ascii="Verdana" w:hAnsi="Verdana" w:cs="Arial"/>
        </w:rPr>
        <w:t xml:space="preserve"> iniciando-se no dia </w:t>
      </w:r>
      <w:r w:rsidR="002C3236" w:rsidRPr="00957BB7">
        <w:rPr>
          <w:rFonts w:ascii="Verdana" w:hAnsi="Verdana" w:cs="Arial"/>
          <w:b/>
          <w:bCs/>
        </w:rPr>
        <w:t>30</w:t>
      </w:r>
      <w:r w:rsidRPr="00957BB7">
        <w:rPr>
          <w:rFonts w:ascii="Verdana" w:hAnsi="Verdana" w:cs="Arial"/>
          <w:b/>
          <w:bCs/>
        </w:rPr>
        <w:t>/0</w:t>
      </w:r>
      <w:r w:rsidR="002C3236" w:rsidRPr="00957BB7">
        <w:rPr>
          <w:rFonts w:ascii="Verdana" w:hAnsi="Verdana" w:cs="Arial"/>
          <w:b/>
          <w:bCs/>
        </w:rPr>
        <w:t>1</w:t>
      </w:r>
      <w:r w:rsidRPr="00957BB7">
        <w:rPr>
          <w:rFonts w:ascii="Verdana" w:hAnsi="Verdana" w:cs="Arial"/>
          <w:b/>
          <w:caps/>
        </w:rPr>
        <w:t>/1</w:t>
      </w:r>
      <w:r w:rsidR="0006302D" w:rsidRPr="00957BB7">
        <w:rPr>
          <w:rFonts w:ascii="Verdana" w:hAnsi="Verdana" w:cs="Arial"/>
          <w:b/>
          <w:caps/>
        </w:rPr>
        <w:t>4</w:t>
      </w:r>
      <w:r w:rsidRPr="00957BB7">
        <w:rPr>
          <w:rFonts w:ascii="Verdana" w:hAnsi="Verdana" w:cs="Arial"/>
          <w:b/>
          <w:bCs/>
        </w:rPr>
        <w:t xml:space="preserve"> </w:t>
      </w:r>
      <w:r w:rsidRPr="00957BB7">
        <w:rPr>
          <w:rFonts w:ascii="Verdana" w:hAnsi="Verdana" w:cs="Arial"/>
        </w:rPr>
        <w:t>às</w:t>
      </w:r>
      <w:r w:rsidRPr="00957BB7">
        <w:rPr>
          <w:rFonts w:ascii="Verdana" w:hAnsi="Verdana" w:cs="Arial"/>
          <w:b/>
          <w:bCs/>
        </w:rPr>
        <w:t xml:space="preserve"> </w:t>
      </w:r>
      <w:proofErr w:type="gramStart"/>
      <w:r w:rsidRPr="00957BB7">
        <w:rPr>
          <w:rFonts w:ascii="Verdana" w:hAnsi="Verdana" w:cs="Arial"/>
          <w:b/>
          <w:bCs/>
        </w:rPr>
        <w:t>09:00</w:t>
      </w:r>
      <w:proofErr w:type="gramEnd"/>
      <w:r w:rsidRPr="00957BB7">
        <w:rPr>
          <w:rFonts w:ascii="Verdana" w:hAnsi="Verdana" w:cs="Arial"/>
          <w:bCs/>
        </w:rPr>
        <w:t xml:space="preserve"> horas</w:t>
      </w:r>
      <w:r w:rsidRPr="00957BB7">
        <w:rPr>
          <w:rFonts w:ascii="Verdana" w:hAnsi="Verdana" w:cs="Arial"/>
        </w:rPr>
        <w:t xml:space="preserve"> e será conduzida pelo Pregoeiro com o auxílio da Equipe de Apoio, designados nos autos do processo em epígrafe.</w:t>
      </w:r>
    </w:p>
    <w:p w:rsidR="0006029C" w:rsidRPr="00957BB7" w:rsidRDefault="0006029C">
      <w:pPr>
        <w:tabs>
          <w:tab w:val="left" w:pos="567"/>
          <w:tab w:val="left" w:pos="851"/>
          <w:tab w:val="left" w:pos="1134"/>
          <w:tab w:val="left" w:pos="1418"/>
          <w:tab w:val="left" w:pos="1701"/>
        </w:tabs>
        <w:spacing w:line="240" w:lineRule="atLeast"/>
        <w:ind w:firstLine="2268"/>
        <w:jc w:val="both"/>
        <w:rPr>
          <w:rFonts w:ascii="Verdana" w:hAnsi="Verdana" w:cs="Arial"/>
        </w:rPr>
      </w:pPr>
    </w:p>
    <w:p w:rsidR="0006029C" w:rsidRPr="00957BB7" w:rsidRDefault="00A97460">
      <w:pPr>
        <w:tabs>
          <w:tab w:val="left" w:pos="1134"/>
          <w:tab w:val="left" w:pos="1701"/>
          <w:tab w:val="left" w:pos="2268"/>
        </w:tabs>
        <w:spacing w:line="240" w:lineRule="atLeast"/>
        <w:ind w:firstLine="1255"/>
        <w:jc w:val="both"/>
        <w:rPr>
          <w:rFonts w:ascii="Verdana" w:hAnsi="Verdana" w:cs="Arial"/>
        </w:rPr>
      </w:pPr>
      <w:r w:rsidRPr="00957BB7">
        <w:rPr>
          <w:rFonts w:ascii="Verdana" w:hAnsi="Verdana" w:cs="Arial"/>
        </w:rPr>
        <w:t xml:space="preserve">Os envelopes contendo a proposta e os documentos de habilitação, a declaração de pleno atendimento aos requisitos de habilitação, bem como as </w:t>
      </w:r>
      <w:r w:rsidRPr="00957BB7">
        <w:rPr>
          <w:rFonts w:ascii="Verdana" w:hAnsi="Verdana" w:cs="Arial"/>
          <w:b/>
          <w:bCs/>
        </w:rPr>
        <w:t>amostras</w:t>
      </w:r>
      <w:r w:rsidRPr="00957BB7">
        <w:rPr>
          <w:rFonts w:ascii="Verdana" w:hAnsi="Verdana" w:cs="Arial"/>
        </w:rPr>
        <w:t xml:space="preserve">, </w:t>
      </w:r>
      <w:proofErr w:type="gramStart"/>
      <w:r w:rsidRPr="00957BB7">
        <w:rPr>
          <w:rFonts w:ascii="Verdana" w:hAnsi="Verdana" w:cs="Arial"/>
        </w:rPr>
        <w:t>serão recebidos</w:t>
      </w:r>
      <w:proofErr w:type="gramEnd"/>
      <w:r w:rsidRPr="00957BB7">
        <w:rPr>
          <w:rFonts w:ascii="Verdana" w:hAnsi="Verdana" w:cs="Arial"/>
        </w:rPr>
        <w:t xml:space="preserve"> no endereço acima mencionado, pelo Pregoeiro, com o auxilio da equipe de apoio, na Sessão Pública do processamento do Pregão, conforme a programação seguinte:</w:t>
      </w:r>
    </w:p>
    <w:p w:rsidR="0006029C" w:rsidRPr="00957BB7" w:rsidRDefault="0006029C">
      <w:pPr>
        <w:tabs>
          <w:tab w:val="left" w:pos="1134"/>
          <w:tab w:val="left" w:pos="1701"/>
          <w:tab w:val="left" w:pos="2268"/>
        </w:tabs>
        <w:spacing w:line="240" w:lineRule="atLeast"/>
        <w:jc w:val="both"/>
        <w:rPr>
          <w:rFonts w:ascii="Verdana" w:hAnsi="Verdana" w:cs="Arial"/>
        </w:rPr>
      </w:pPr>
    </w:p>
    <w:tbl>
      <w:tblPr>
        <w:tblW w:w="0" w:type="auto"/>
        <w:tblInd w:w="70" w:type="dxa"/>
        <w:tblLayout w:type="fixed"/>
        <w:tblCellMar>
          <w:left w:w="70" w:type="dxa"/>
          <w:right w:w="70" w:type="dxa"/>
        </w:tblCellMar>
        <w:tblLook w:val="0000"/>
      </w:tblPr>
      <w:tblGrid>
        <w:gridCol w:w="2663"/>
        <w:gridCol w:w="7152"/>
      </w:tblGrid>
      <w:tr w:rsidR="0006029C" w:rsidRPr="00957BB7">
        <w:tc>
          <w:tcPr>
            <w:tcW w:w="9815" w:type="dxa"/>
            <w:gridSpan w:val="2"/>
            <w:tcBorders>
              <w:top w:val="single" w:sz="4" w:space="0" w:color="000000"/>
              <w:left w:val="single" w:sz="4" w:space="0" w:color="000000"/>
              <w:bottom w:val="single" w:sz="4" w:space="0" w:color="000000"/>
              <w:right w:val="single" w:sz="4" w:space="0" w:color="000000"/>
            </w:tcBorders>
            <w:shd w:val="clear" w:color="auto" w:fill="F3F3F3"/>
          </w:tcPr>
          <w:p w:rsidR="0006029C" w:rsidRPr="00957BB7" w:rsidRDefault="00A97460" w:rsidP="00A008FF">
            <w:pPr>
              <w:tabs>
                <w:tab w:val="left" w:pos="1134"/>
                <w:tab w:val="left" w:pos="1701"/>
                <w:tab w:val="left" w:pos="2268"/>
              </w:tabs>
              <w:snapToGrid w:val="0"/>
              <w:spacing w:line="240" w:lineRule="atLeast"/>
              <w:jc w:val="both"/>
              <w:rPr>
                <w:rFonts w:ascii="Verdana" w:hAnsi="Verdana" w:cs="Arial"/>
                <w:b/>
                <w:caps/>
              </w:rPr>
            </w:pPr>
            <w:r w:rsidRPr="00957BB7">
              <w:rPr>
                <w:rFonts w:ascii="Verdana" w:hAnsi="Verdana" w:cs="Arial"/>
                <w:b/>
                <w:bCs/>
              </w:rPr>
              <w:t xml:space="preserve">DIA: </w:t>
            </w:r>
            <w:r w:rsidR="00A008FF" w:rsidRPr="00957BB7">
              <w:rPr>
                <w:rFonts w:ascii="Verdana" w:hAnsi="Verdana" w:cs="Arial"/>
                <w:b/>
                <w:bCs/>
              </w:rPr>
              <w:t>30</w:t>
            </w:r>
            <w:r w:rsidRPr="00957BB7">
              <w:rPr>
                <w:rFonts w:ascii="Verdana" w:hAnsi="Verdana" w:cs="Arial"/>
                <w:b/>
                <w:bCs/>
              </w:rPr>
              <w:t>/</w:t>
            </w:r>
            <w:r w:rsidR="00A008FF" w:rsidRPr="00957BB7">
              <w:rPr>
                <w:rFonts w:ascii="Verdana" w:hAnsi="Verdana" w:cs="Arial"/>
                <w:b/>
                <w:bCs/>
              </w:rPr>
              <w:t>01</w:t>
            </w:r>
            <w:r w:rsidRPr="00957BB7">
              <w:rPr>
                <w:rFonts w:ascii="Verdana" w:hAnsi="Verdana" w:cs="Arial"/>
                <w:b/>
                <w:caps/>
              </w:rPr>
              <w:t>/1</w:t>
            </w:r>
            <w:r w:rsidR="00A008FF" w:rsidRPr="00957BB7">
              <w:rPr>
                <w:rFonts w:ascii="Verdana" w:hAnsi="Verdana" w:cs="Arial"/>
                <w:b/>
                <w:caps/>
              </w:rPr>
              <w:t>4</w:t>
            </w:r>
          </w:p>
        </w:tc>
      </w:tr>
      <w:tr w:rsidR="0006029C" w:rsidRPr="00957BB7">
        <w:tc>
          <w:tcPr>
            <w:tcW w:w="2663" w:type="dxa"/>
            <w:tcBorders>
              <w:top w:val="single" w:sz="4" w:space="0" w:color="000000"/>
              <w:left w:val="single" w:sz="4" w:space="0" w:color="000000"/>
              <w:bottom w:val="single" w:sz="4" w:space="0" w:color="000000"/>
            </w:tcBorders>
            <w:shd w:val="clear" w:color="auto" w:fill="auto"/>
          </w:tcPr>
          <w:p w:rsidR="0006029C" w:rsidRPr="00957BB7" w:rsidRDefault="00A97460">
            <w:pPr>
              <w:snapToGrid w:val="0"/>
              <w:spacing w:line="240" w:lineRule="atLeast"/>
              <w:jc w:val="center"/>
              <w:rPr>
                <w:rFonts w:ascii="Verdana" w:hAnsi="Verdana" w:cs="Arial"/>
                <w:b/>
                <w:bCs/>
              </w:rPr>
            </w:pPr>
            <w:proofErr w:type="gramStart"/>
            <w:r w:rsidRPr="00957BB7">
              <w:rPr>
                <w:rFonts w:ascii="Verdana" w:hAnsi="Verdana" w:cs="Arial"/>
                <w:b/>
                <w:bCs/>
              </w:rPr>
              <w:t>09:00</w:t>
            </w:r>
            <w:proofErr w:type="gramEnd"/>
            <w:r w:rsidRPr="00957BB7">
              <w:rPr>
                <w:rFonts w:ascii="Verdana" w:hAnsi="Verdana" w:cs="Arial"/>
                <w:b/>
                <w:bCs/>
              </w:rPr>
              <w:t xml:space="preserve"> HORAS</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06029C" w:rsidRPr="00957BB7" w:rsidRDefault="00A97460">
            <w:pPr>
              <w:tabs>
                <w:tab w:val="left" w:pos="1134"/>
                <w:tab w:val="left" w:pos="1701"/>
                <w:tab w:val="left" w:pos="2268"/>
              </w:tabs>
              <w:snapToGrid w:val="0"/>
              <w:spacing w:line="240" w:lineRule="atLeast"/>
              <w:jc w:val="both"/>
              <w:rPr>
                <w:rFonts w:ascii="Verdana" w:hAnsi="Verdana" w:cs="Arial"/>
              </w:rPr>
            </w:pPr>
            <w:r w:rsidRPr="00957BB7">
              <w:rPr>
                <w:rFonts w:ascii="Verdana" w:hAnsi="Verdana" w:cs="Arial"/>
              </w:rPr>
              <w:t xml:space="preserve">INÍCIO DO CREDENCIAMENTO COM ANÁLISE PRÉVIA, RECEBIMENTO </w:t>
            </w:r>
            <w:r w:rsidR="00A008FF" w:rsidRPr="00957BB7">
              <w:rPr>
                <w:rFonts w:ascii="Verdana" w:hAnsi="Verdana" w:cs="Arial"/>
              </w:rPr>
              <w:t xml:space="preserve">DO ENVELOPE N.° 01 – PROPOSTA, </w:t>
            </w:r>
            <w:r w:rsidRPr="00957BB7">
              <w:rPr>
                <w:rFonts w:ascii="Verdana" w:hAnsi="Verdana" w:cs="Arial"/>
              </w:rPr>
              <w:t xml:space="preserve">N.° 02 – DOCUMENTAÇÃO E DAS AMOSTRAS RELACIONADAS NO </w:t>
            </w:r>
            <w:r w:rsidRPr="00957BB7">
              <w:rPr>
                <w:rFonts w:ascii="Verdana" w:hAnsi="Verdana" w:cs="Arial"/>
                <w:b/>
              </w:rPr>
              <w:t>ANEXO I</w:t>
            </w:r>
            <w:r w:rsidRPr="00957BB7">
              <w:rPr>
                <w:rFonts w:ascii="Verdana" w:hAnsi="Verdana" w:cs="Arial"/>
              </w:rPr>
              <w:t xml:space="preserve"> - FOLHETO DESCRITIVO.</w:t>
            </w:r>
          </w:p>
        </w:tc>
      </w:tr>
      <w:tr w:rsidR="0006029C" w:rsidRPr="00957BB7">
        <w:tc>
          <w:tcPr>
            <w:tcW w:w="2663" w:type="dxa"/>
            <w:tcBorders>
              <w:top w:val="single" w:sz="4" w:space="0" w:color="000000"/>
              <w:left w:val="single" w:sz="4" w:space="0" w:color="000000"/>
              <w:bottom w:val="single" w:sz="4" w:space="0" w:color="000000"/>
            </w:tcBorders>
            <w:shd w:val="clear" w:color="auto" w:fill="auto"/>
          </w:tcPr>
          <w:p w:rsidR="0006029C" w:rsidRPr="00957BB7" w:rsidRDefault="00A97460">
            <w:pPr>
              <w:snapToGrid w:val="0"/>
              <w:spacing w:line="240" w:lineRule="atLeast"/>
              <w:jc w:val="center"/>
              <w:rPr>
                <w:rFonts w:ascii="Verdana" w:hAnsi="Verdana" w:cs="Arial"/>
                <w:b/>
                <w:bCs/>
              </w:rPr>
            </w:pPr>
            <w:proofErr w:type="gramStart"/>
            <w:r w:rsidRPr="00957BB7">
              <w:rPr>
                <w:rFonts w:ascii="Verdana" w:hAnsi="Verdana" w:cs="Arial"/>
                <w:b/>
                <w:bCs/>
              </w:rPr>
              <w:t>09:30</w:t>
            </w:r>
            <w:proofErr w:type="gramEnd"/>
            <w:r w:rsidRPr="00957BB7">
              <w:rPr>
                <w:rFonts w:ascii="Verdana" w:hAnsi="Verdana" w:cs="Arial"/>
                <w:b/>
                <w:bCs/>
              </w:rPr>
              <w:t xml:space="preserve"> HORAS</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06029C" w:rsidRPr="00957BB7" w:rsidRDefault="00A97460">
            <w:pPr>
              <w:tabs>
                <w:tab w:val="left" w:pos="1134"/>
                <w:tab w:val="left" w:pos="1701"/>
                <w:tab w:val="left" w:pos="2268"/>
              </w:tabs>
              <w:snapToGrid w:val="0"/>
              <w:spacing w:line="240" w:lineRule="atLeast"/>
              <w:jc w:val="both"/>
              <w:rPr>
                <w:rFonts w:ascii="Verdana" w:hAnsi="Verdana" w:cs="Arial"/>
              </w:rPr>
            </w:pPr>
            <w:r w:rsidRPr="00957BB7">
              <w:rPr>
                <w:rFonts w:ascii="Verdana" w:hAnsi="Verdana" w:cs="Arial"/>
              </w:rPr>
              <w:t>ABERTURA DOS ENVELOPES N.° 01 – PROPOSTA.</w:t>
            </w:r>
          </w:p>
        </w:tc>
      </w:tr>
      <w:tr w:rsidR="0006029C" w:rsidRPr="00957BB7">
        <w:tc>
          <w:tcPr>
            <w:tcW w:w="2663" w:type="dxa"/>
            <w:tcBorders>
              <w:top w:val="single" w:sz="4" w:space="0" w:color="000000"/>
              <w:left w:val="single" w:sz="4" w:space="0" w:color="000000"/>
              <w:bottom w:val="single" w:sz="4" w:space="0" w:color="000000"/>
            </w:tcBorders>
            <w:shd w:val="clear" w:color="auto" w:fill="auto"/>
          </w:tcPr>
          <w:p w:rsidR="0006029C" w:rsidRPr="00957BB7" w:rsidRDefault="00A97460">
            <w:pPr>
              <w:snapToGrid w:val="0"/>
              <w:spacing w:line="240" w:lineRule="atLeast"/>
              <w:jc w:val="center"/>
              <w:rPr>
                <w:rFonts w:ascii="Verdana" w:hAnsi="Verdana" w:cs="Arial"/>
                <w:b/>
                <w:bCs/>
              </w:rPr>
            </w:pPr>
            <w:proofErr w:type="gramStart"/>
            <w:r w:rsidRPr="00957BB7">
              <w:rPr>
                <w:rFonts w:ascii="Verdana" w:hAnsi="Verdana" w:cs="Arial"/>
                <w:b/>
                <w:bCs/>
              </w:rPr>
              <w:t>11:00</w:t>
            </w:r>
            <w:proofErr w:type="gramEnd"/>
            <w:r w:rsidRPr="00957BB7">
              <w:rPr>
                <w:rFonts w:ascii="Verdana" w:hAnsi="Verdana" w:cs="Arial"/>
                <w:b/>
                <w:bCs/>
              </w:rPr>
              <w:t xml:space="preserve"> HORAS</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06029C" w:rsidRPr="00957BB7" w:rsidRDefault="00A97460">
            <w:pPr>
              <w:tabs>
                <w:tab w:val="left" w:pos="1134"/>
                <w:tab w:val="left" w:pos="1701"/>
                <w:tab w:val="left" w:pos="2268"/>
              </w:tabs>
              <w:snapToGrid w:val="0"/>
              <w:spacing w:line="240" w:lineRule="atLeast"/>
              <w:jc w:val="both"/>
              <w:rPr>
                <w:rFonts w:ascii="Verdana" w:hAnsi="Verdana" w:cs="Arial"/>
              </w:rPr>
            </w:pPr>
            <w:r w:rsidRPr="00957BB7">
              <w:rPr>
                <w:rFonts w:ascii="Verdana" w:hAnsi="Verdana" w:cs="Arial"/>
              </w:rPr>
              <w:t xml:space="preserve">SUSPENSÃO DA SESSÃO PARA ANÁLISE DAS PROPOSTAS, BEM COMO DA AMOSTRAS, PELA EQUIPE DE APOIO E INCLUSÃO DOS DADOS E INFORMAÇÕES DAS PROPOSTAS NO SISTEMA DO PREGÃO. </w:t>
            </w:r>
          </w:p>
        </w:tc>
      </w:tr>
    </w:tbl>
    <w:p w:rsidR="0006029C" w:rsidRPr="00957BB7" w:rsidRDefault="0006029C">
      <w:pPr>
        <w:tabs>
          <w:tab w:val="left" w:pos="1134"/>
          <w:tab w:val="left" w:pos="1701"/>
          <w:tab w:val="left" w:pos="2268"/>
        </w:tabs>
        <w:spacing w:line="240" w:lineRule="atLeast"/>
        <w:jc w:val="both"/>
        <w:rPr>
          <w:rFonts w:ascii="Verdana" w:hAnsi="Verdana" w:cs="Arial"/>
        </w:rPr>
      </w:pPr>
    </w:p>
    <w:tbl>
      <w:tblPr>
        <w:tblW w:w="0" w:type="auto"/>
        <w:tblInd w:w="70" w:type="dxa"/>
        <w:tblLayout w:type="fixed"/>
        <w:tblCellMar>
          <w:left w:w="70" w:type="dxa"/>
          <w:right w:w="70" w:type="dxa"/>
        </w:tblCellMar>
        <w:tblLook w:val="0000"/>
      </w:tblPr>
      <w:tblGrid>
        <w:gridCol w:w="2665"/>
        <w:gridCol w:w="7150"/>
      </w:tblGrid>
      <w:tr w:rsidR="0006029C" w:rsidRPr="00957BB7">
        <w:tc>
          <w:tcPr>
            <w:tcW w:w="9815" w:type="dxa"/>
            <w:gridSpan w:val="2"/>
            <w:tcBorders>
              <w:top w:val="single" w:sz="4" w:space="0" w:color="000000"/>
              <w:left w:val="single" w:sz="4" w:space="0" w:color="000000"/>
              <w:bottom w:val="single" w:sz="4" w:space="0" w:color="000000"/>
              <w:right w:val="single" w:sz="4" w:space="0" w:color="000000"/>
            </w:tcBorders>
            <w:shd w:val="clear" w:color="auto" w:fill="F3F3F3"/>
          </w:tcPr>
          <w:p w:rsidR="0006029C" w:rsidRPr="00957BB7" w:rsidRDefault="00A97460" w:rsidP="00BE5BCA">
            <w:pPr>
              <w:tabs>
                <w:tab w:val="left" w:pos="1134"/>
                <w:tab w:val="left" w:pos="1701"/>
                <w:tab w:val="left" w:pos="2268"/>
              </w:tabs>
              <w:snapToGrid w:val="0"/>
              <w:spacing w:line="240" w:lineRule="atLeast"/>
              <w:jc w:val="both"/>
              <w:rPr>
                <w:rFonts w:ascii="Verdana" w:hAnsi="Verdana" w:cs="Arial"/>
                <w:b/>
                <w:caps/>
              </w:rPr>
            </w:pPr>
            <w:r w:rsidRPr="00BE5BCA">
              <w:rPr>
                <w:rFonts w:ascii="Verdana" w:hAnsi="Verdana" w:cs="Arial"/>
                <w:b/>
                <w:bCs/>
              </w:rPr>
              <w:t xml:space="preserve">DIA: </w:t>
            </w:r>
            <w:r w:rsidR="00BE5BCA" w:rsidRPr="00BE5BCA">
              <w:rPr>
                <w:rFonts w:ascii="Verdana" w:hAnsi="Verdana" w:cs="Arial"/>
                <w:b/>
                <w:bCs/>
              </w:rPr>
              <w:t>04</w:t>
            </w:r>
            <w:r w:rsidRPr="00BE5BCA">
              <w:rPr>
                <w:rFonts w:ascii="Verdana" w:hAnsi="Verdana" w:cs="Arial"/>
                <w:b/>
                <w:bCs/>
              </w:rPr>
              <w:t>/</w:t>
            </w:r>
            <w:r w:rsidR="00BE5BCA" w:rsidRPr="00BE5BCA">
              <w:rPr>
                <w:rFonts w:ascii="Verdana" w:hAnsi="Verdana" w:cs="Arial"/>
                <w:b/>
                <w:bCs/>
              </w:rPr>
              <w:t>02</w:t>
            </w:r>
            <w:r w:rsidRPr="00BE5BCA">
              <w:rPr>
                <w:rFonts w:ascii="Verdana" w:hAnsi="Verdana" w:cs="Arial"/>
                <w:b/>
                <w:caps/>
              </w:rPr>
              <w:t>/1</w:t>
            </w:r>
            <w:r w:rsidR="0006302D" w:rsidRPr="00BE5BCA">
              <w:rPr>
                <w:rFonts w:ascii="Verdana" w:hAnsi="Verdana" w:cs="Arial"/>
                <w:b/>
                <w:caps/>
              </w:rPr>
              <w:t>4</w:t>
            </w:r>
          </w:p>
        </w:tc>
      </w:tr>
      <w:tr w:rsidR="0006029C" w:rsidRPr="00957BB7">
        <w:tc>
          <w:tcPr>
            <w:tcW w:w="2665" w:type="dxa"/>
            <w:tcBorders>
              <w:top w:val="single" w:sz="4" w:space="0" w:color="000000"/>
              <w:left w:val="single" w:sz="4" w:space="0" w:color="000000"/>
              <w:bottom w:val="single" w:sz="4" w:space="0" w:color="000000"/>
            </w:tcBorders>
            <w:shd w:val="clear" w:color="auto" w:fill="auto"/>
          </w:tcPr>
          <w:p w:rsidR="0006029C" w:rsidRPr="00957BB7" w:rsidRDefault="00A97460">
            <w:pPr>
              <w:tabs>
                <w:tab w:val="left" w:pos="1134"/>
                <w:tab w:val="left" w:pos="1701"/>
                <w:tab w:val="left" w:pos="2268"/>
              </w:tabs>
              <w:snapToGrid w:val="0"/>
              <w:spacing w:line="240" w:lineRule="atLeast"/>
              <w:jc w:val="center"/>
              <w:rPr>
                <w:rFonts w:ascii="Verdana" w:hAnsi="Verdana" w:cs="Arial"/>
                <w:b/>
                <w:bCs/>
              </w:rPr>
            </w:pPr>
            <w:proofErr w:type="gramStart"/>
            <w:r w:rsidRPr="00957BB7">
              <w:rPr>
                <w:rFonts w:ascii="Verdana" w:hAnsi="Verdana" w:cs="Arial"/>
                <w:b/>
                <w:bCs/>
              </w:rPr>
              <w:t>09:30</w:t>
            </w:r>
            <w:proofErr w:type="gramEnd"/>
            <w:r w:rsidRPr="00957BB7">
              <w:rPr>
                <w:rFonts w:ascii="Verdana" w:hAnsi="Verdana" w:cs="Arial"/>
                <w:b/>
                <w:bCs/>
              </w:rPr>
              <w:t xml:space="preserve"> HORAS</w:t>
            </w:r>
          </w:p>
        </w:tc>
        <w:tc>
          <w:tcPr>
            <w:tcW w:w="7150" w:type="dxa"/>
            <w:tcBorders>
              <w:top w:val="single" w:sz="4" w:space="0" w:color="000000"/>
              <w:left w:val="single" w:sz="4" w:space="0" w:color="000000"/>
              <w:bottom w:val="single" w:sz="4" w:space="0" w:color="000000"/>
              <w:right w:val="single" w:sz="4" w:space="0" w:color="000000"/>
            </w:tcBorders>
            <w:shd w:val="clear" w:color="auto" w:fill="auto"/>
          </w:tcPr>
          <w:p w:rsidR="0006029C" w:rsidRPr="00957BB7" w:rsidRDefault="00A97460">
            <w:pPr>
              <w:tabs>
                <w:tab w:val="left" w:pos="1134"/>
                <w:tab w:val="left" w:pos="1701"/>
                <w:tab w:val="left" w:pos="2268"/>
              </w:tabs>
              <w:snapToGrid w:val="0"/>
              <w:spacing w:line="240" w:lineRule="atLeast"/>
              <w:jc w:val="both"/>
              <w:rPr>
                <w:rFonts w:ascii="Verdana" w:hAnsi="Verdana" w:cs="Arial"/>
              </w:rPr>
            </w:pPr>
            <w:r w:rsidRPr="00957BB7">
              <w:rPr>
                <w:rFonts w:ascii="Verdana" w:hAnsi="Verdana" w:cs="Arial"/>
              </w:rPr>
              <w:t>APRESENTAÇÃO DA CLASSIFICAÇÃO/DESCLASSIFICAÇÃO E INICIO DA ETAPA DE LANCES.</w:t>
            </w:r>
          </w:p>
        </w:tc>
      </w:tr>
      <w:tr w:rsidR="0006029C" w:rsidRPr="00957BB7">
        <w:tc>
          <w:tcPr>
            <w:tcW w:w="2665" w:type="dxa"/>
            <w:tcBorders>
              <w:top w:val="single" w:sz="4" w:space="0" w:color="000000"/>
              <w:left w:val="single" w:sz="4" w:space="0" w:color="000000"/>
              <w:bottom w:val="single" w:sz="4" w:space="0" w:color="000000"/>
            </w:tcBorders>
            <w:shd w:val="clear" w:color="auto" w:fill="auto"/>
          </w:tcPr>
          <w:p w:rsidR="0006029C" w:rsidRPr="00957BB7" w:rsidRDefault="00A97460">
            <w:pPr>
              <w:snapToGrid w:val="0"/>
              <w:spacing w:line="240" w:lineRule="atLeast"/>
              <w:jc w:val="center"/>
              <w:rPr>
                <w:rFonts w:ascii="Verdana" w:hAnsi="Verdana" w:cs="Arial"/>
                <w:b/>
                <w:bCs/>
              </w:rPr>
            </w:pPr>
            <w:proofErr w:type="gramStart"/>
            <w:r w:rsidRPr="00957BB7">
              <w:rPr>
                <w:rFonts w:ascii="Verdana" w:hAnsi="Verdana" w:cs="Arial"/>
                <w:b/>
                <w:bCs/>
              </w:rPr>
              <w:t>12:00</w:t>
            </w:r>
            <w:proofErr w:type="gramEnd"/>
            <w:r w:rsidRPr="00957BB7">
              <w:rPr>
                <w:rFonts w:ascii="Verdana" w:hAnsi="Verdana" w:cs="Arial"/>
                <w:b/>
                <w:bCs/>
              </w:rPr>
              <w:t xml:space="preserve"> HORAS</w:t>
            </w:r>
          </w:p>
        </w:tc>
        <w:tc>
          <w:tcPr>
            <w:tcW w:w="7150" w:type="dxa"/>
            <w:tcBorders>
              <w:top w:val="single" w:sz="4" w:space="0" w:color="000000"/>
              <w:left w:val="single" w:sz="4" w:space="0" w:color="000000"/>
              <w:bottom w:val="single" w:sz="4" w:space="0" w:color="000000"/>
              <w:right w:val="single" w:sz="4" w:space="0" w:color="000000"/>
            </w:tcBorders>
            <w:shd w:val="clear" w:color="auto" w:fill="auto"/>
          </w:tcPr>
          <w:p w:rsidR="0006029C" w:rsidRPr="00957BB7" w:rsidRDefault="00A97460">
            <w:pPr>
              <w:tabs>
                <w:tab w:val="left" w:pos="1134"/>
                <w:tab w:val="left" w:pos="1701"/>
                <w:tab w:val="left" w:pos="2268"/>
              </w:tabs>
              <w:snapToGrid w:val="0"/>
              <w:spacing w:line="240" w:lineRule="atLeast"/>
              <w:jc w:val="both"/>
              <w:rPr>
                <w:rFonts w:ascii="Verdana" w:hAnsi="Verdana" w:cs="Arial"/>
              </w:rPr>
            </w:pPr>
            <w:r w:rsidRPr="00957BB7">
              <w:rPr>
                <w:rFonts w:ascii="Verdana" w:hAnsi="Verdana" w:cs="Arial"/>
              </w:rPr>
              <w:t>ENCERRAMENTO DA SESSÃO.</w:t>
            </w:r>
          </w:p>
        </w:tc>
      </w:tr>
    </w:tbl>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ind w:firstLine="1268"/>
        <w:jc w:val="both"/>
        <w:rPr>
          <w:rStyle w:val="Forte"/>
          <w:rFonts w:ascii="Verdana" w:hAnsi="Verdana" w:cs="Arial"/>
          <w:b w:val="0"/>
          <w:bCs/>
        </w:rPr>
      </w:pPr>
      <w:r w:rsidRPr="00957BB7">
        <w:rPr>
          <w:rStyle w:val="Forte"/>
          <w:rFonts w:ascii="Verdana" w:hAnsi="Verdana" w:cs="Arial"/>
          <w:b w:val="0"/>
          <w:bCs/>
        </w:rPr>
        <w:lastRenderedPageBreak/>
        <w:t>A programação acima e seus respectivos horários poderão sofrer alterações em virtude do desenvolvimento da sessão. O pregoeiro informará previamente a mudança da programação e dos horários para ciência de todos os participantes.</w:t>
      </w:r>
    </w:p>
    <w:p w:rsidR="0006029C" w:rsidRPr="00957BB7" w:rsidRDefault="0006029C">
      <w:pPr>
        <w:tabs>
          <w:tab w:val="left" w:pos="1134"/>
          <w:tab w:val="left" w:pos="1701"/>
          <w:tab w:val="left" w:pos="2268"/>
        </w:tabs>
        <w:spacing w:line="240" w:lineRule="atLeast"/>
        <w:ind w:firstLine="2268"/>
        <w:jc w:val="both"/>
        <w:rPr>
          <w:rFonts w:ascii="Verdana" w:hAnsi="Verdana" w:cs="Arial"/>
        </w:rPr>
      </w:pPr>
    </w:p>
    <w:p w:rsidR="0006029C" w:rsidRPr="00957BB7" w:rsidRDefault="00A97460">
      <w:pPr>
        <w:tabs>
          <w:tab w:val="left" w:pos="1134"/>
          <w:tab w:val="left" w:pos="1701"/>
          <w:tab w:val="left" w:pos="2268"/>
        </w:tabs>
        <w:spacing w:line="240" w:lineRule="atLeast"/>
        <w:ind w:firstLine="1295"/>
        <w:jc w:val="both"/>
        <w:rPr>
          <w:rStyle w:val="Forte"/>
          <w:rFonts w:ascii="Verdana" w:hAnsi="Verdana" w:cs="Arial"/>
          <w:b w:val="0"/>
          <w:bCs/>
        </w:rPr>
      </w:pPr>
      <w:r w:rsidRPr="00957BB7">
        <w:rPr>
          <w:rStyle w:val="Forte"/>
          <w:rFonts w:ascii="Verdana" w:hAnsi="Verdana" w:cs="Arial"/>
          <w:b w:val="0"/>
          <w:bCs/>
        </w:rPr>
        <w:t xml:space="preserve">Deverão ser apresentadas amostras dos produtos, conforme consta no Folheto Descritivo, </w:t>
      </w:r>
      <w:r w:rsidRPr="00957BB7">
        <w:rPr>
          <w:rStyle w:val="Forte"/>
          <w:rFonts w:ascii="Verdana" w:hAnsi="Verdana" w:cs="Arial"/>
          <w:bCs/>
        </w:rPr>
        <w:t>ANEXO I</w:t>
      </w:r>
      <w:r w:rsidRPr="00957BB7">
        <w:rPr>
          <w:rStyle w:val="Forte"/>
          <w:rFonts w:ascii="Verdana" w:hAnsi="Verdana" w:cs="Arial"/>
          <w:b w:val="0"/>
          <w:bCs/>
        </w:rPr>
        <w:t xml:space="preserve"> do Edital. </w:t>
      </w:r>
    </w:p>
    <w:p w:rsidR="0006029C" w:rsidRPr="00957BB7" w:rsidRDefault="0006029C">
      <w:pPr>
        <w:tabs>
          <w:tab w:val="left" w:pos="1134"/>
          <w:tab w:val="left" w:pos="1701"/>
          <w:tab w:val="left" w:pos="2268"/>
        </w:tabs>
        <w:spacing w:line="240" w:lineRule="atLeast"/>
        <w:ind w:firstLine="1309"/>
        <w:jc w:val="both"/>
        <w:rPr>
          <w:rFonts w:ascii="Verdana" w:hAnsi="Verdana" w:cs="Arial"/>
        </w:rPr>
      </w:pPr>
    </w:p>
    <w:p w:rsidR="0006029C" w:rsidRPr="00957BB7" w:rsidRDefault="00A97460">
      <w:pPr>
        <w:tabs>
          <w:tab w:val="left" w:pos="1134"/>
          <w:tab w:val="left" w:pos="1701"/>
          <w:tab w:val="left" w:pos="2268"/>
        </w:tabs>
        <w:spacing w:line="240" w:lineRule="atLeast"/>
        <w:ind w:firstLine="1309"/>
        <w:jc w:val="both"/>
        <w:rPr>
          <w:rFonts w:ascii="Verdana" w:hAnsi="Verdana" w:cs="Arial"/>
        </w:rPr>
      </w:pPr>
      <w:r w:rsidRPr="00957BB7">
        <w:rPr>
          <w:rFonts w:ascii="Verdana" w:hAnsi="Verdana" w:cs="Arial"/>
        </w:rPr>
        <w:t xml:space="preserve">Após o recebimento das amostras, estas serão encaminhadas para avaliação técnica. O resultado da avaliação será divulgado aos licitantes no 2º dia de processamento do Pregão, conforme programação no preâmbulo do Edital. </w:t>
      </w: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b w:val="0"/>
          <w:bCs/>
        </w:rPr>
      </w:pPr>
      <w:r w:rsidRPr="00957BB7">
        <w:rPr>
          <w:rStyle w:val="Forte"/>
          <w:rFonts w:ascii="Verdana" w:hAnsi="Verdana" w:cs="Arial"/>
          <w:b w:val="0"/>
          <w:bCs/>
        </w:rPr>
        <w:t xml:space="preserve">                        </w:t>
      </w:r>
    </w:p>
    <w:p w:rsidR="0006029C" w:rsidRPr="00957BB7" w:rsidRDefault="00A97460">
      <w:pPr>
        <w:pStyle w:val="Ttulo3"/>
        <w:tabs>
          <w:tab w:val="clear" w:pos="0"/>
          <w:tab w:val="left" w:pos="567"/>
          <w:tab w:val="left" w:pos="851"/>
          <w:tab w:val="left" w:pos="1134"/>
          <w:tab w:val="left" w:pos="1418"/>
          <w:tab w:val="left" w:pos="1701"/>
        </w:tabs>
        <w:spacing w:line="240" w:lineRule="atLeast"/>
        <w:rPr>
          <w:rStyle w:val="Forte"/>
          <w:rFonts w:cs="Arial"/>
          <w:b/>
          <w:bCs/>
          <w:spacing w:val="0"/>
          <w:sz w:val="20"/>
          <w:u w:val="none"/>
        </w:rPr>
      </w:pPr>
      <w:r w:rsidRPr="00957BB7">
        <w:rPr>
          <w:rStyle w:val="Forte"/>
          <w:rFonts w:cs="Arial"/>
          <w:b/>
          <w:bCs/>
          <w:spacing w:val="0"/>
          <w:sz w:val="20"/>
          <w:u w:val="none"/>
        </w:rPr>
        <w:t>I - DO OBJETO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b/>
          <w:bCs/>
          <w:i/>
        </w:rPr>
      </w:pPr>
      <w:r w:rsidRPr="00957BB7">
        <w:rPr>
          <w:rFonts w:ascii="Verdana" w:hAnsi="Verdana" w:cs="Arial"/>
        </w:rPr>
        <w:t xml:space="preserve">1 - A presente licitação tem por objeto </w:t>
      </w:r>
      <w:r w:rsidRPr="00957BB7">
        <w:rPr>
          <w:rFonts w:ascii="Verdana" w:hAnsi="Verdana" w:cs="Arial"/>
          <w:b/>
          <w:bCs/>
        </w:rPr>
        <w:t>“</w:t>
      </w:r>
      <w:r w:rsidRPr="00957BB7">
        <w:rPr>
          <w:rFonts w:ascii="Verdana" w:hAnsi="Verdana" w:cs="Arial"/>
          <w:b/>
        </w:rPr>
        <w:t>AQUISIÇÃO DE MATERIAIS DE CONSUMO DE HIGIENE E LIMPEZA”</w:t>
      </w:r>
      <w:r w:rsidRPr="00957BB7">
        <w:rPr>
          <w:rFonts w:ascii="Verdana" w:hAnsi="Verdana" w:cs="Arial"/>
          <w:b/>
          <w:i/>
        </w:rPr>
        <w:t xml:space="preserve">, </w:t>
      </w:r>
      <w:r w:rsidRPr="00957BB7">
        <w:rPr>
          <w:rFonts w:ascii="Verdana" w:hAnsi="Verdana" w:cs="Arial"/>
        </w:rPr>
        <w:t xml:space="preserve">destinados às Unidades gerenciadas pelo CONSAÚDE, (HRLB, LR, CAR e SAMU), conforme especificações constantes do folheto descritivo, que integra este Edital </w:t>
      </w:r>
      <w:r w:rsidRPr="00957BB7">
        <w:rPr>
          <w:rFonts w:ascii="Verdana" w:hAnsi="Verdana" w:cs="Arial"/>
          <w:b/>
          <w:bCs/>
        </w:rPr>
        <w:t xml:space="preserve">– </w:t>
      </w:r>
      <w:r w:rsidRPr="00957BB7">
        <w:rPr>
          <w:rFonts w:ascii="Verdana" w:hAnsi="Verdana" w:cs="Arial"/>
          <w:b/>
          <w:bCs/>
          <w:i/>
        </w:rPr>
        <w:t>ANEXO I.</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b w:val="0"/>
          <w:bCs/>
        </w:rPr>
      </w:pPr>
      <w:r w:rsidRPr="00957BB7">
        <w:rPr>
          <w:rFonts w:ascii="Verdana" w:hAnsi="Verdana" w:cs="Arial"/>
        </w:rPr>
        <w:t xml:space="preserve">1.1 – Para o </w:t>
      </w:r>
      <w:r w:rsidRPr="00957BB7">
        <w:rPr>
          <w:rFonts w:ascii="Verdana" w:hAnsi="Verdana" w:cs="Arial"/>
          <w:b/>
          <w:bCs/>
        </w:rPr>
        <w:t>item 01, (Detergente Neutro Biodegradável)</w:t>
      </w:r>
      <w:r w:rsidRPr="00957BB7">
        <w:rPr>
          <w:rFonts w:ascii="Verdana" w:hAnsi="Verdana" w:cs="Arial"/>
        </w:rPr>
        <w:t xml:space="preserve">, </w:t>
      </w:r>
      <w:r w:rsidR="00D320BF" w:rsidRPr="00957BB7">
        <w:rPr>
          <w:rStyle w:val="Forte"/>
          <w:rFonts w:ascii="Verdana" w:hAnsi="Verdana" w:cs="Arial"/>
          <w:b w:val="0"/>
          <w:bCs/>
        </w:rPr>
        <w:t>do Folheto Descritivo, anexo I do Edital, a empresa vencedora</w:t>
      </w:r>
      <w:r w:rsidRPr="00957BB7">
        <w:rPr>
          <w:rFonts w:ascii="Verdana" w:hAnsi="Verdana" w:cs="Arial"/>
        </w:rPr>
        <w:t xml:space="preserve">, a empresa vencedora, deverá fornecer gratuitamente e temporariamente, </w:t>
      </w:r>
      <w:r w:rsidRPr="00957BB7">
        <w:rPr>
          <w:rFonts w:ascii="Verdana" w:hAnsi="Verdana" w:cs="Arial"/>
          <w:b/>
          <w:bCs/>
        </w:rPr>
        <w:t>60 (sessenta)</w:t>
      </w:r>
      <w:r w:rsidRPr="00957BB7">
        <w:rPr>
          <w:rFonts w:ascii="Verdana" w:hAnsi="Verdana" w:cs="Arial"/>
        </w:rPr>
        <w:t xml:space="preserve"> suportes de parede para instalação do produto, </w:t>
      </w:r>
      <w:r w:rsidRPr="00957BB7">
        <w:rPr>
          <w:rStyle w:val="Forte"/>
          <w:rFonts w:ascii="Verdana" w:hAnsi="Verdana" w:cs="Arial"/>
          <w:b w:val="0"/>
          <w:bCs/>
        </w:rPr>
        <w:t>em material resistente.</w:t>
      </w:r>
    </w:p>
    <w:p w:rsidR="0006029C" w:rsidRPr="00957BB7" w:rsidRDefault="0006029C">
      <w:pPr>
        <w:tabs>
          <w:tab w:val="left" w:pos="423"/>
          <w:tab w:val="left" w:pos="6384"/>
          <w:tab w:val="left" w:pos="6809"/>
          <w:tab w:val="left" w:pos="7234"/>
          <w:tab w:val="left" w:pos="7659"/>
        </w:tabs>
        <w:spacing w:line="240" w:lineRule="atLeast"/>
        <w:ind w:hanging="14"/>
        <w:jc w:val="both"/>
        <w:rPr>
          <w:rFonts w:ascii="Verdana" w:hAnsi="Verdana" w:cs="Arial"/>
        </w:rPr>
      </w:pPr>
    </w:p>
    <w:p w:rsidR="0006029C" w:rsidRPr="00957BB7" w:rsidRDefault="00A97460">
      <w:pPr>
        <w:tabs>
          <w:tab w:val="left" w:pos="423"/>
          <w:tab w:val="left" w:pos="6384"/>
          <w:tab w:val="left" w:pos="6809"/>
          <w:tab w:val="left" w:pos="7234"/>
          <w:tab w:val="left" w:pos="7659"/>
        </w:tabs>
        <w:spacing w:line="240" w:lineRule="atLeast"/>
        <w:ind w:hanging="14"/>
        <w:jc w:val="both"/>
        <w:rPr>
          <w:rStyle w:val="Forte"/>
          <w:rFonts w:ascii="Verdana" w:hAnsi="Verdana" w:cs="Arial"/>
          <w:b w:val="0"/>
          <w:bCs/>
        </w:rPr>
      </w:pPr>
      <w:r w:rsidRPr="00957BB7">
        <w:rPr>
          <w:rStyle w:val="Forte"/>
          <w:rFonts w:ascii="Verdana" w:hAnsi="Verdana" w:cs="Arial"/>
          <w:b w:val="0"/>
          <w:bCs/>
        </w:rPr>
        <w:t xml:space="preserve">1.2 – Para o </w:t>
      </w:r>
      <w:r w:rsidRPr="00957BB7">
        <w:rPr>
          <w:rStyle w:val="Forte"/>
          <w:rFonts w:ascii="Verdana" w:hAnsi="Verdana" w:cs="Arial"/>
          <w:bCs/>
        </w:rPr>
        <w:t>item 03</w:t>
      </w:r>
      <w:r w:rsidRPr="00957BB7">
        <w:rPr>
          <w:rStyle w:val="Forte"/>
          <w:rFonts w:ascii="Verdana" w:hAnsi="Verdana" w:cs="Arial"/>
          <w:b w:val="0"/>
          <w:bCs/>
        </w:rPr>
        <w:t xml:space="preserve">, </w:t>
      </w:r>
      <w:r w:rsidRPr="00957BB7">
        <w:rPr>
          <w:rStyle w:val="Forte"/>
          <w:rFonts w:ascii="Verdana" w:hAnsi="Verdana" w:cs="Arial"/>
          <w:bCs/>
        </w:rPr>
        <w:t>(Sabonete Líquido)</w:t>
      </w:r>
      <w:r w:rsidRPr="00957BB7">
        <w:rPr>
          <w:rStyle w:val="Forte"/>
          <w:rFonts w:ascii="Verdana" w:hAnsi="Verdana" w:cs="Arial"/>
          <w:b w:val="0"/>
          <w:bCs/>
        </w:rPr>
        <w:t xml:space="preserve">, </w:t>
      </w:r>
      <w:r w:rsidR="00D320BF" w:rsidRPr="00957BB7">
        <w:rPr>
          <w:rStyle w:val="Forte"/>
          <w:rFonts w:ascii="Verdana" w:hAnsi="Verdana" w:cs="Arial"/>
          <w:b w:val="0"/>
          <w:bCs/>
        </w:rPr>
        <w:t>do Folheto Descritivo, anexo I do Edital,</w:t>
      </w:r>
      <w:r w:rsidRPr="00957BB7">
        <w:rPr>
          <w:rStyle w:val="Forte"/>
          <w:rFonts w:ascii="Verdana" w:hAnsi="Verdana" w:cs="Arial"/>
          <w:b w:val="0"/>
          <w:bCs/>
        </w:rPr>
        <w:t xml:space="preserve"> a empresa vencedora, deverá fornecer gratuitamente e temporariamente, </w:t>
      </w:r>
      <w:r w:rsidRPr="00957BB7">
        <w:rPr>
          <w:rStyle w:val="Forte"/>
          <w:rFonts w:ascii="Verdana" w:hAnsi="Verdana" w:cs="Arial"/>
          <w:bCs/>
        </w:rPr>
        <w:t>360 (trezentos e sessenta)</w:t>
      </w:r>
      <w:r w:rsidRPr="00957BB7">
        <w:rPr>
          <w:rStyle w:val="Forte"/>
          <w:rFonts w:ascii="Verdana" w:hAnsi="Verdana" w:cs="Arial"/>
          <w:b w:val="0"/>
          <w:bCs/>
        </w:rPr>
        <w:t xml:space="preserve"> saboneteiras, em material resistente, fácil de usar e recarregar</w:t>
      </w:r>
    </w:p>
    <w:p w:rsidR="0006029C" w:rsidRPr="00957BB7" w:rsidRDefault="0006029C">
      <w:pPr>
        <w:tabs>
          <w:tab w:val="left" w:pos="423"/>
          <w:tab w:val="left" w:pos="6384"/>
          <w:tab w:val="left" w:pos="6809"/>
          <w:tab w:val="left" w:pos="7234"/>
          <w:tab w:val="left" w:pos="7659"/>
        </w:tabs>
        <w:spacing w:line="240" w:lineRule="atLeast"/>
        <w:ind w:hanging="14"/>
        <w:jc w:val="both"/>
        <w:rPr>
          <w:rFonts w:ascii="Verdana" w:hAnsi="Verdana" w:cs="Arial"/>
        </w:rPr>
      </w:pPr>
    </w:p>
    <w:p w:rsidR="00D320BF" w:rsidRPr="00957BB7" w:rsidRDefault="00D320BF" w:rsidP="00D320BF">
      <w:pPr>
        <w:tabs>
          <w:tab w:val="left" w:pos="423"/>
          <w:tab w:val="left" w:pos="6384"/>
          <w:tab w:val="left" w:pos="6809"/>
          <w:tab w:val="left" w:pos="7234"/>
          <w:tab w:val="left" w:pos="7659"/>
        </w:tabs>
        <w:spacing w:line="240" w:lineRule="atLeast"/>
        <w:ind w:hanging="14"/>
        <w:jc w:val="both"/>
        <w:rPr>
          <w:rStyle w:val="Forte"/>
          <w:rFonts w:ascii="Verdana" w:hAnsi="Verdana" w:cs="Arial"/>
          <w:b w:val="0"/>
          <w:bCs/>
        </w:rPr>
      </w:pPr>
      <w:r w:rsidRPr="00957BB7">
        <w:rPr>
          <w:rStyle w:val="Forte"/>
          <w:rFonts w:ascii="Verdana" w:hAnsi="Verdana" w:cs="Arial"/>
          <w:b w:val="0"/>
          <w:bCs/>
        </w:rPr>
        <w:t xml:space="preserve">1.3 – Para o </w:t>
      </w:r>
      <w:r w:rsidRPr="00957BB7">
        <w:rPr>
          <w:rStyle w:val="Forte"/>
          <w:rFonts w:ascii="Verdana" w:hAnsi="Verdana" w:cs="Arial"/>
          <w:bCs/>
        </w:rPr>
        <w:t>item 05</w:t>
      </w:r>
      <w:r w:rsidRPr="00957BB7">
        <w:rPr>
          <w:rStyle w:val="Forte"/>
          <w:rFonts w:ascii="Verdana" w:hAnsi="Verdana" w:cs="Arial"/>
          <w:b w:val="0"/>
          <w:bCs/>
        </w:rPr>
        <w:t xml:space="preserve"> </w:t>
      </w:r>
      <w:r w:rsidRPr="00957BB7">
        <w:rPr>
          <w:rStyle w:val="Forte"/>
          <w:rFonts w:ascii="Verdana" w:hAnsi="Verdana" w:cs="Arial"/>
          <w:bCs/>
        </w:rPr>
        <w:t>(Desinfetante Hospitalar),</w:t>
      </w:r>
      <w:r w:rsidRPr="00957BB7">
        <w:rPr>
          <w:rStyle w:val="Forte"/>
          <w:rFonts w:ascii="Verdana" w:hAnsi="Verdana" w:cs="Arial"/>
          <w:b w:val="0"/>
          <w:bCs/>
        </w:rPr>
        <w:t xml:space="preserve"> do Folheto Descritivo, anexo I do Edital, a empresa vencedora, deverá fornecer gratuitamente e temporariamente, </w:t>
      </w:r>
      <w:r w:rsidRPr="00957BB7">
        <w:rPr>
          <w:rStyle w:val="Forte"/>
          <w:rFonts w:ascii="Verdana" w:hAnsi="Verdana" w:cs="Arial"/>
          <w:bCs/>
        </w:rPr>
        <w:t>360 (trezentos e sessenta)</w:t>
      </w:r>
      <w:r w:rsidRPr="00957BB7">
        <w:rPr>
          <w:rStyle w:val="Forte"/>
          <w:rFonts w:ascii="Verdana" w:hAnsi="Verdana" w:cs="Arial"/>
          <w:b w:val="0"/>
          <w:bCs/>
        </w:rPr>
        <w:t xml:space="preserve"> saboneteiras, em material resistente, fácil de usar e recarregar</w:t>
      </w:r>
    </w:p>
    <w:p w:rsidR="00D320BF" w:rsidRPr="00957BB7" w:rsidRDefault="00D320BF">
      <w:pPr>
        <w:tabs>
          <w:tab w:val="left" w:pos="423"/>
          <w:tab w:val="left" w:pos="6384"/>
          <w:tab w:val="left" w:pos="6809"/>
          <w:tab w:val="left" w:pos="7234"/>
          <w:tab w:val="left" w:pos="7659"/>
        </w:tabs>
        <w:spacing w:line="240" w:lineRule="atLeast"/>
        <w:ind w:hanging="14"/>
        <w:jc w:val="both"/>
        <w:rPr>
          <w:rStyle w:val="Forte"/>
          <w:rFonts w:ascii="Verdana" w:hAnsi="Verdana" w:cs="Arial"/>
          <w:b w:val="0"/>
          <w:bCs/>
        </w:rPr>
      </w:pPr>
    </w:p>
    <w:p w:rsidR="0006029C" w:rsidRPr="00957BB7" w:rsidRDefault="00A97460">
      <w:pPr>
        <w:tabs>
          <w:tab w:val="left" w:pos="423"/>
          <w:tab w:val="left" w:pos="6384"/>
          <w:tab w:val="left" w:pos="6809"/>
          <w:tab w:val="left" w:pos="7234"/>
          <w:tab w:val="left" w:pos="7659"/>
        </w:tabs>
        <w:spacing w:line="240" w:lineRule="atLeast"/>
        <w:ind w:hanging="14"/>
        <w:jc w:val="both"/>
        <w:rPr>
          <w:rStyle w:val="Forte"/>
          <w:rFonts w:ascii="Verdana" w:hAnsi="Verdana" w:cs="Arial"/>
          <w:b w:val="0"/>
          <w:bCs/>
        </w:rPr>
      </w:pPr>
      <w:r w:rsidRPr="00957BB7">
        <w:rPr>
          <w:rStyle w:val="Forte"/>
          <w:rFonts w:ascii="Verdana" w:hAnsi="Verdana" w:cs="Arial"/>
          <w:b w:val="0"/>
          <w:bCs/>
        </w:rPr>
        <w:t>1.</w:t>
      </w:r>
      <w:r w:rsidR="00D320BF" w:rsidRPr="00957BB7">
        <w:rPr>
          <w:rStyle w:val="Forte"/>
          <w:rFonts w:ascii="Verdana" w:hAnsi="Verdana" w:cs="Arial"/>
          <w:b w:val="0"/>
          <w:bCs/>
        </w:rPr>
        <w:t>4</w:t>
      </w:r>
      <w:r w:rsidRPr="00957BB7">
        <w:rPr>
          <w:rStyle w:val="Forte"/>
          <w:rFonts w:ascii="Verdana" w:hAnsi="Verdana" w:cs="Arial"/>
          <w:b w:val="0"/>
          <w:bCs/>
        </w:rPr>
        <w:t xml:space="preserve"> - Para o </w:t>
      </w:r>
      <w:r w:rsidRPr="00957BB7">
        <w:rPr>
          <w:rStyle w:val="Forte"/>
          <w:rFonts w:ascii="Verdana" w:hAnsi="Verdana" w:cs="Arial"/>
          <w:bCs/>
        </w:rPr>
        <w:t>item 1</w:t>
      </w:r>
      <w:r w:rsidR="00D320BF" w:rsidRPr="00957BB7">
        <w:rPr>
          <w:rStyle w:val="Forte"/>
          <w:rFonts w:ascii="Verdana" w:hAnsi="Verdana" w:cs="Arial"/>
          <w:bCs/>
        </w:rPr>
        <w:t xml:space="preserve">9 (toalha de papel), </w:t>
      </w:r>
      <w:r w:rsidR="00D320BF" w:rsidRPr="00957BB7">
        <w:rPr>
          <w:rStyle w:val="Forte"/>
          <w:rFonts w:ascii="Verdana" w:hAnsi="Verdana" w:cs="Arial"/>
          <w:b w:val="0"/>
          <w:bCs/>
        </w:rPr>
        <w:t>do Folheto Descritivo, anexo I do Edital</w:t>
      </w:r>
      <w:r w:rsidRPr="00957BB7">
        <w:rPr>
          <w:rStyle w:val="Forte"/>
          <w:rFonts w:ascii="Verdana" w:hAnsi="Verdana" w:cs="Arial"/>
          <w:b w:val="0"/>
          <w:bCs/>
        </w:rPr>
        <w:t>,</w:t>
      </w:r>
      <w:r w:rsidR="00D320BF" w:rsidRPr="00957BB7">
        <w:rPr>
          <w:rStyle w:val="Forte"/>
          <w:rFonts w:ascii="Verdana" w:hAnsi="Verdana" w:cs="Arial"/>
          <w:b w:val="0"/>
          <w:bCs/>
        </w:rPr>
        <w:t xml:space="preserve"> a empresa vencedora</w:t>
      </w:r>
      <w:r w:rsidRPr="00957BB7">
        <w:rPr>
          <w:rStyle w:val="Forte"/>
          <w:rFonts w:ascii="Verdana" w:hAnsi="Verdana" w:cs="Arial"/>
          <w:b w:val="0"/>
          <w:bCs/>
        </w:rPr>
        <w:t xml:space="preserve">, a empresa vencedora, deverá fornecer gratuitamente e temporariamente, </w:t>
      </w:r>
      <w:r w:rsidRPr="00957BB7">
        <w:rPr>
          <w:rStyle w:val="Forte"/>
          <w:rFonts w:ascii="Verdana" w:hAnsi="Verdana" w:cs="Arial"/>
          <w:bCs/>
        </w:rPr>
        <w:t>240</w:t>
      </w:r>
      <w:r w:rsidRPr="00957BB7">
        <w:rPr>
          <w:rStyle w:val="Forte"/>
          <w:rFonts w:ascii="Verdana" w:hAnsi="Verdana" w:cs="Arial"/>
        </w:rPr>
        <w:t xml:space="preserve"> (duzentos e quarenta)</w:t>
      </w:r>
      <w:r w:rsidRPr="00957BB7">
        <w:rPr>
          <w:rStyle w:val="Forte"/>
          <w:rFonts w:ascii="Verdana" w:hAnsi="Verdana" w:cs="Arial"/>
          <w:b w:val="0"/>
          <w:bCs/>
        </w:rPr>
        <w:t xml:space="preserve"> dispensadores em material resistente, fácil de usar e recarregar.</w:t>
      </w:r>
    </w:p>
    <w:p w:rsidR="0006029C" w:rsidRPr="00957BB7" w:rsidRDefault="0006029C">
      <w:pPr>
        <w:tabs>
          <w:tab w:val="left" w:pos="423"/>
          <w:tab w:val="left" w:pos="6384"/>
          <w:tab w:val="left" w:pos="6809"/>
          <w:tab w:val="left" w:pos="7234"/>
          <w:tab w:val="left" w:pos="7659"/>
        </w:tabs>
        <w:spacing w:line="240" w:lineRule="atLeast"/>
        <w:ind w:hanging="14"/>
        <w:jc w:val="both"/>
        <w:rPr>
          <w:rFonts w:ascii="Verdana" w:hAnsi="Verdana" w:cs="Arial"/>
        </w:rPr>
      </w:pPr>
    </w:p>
    <w:p w:rsidR="0006029C" w:rsidRPr="00957BB7" w:rsidRDefault="002C2676">
      <w:pPr>
        <w:tabs>
          <w:tab w:val="left" w:pos="423"/>
          <w:tab w:val="left" w:pos="6384"/>
          <w:tab w:val="left" w:pos="6809"/>
          <w:tab w:val="left" w:pos="7234"/>
          <w:tab w:val="left" w:pos="7659"/>
        </w:tabs>
        <w:spacing w:line="240" w:lineRule="atLeast"/>
        <w:ind w:hanging="14"/>
        <w:jc w:val="both"/>
        <w:rPr>
          <w:rStyle w:val="Forte"/>
          <w:rFonts w:ascii="Verdana" w:hAnsi="Verdana" w:cs="Arial"/>
          <w:b w:val="0"/>
          <w:bCs/>
        </w:rPr>
      </w:pPr>
      <w:r>
        <w:rPr>
          <w:rStyle w:val="Forte"/>
          <w:rFonts w:ascii="Verdana" w:hAnsi="Verdana" w:cs="Arial"/>
          <w:b w:val="0"/>
          <w:bCs/>
        </w:rPr>
        <w:t>1.5</w:t>
      </w:r>
      <w:r w:rsidR="00A97460" w:rsidRPr="00957BB7">
        <w:rPr>
          <w:rStyle w:val="Forte"/>
          <w:rFonts w:ascii="Verdana" w:hAnsi="Verdana" w:cs="Arial"/>
          <w:b w:val="0"/>
          <w:bCs/>
        </w:rPr>
        <w:t xml:space="preserve"> - Para o </w:t>
      </w:r>
      <w:r w:rsidR="00A97460" w:rsidRPr="00957BB7">
        <w:rPr>
          <w:rStyle w:val="Forte"/>
          <w:rFonts w:ascii="Verdana" w:hAnsi="Verdana" w:cs="Arial"/>
          <w:bCs/>
        </w:rPr>
        <w:t xml:space="preserve">item </w:t>
      </w:r>
      <w:r w:rsidR="00D530EF" w:rsidRPr="00957BB7">
        <w:rPr>
          <w:rStyle w:val="Forte"/>
          <w:rFonts w:ascii="Verdana" w:hAnsi="Verdana" w:cs="Arial"/>
          <w:bCs/>
        </w:rPr>
        <w:t>20</w:t>
      </w:r>
      <w:r w:rsidR="00A97460" w:rsidRPr="00957BB7">
        <w:rPr>
          <w:rStyle w:val="Forte"/>
          <w:rFonts w:ascii="Verdana" w:hAnsi="Verdana" w:cs="Arial"/>
          <w:b w:val="0"/>
          <w:bCs/>
        </w:rPr>
        <w:t xml:space="preserve">, </w:t>
      </w:r>
      <w:r w:rsidR="00A97460" w:rsidRPr="00957BB7">
        <w:rPr>
          <w:rStyle w:val="Forte"/>
          <w:rFonts w:ascii="Verdana" w:hAnsi="Verdana" w:cs="Arial"/>
          <w:bCs/>
        </w:rPr>
        <w:t>(papel higiênico)</w:t>
      </w:r>
      <w:r w:rsidR="00A97460" w:rsidRPr="00957BB7">
        <w:rPr>
          <w:rStyle w:val="Forte"/>
          <w:rFonts w:ascii="Verdana" w:hAnsi="Verdana" w:cs="Arial"/>
          <w:b w:val="0"/>
          <w:bCs/>
        </w:rPr>
        <w:t>, do Folheto Descritivo</w:t>
      </w:r>
      <w:r w:rsidR="00EE372C">
        <w:rPr>
          <w:rStyle w:val="Forte"/>
          <w:rFonts w:ascii="Verdana" w:hAnsi="Verdana" w:cs="Arial"/>
          <w:b w:val="0"/>
          <w:bCs/>
        </w:rPr>
        <w:t>, anexo I</w:t>
      </w:r>
      <w:r w:rsidR="00A97460" w:rsidRPr="00957BB7">
        <w:rPr>
          <w:rStyle w:val="Forte"/>
          <w:rFonts w:ascii="Verdana" w:hAnsi="Verdana" w:cs="Arial"/>
          <w:b w:val="0"/>
          <w:bCs/>
        </w:rPr>
        <w:t xml:space="preserve"> do Edital, a empresa vencedora, deverá fornecer gratuitamente e temporariamente, </w:t>
      </w:r>
      <w:r w:rsidR="00A97460" w:rsidRPr="00957BB7">
        <w:rPr>
          <w:rStyle w:val="Forte"/>
          <w:rFonts w:ascii="Verdana" w:hAnsi="Verdana" w:cs="Arial"/>
          <w:bCs/>
        </w:rPr>
        <w:t>160</w:t>
      </w:r>
      <w:r w:rsidR="00A97460" w:rsidRPr="00957BB7">
        <w:rPr>
          <w:rStyle w:val="Forte"/>
          <w:rFonts w:ascii="Verdana" w:hAnsi="Verdana" w:cs="Arial"/>
        </w:rPr>
        <w:t xml:space="preserve"> (cento e sessenta) </w:t>
      </w:r>
      <w:r w:rsidR="00A97460" w:rsidRPr="00957BB7">
        <w:rPr>
          <w:rStyle w:val="Forte"/>
          <w:rFonts w:ascii="Verdana" w:hAnsi="Verdana" w:cs="Arial"/>
          <w:b w:val="0"/>
          <w:bCs/>
        </w:rPr>
        <w:t>dispensadores em material resistente, fácil de usar e recarregar.</w:t>
      </w:r>
    </w:p>
    <w:p w:rsidR="0006029C" w:rsidRPr="00957BB7" w:rsidRDefault="0006029C">
      <w:pPr>
        <w:tabs>
          <w:tab w:val="left" w:pos="423"/>
          <w:tab w:val="left" w:pos="6384"/>
          <w:tab w:val="left" w:pos="6809"/>
          <w:tab w:val="left" w:pos="7234"/>
          <w:tab w:val="left" w:pos="7659"/>
        </w:tabs>
        <w:spacing w:line="240" w:lineRule="atLeast"/>
        <w:ind w:hanging="14"/>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II - DA PARTICIPAÇÃO: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Fonts w:ascii="Verdana" w:hAnsi="Verdana" w:cs="Arial"/>
        </w:rPr>
        <w:t>1 - Poderão participar do certame todos os interessados do ramo de atividade pertinente ao objeto da licitação que preencherem a todas as exigências constantes deste Edital e seus ANEXOS.</w:t>
      </w:r>
      <w:r w:rsidRPr="00957BB7">
        <w:rPr>
          <w:rStyle w:val="Forte"/>
          <w:rFonts w:ascii="Verdana" w:hAnsi="Verdana" w:cs="Arial"/>
        </w:rPr>
        <w:t xml:space="preserve"> </w:t>
      </w:r>
    </w:p>
    <w:p w:rsidR="0006029C" w:rsidRPr="00957BB7" w:rsidRDefault="0006029C">
      <w:pPr>
        <w:pStyle w:val="Ttulo1"/>
        <w:tabs>
          <w:tab w:val="left" w:pos="567"/>
          <w:tab w:val="left" w:pos="851"/>
          <w:tab w:val="left" w:pos="1134"/>
          <w:tab w:val="left" w:pos="1418"/>
          <w:tab w:val="left" w:pos="1701"/>
        </w:tabs>
        <w:spacing w:line="240" w:lineRule="atLeast"/>
        <w:rPr>
          <w:rFonts w:ascii="Verdana" w:hAnsi="Verdana" w:cs="Arial"/>
          <w:sz w:val="20"/>
        </w:rPr>
      </w:pPr>
    </w:p>
    <w:p w:rsidR="0006029C" w:rsidRPr="00957BB7" w:rsidRDefault="00A97460">
      <w:pPr>
        <w:pStyle w:val="Ttulo1"/>
        <w:spacing w:line="240" w:lineRule="atLeast"/>
        <w:rPr>
          <w:rStyle w:val="Forte"/>
          <w:rFonts w:ascii="Verdana" w:hAnsi="Verdana" w:cs="Arial"/>
          <w:sz w:val="20"/>
        </w:rPr>
      </w:pPr>
      <w:r w:rsidRPr="00957BB7">
        <w:rPr>
          <w:rStyle w:val="Forte"/>
          <w:rFonts w:ascii="Verdana" w:hAnsi="Verdana" w:cs="Arial"/>
          <w:sz w:val="20"/>
        </w:rPr>
        <w:t>III - DO CREDENCIAMENTO</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1 - Para o credenciamento deverão ser apresentados os seguintes documentos:</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ind w:left="1134" w:hanging="1132"/>
        <w:jc w:val="both"/>
        <w:rPr>
          <w:rFonts w:ascii="Verdana" w:hAnsi="Verdana" w:cs="Arial"/>
          <w:i/>
        </w:rPr>
      </w:pPr>
      <w:r w:rsidRPr="00957BB7">
        <w:rPr>
          <w:rFonts w:ascii="Verdana" w:hAnsi="Verdana" w:cs="Arial"/>
        </w:rPr>
        <w:t xml:space="preserve">1.1 – </w:t>
      </w:r>
      <w:r w:rsidRPr="00957BB7">
        <w:rPr>
          <w:rFonts w:ascii="Verdana" w:hAnsi="Verdana" w:cs="Arial"/>
          <w:i/>
        </w:rPr>
        <w:t>Quanto aos representantes:</w:t>
      </w:r>
    </w:p>
    <w:p w:rsidR="0006029C" w:rsidRPr="00957BB7" w:rsidRDefault="00A97460">
      <w:pPr>
        <w:tabs>
          <w:tab w:val="left" w:pos="21155"/>
          <w:tab w:val="left" w:pos="21438"/>
          <w:tab w:val="left" w:pos="23139"/>
        </w:tabs>
        <w:spacing w:line="240" w:lineRule="atLeast"/>
        <w:jc w:val="both"/>
        <w:rPr>
          <w:rFonts w:ascii="Verdana" w:hAnsi="Verdana" w:cs="Arial"/>
        </w:rPr>
      </w:pPr>
      <w:r w:rsidRPr="00957BB7">
        <w:rPr>
          <w:rFonts w:ascii="Verdana" w:hAnsi="Verdana" w:cs="Arial"/>
        </w:rPr>
        <w:lastRenderedPageBreak/>
        <w:t xml:space="preserve">a) Tratando-se de </w:t>
      </w:r>
      <w:r w:rsidRPr="00957BB7">
        <w:rPr>
          <w:rFonts w:ascii="Verdana" w:hAnsi="Verdana" w:cs="Arial"/>
          <w:b/>
          <w:i/>
        </w:rPr>
        <w:t>representante legal</w:t>
      </w:r>
      <w:r w:rsidRPr="00957BB7">
        <w:rPr>
          <w:rFonts w:ascii="Verdana" w:hAnsi="Verdana" w:cs="Arial"/>
          <w:i/>
        </w:rPr>
        <w:t>,</w:t>
      </w:r>
      <w:r w:rsidRPr="00957BB7">
        <w:rPr>
          <w:rFonts w:ascii="Verdana" w:hAnsi="Verdana" w:cs="Arial"/>
        </w:rPr>
        <w:t xml:space="preserve"> (sócio, proprietário, dirigente ou assemelhado), o estatuto social, contrato social ou outro instrumento de registro comercial, registrado na Junta Comercial, no qual estejam expressos seus poderes para exercer direitos e assumir obrigações em decorrência de tal investidura;</w:t>
      </w:r>
    </w:p>
    <w:p w:rsidR="0006029C" w:rsidRPr="00957BB7" w:rsidRDefault="0006029C">
      <w:pPr>
        <w:tabs>
          <w:tab w:val="left" w:pos="19562"/>
          <w:tab w:val="left" w:pos="21546"/>
        </w:tabs>
        <w:spacing w:line="240" w:lineRule="atLeast"/>
        <w:ind w:left="567" w:hanging="283"/>
        <w:jc w:val="both"/>
        <w:rPr>
          <w:rFonts w:ascii="Verdana" w:hAnsi="Verdana" w:cs="Arial"/>
        </w:rPr>
      </w:pPr>
    </w:p>
    <w:p w:rsidR="0006029C" w:rsidRPr="00957BB7" w:rsidRDefault="00A97460">
      <w:pPr>
        <w:tabs>
          <w:tab w:val="left" w:pos="21155"/>
          <w:tab w:val="left" w:pos="21438"/>
          <w:tab w:val="left" w:pos="23139"/>
        </w:tabs>
        <w:spacing w:line="240" w:lineRule="atLeast"/>
        <w:jc w:val="both"/>
        <w:rPr>
          <w:rFonts w:ascii="Verdana" w:hAnsi="Verdana" w:cs="Arial"/>
        </w:rPr>
      </w:pPr>
      <w:r w:rsidRPr="00957BB7">
        <w:rPr>
          <w:rFonts w:ascii="Verdana" w:hAnsi="Verdana" w:cs="Arial"/>
        </w:rPr>
        <w:t xml:space="preserve">b) Tratando-se de </w:t>
      </w:r>
      <w:r w:rsidRPr="00957BB7">
        <w:rPr>
          <w:rFonts w:ascii="Verdana" w:hAnsi="Verdana" w:cs="Arial"/>
          <w:b/>
          <w:i/>
        </w:rPr>
        <w:t>procurador</w:t>
      </w:r>
      <w:r w:rsidRPr="00957BB7">
        <w:rPr>
          <w:rFonts w:ascii="Verdana" w:hAnsi="Verdana" w:cs="Arial"/>
          <w:i/>
        </w:rPr>
        <w:t>,</w:t>
      </w:r>
      <w:r w:rsidRPr="00957BB7">
        <w:rPr>
          <w:rFonts w:ascii="Verdana" w:hAnsi="Verdana" w:cs="Arial"/>
        </w:rPr>
        <w:t xml:space="preserve"> instrumento público de procuração </w:t>
      </w:r>
      <w:r w:rsidRPr="00957BB7">
        <w:rPr>
          <w:rFonts w:ascii="Verdana" w:hAnsi="Verdana" w:cs="Arial"/>
          <w:b/>
          <w:u w:val="single"/>
        </w:rPr>
        <w:t>ou</w:t>
      </w:r>
      <w:r w:rsidRPr="00957BB7">
        <w:rPr>
          <w:rFonts w:ascii="Verdana" w:hAnsi="Verdana" w:cs="Arial"/>
        </w:rPr>
        <w:t xml:space="preserve"> instrumento particular com firma reconhecida do representante legal que o assina, do qual constem poderes</w:t>
      </w:r>
      <w:proofErr w:type="gramStart"/>
      <w:r w:rsidRPr="00957BB7">
        <w:rPr>
          <w:rFonts w:ascii="Verdana" w:hAnsi="Verdana" w:cs="Arial"/>
        </w:rPr>
        <w:t xml:space="preserve">  </w:t>
      </w:r>
      <w:proofErr w:type="gramEnd"/>
      <w:r w:rsidRPr="00957BB7">
        <w:rPr>
          <w:rFonts w:ascii="Verdana" w:hAnsi="Verdana" w:cs="Arial"/>
        </w:rPr>
        <w:t>específicos para formular ofertas e lances, negociar preço, interpor recursos e desistir de sua interposição, bem como praticar todos os demais atos pertinentes ao certame, acompanhado do correspondente documento, dentre os indicados na Alínea "a", que comprove os poderes do mandante para a outorga;</w:t>
      </w:r>
    </w:p>
    <w:p w:rsidR="0006029C" w:rsidRPr="00957BB7" w:rsidRDefault="0006029C">
      <w:pPr>
        <w:tabs>
          <w:tab w:val="left" w:pos="284"/>
          <w:tab w:val="left" w:pos="2268"/>
        </w:tabs>
        <w:spacing w:line="240" w:lineRule="atLeast"/>
        <w:jc w:val="both"/>
        <w:rPr>
          <w:rFonts w:ascii="Verdana" w:hAnsi="Verdana" w:cs="Arial"/>
        </w:rPr>
      </w:pPr>
    </w:p>
    <w:p w:rsidR="0006029C" w:rsidRPr="00957BB7" w:rsidRDefault="00A97460">
      <w:pPr>
        <w:tabs>
          <w:tab w:val="left" w:pos="20561"/>
          <w:tab w:val="left" w:pos="20844"/>
          <w:tab w:val="left" w:pos="22545"/>
        </w:tabs>
        <w:spacing w:line="240" w:lineRule="atLeast"/>
        <w:jc w:val="both"/>
        <w:rPr>
          <w:rFonts w:ascii="Verdana" w:hAnsi="Verdana" w:cs="Arial"/>
        </w:rPr>
      </w:pPr>
      <w:r w:rsidRPr="00957BB7">
        <w:rPr>
          <w:rFonts w:ascii="Verdana" w:hAnsi="Verdana" w:cs="Arial"/>
        </w:rPr>
        <w:t>c) O representante legal ou procurador deverá identificar-se exibindo documento oficial de identificação que contenha foto;</w:t>
      </w:r>
    </w:p>
    <w:p w:rsidR="0006029C" w:rsidRPr="00957BB7" w:rsidRDefault="0006029C">
      <w:pPr>
        <w:tabs>
          <w:tab w:val="left" w:pos="284"/>
          <w:tab w:val="left" w:pos="2268"/>
        </w:tabs>
        <w:spacing w:line="240" w:lineRule="atLeast"/>
        <w:jc w:val="both"/>
        <w:rPr>
          <w:rFonts w:ascii="Verdana" w:hAnsi="Verdana" w:cs="Arial"/>
        </w:rPr>
      </w:pPr>
    </w:p>
    <w:p w:rsidR="0006029C" w:rsidRPr="00957BB7" w:rsidRDefault="00A97460">
      <w:pPr>
        <w:tabs>
          <w:tab w:val="left" w:pos="21155"/>
          <w:tab w:val="left" w:pos="21438"/>
          <w:tab w:val="left" w:pos="23139"/>
        </w:tabs>
        <w:spacing w:line="240" w:lineRule="atLeast"/>
        <w:jc w:val="both"/>
        <w:rPr>
          <w:rStyle w:val="Forte"/>
          <w:rFonts w:ascii="Verdana" w:hAnsi="Verdana" w:cs="Arial"/>
          <w:b w:val="0"/>
        </w:rPr>
      </w:pPr>
      <w:r w:rsidRPr="00957BB7">
        <w:rPr>
          <w:rStyle w:val="Forte"/>
          <w:rFonts w:ascii="Verdana" w:hAnsi="Verdana" w:cs="Arial"/>
          <w:b w:val="0"/>
        </w:rPr>
        <w:t xml:space="preserve">d) O licitante que não contar com </w:t>
      </w:r>
      <w:r w:rsidRPr="00957BB7">
        <w:rPr>
          <w:rStyle w:val="Forte"/>
          <w:rFonts w:ascii="Verdana" w:hAnsi="Verdana" w:cs="Arial"/>
          <w:i/>
        </w:rPr>
        <w:t>representante</w:t>
      </w:r>
      <w:r w:rsidRPr="00957BB7">
        <w:rPr>
          <w:rStyle w:val="Forte"/>
          <w:rFonts w:ascii="Verdana" w:hAnsi="Verdana" w:cs="Arial"/>
          <w:b w:val="0"/>
          <w:i/>
        </w:rPr>
        <w:t xml:space="preserve"> </w:t>
      </w:r>
      <w:r w:rsidRPr="00957BB7">
        <w:rPr>
          <w:rStyle w:val="Forte"/>
          <w:rFonts w:ascii="Verdana" w:hAnsi="Verdana" w:cs="Arial"/>
          <w:b w:val="0"/>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06029C" w:rsidRPr="00957BB7" w:rsidRDefault="0006029C">
      <w:pPr>
        <w:tabs>
          <w:tab w:val="left" w:pos="19845"/>
          <w:tab w:val="left" w:pos="20129"/>
          <w:tab w:val="left" w:pos="20412"/>
          <w:tab w:val="left" w:pos="20696"/>
          <w:tab w:val="left" w:pos="20979"/>
        </w:tabs>
        <w:spacing w:line="240" w:lineRule="atLeast"/>
        <w:ind w:left="567" w:hanging="567"/>
        <w:jc w:val="both"/>
        <w:rPr>
          <w:rFonts w:ascii="Verdana" w:hAnsi="Verdana" w:cs="Arial"/>
        </w:rPr>
      </w:pPr>
    </w:p>
    <w:p w:rsidR="0006029C" w:rsidRPr="00957BB7" w:rsidRDefault="00A97460">
      <w:pPr>
        <w:tabs>
          <w:tab w:val="left" w:pos="-26129"/>
          <w:tab w:val="left" w:pos="-25846"/>
          <w:tab w:val="left" w:pos="-25562"/>
          <w:tab w:val="left" w:pos="-25279"/>
        </w:tabs>
        <w:spacing w:line="240" w:lineRule="atLeast"/>
        <w:ind w:left="1134" w:hanging="1132"/>
        <w:jc w:val="both"/>
        <w:rPr>
          <w:rFonts w:ascii="Verdana" w:hAnsi="Verdana" w:cs="Arial"/>
          <w:i/>
        </w:rPr>
      </w:pPr>
      <w:r w:rsidRPr="00957BB7">
        <w:rPr>
          <w:rFonts w:ascii="Verdana" w:hAnsi="Verdana" w:cs="Arial"/>
        </w:rPr>
        <w:t xml:space="preserve">1.2 – </w:t>
      </w:r>
      <w:r w:rsidRPr="00957BB7">
        <w:rPr>
          <w:rFonts w:ascii="Verdana" w:hAnsi="Verdana" w:cs="Arial"/>
          <w:i/>
        </w:rPr>
        <w:t>Quanto ao pleno atendimento aos requisitos de habilitação:</w:t>
      </w:r>
    </w:p>
    <w:p w:rsidR="0006029C" w:rsidRPr="00957BB7" w:rsidRDefault="0006029C">
      <w:pPr>
        <w:spacing w:line="240" w:lineRule="atLeast"/>
        <w:ind w:left="567" w:hanging="283"/>
        <w:jc w:val="both"/>
        <w:rPr>
          <w:rFonts w:ascii="Verdana" w:hAnsi="Verdana" w:cs="Arial"/>
        </w:rPr>
      </w:pPr>
    </w:p>
    <w:p w:rsidR="0006029C" w:rsidRPr="00957BB7" w:rsidRDefault="00A97460">
      <w:pPr>
        <w:tabs>
          <w:tab w:val="left" w:pos="21699"/>
          <w:tab w:val="left" w:pos="22266"/>
          <w:tab w:val="left" w:pos="22833"/>
        </w:tabs>
        <w:spacing w:line="240" w:lineRule="atLeast"/>
        <w:jc w:val="both"/>
        <w:rPr>
          <w:rFonts w:ascii="Verdana" w:hAnsi="Verdana" w:cs="Arial"/>
        </w:rPr>
      </w:pPr>
      <w:r w:rsidRPr="00957BB7">
        <w:rPr>
          <w:rFonts w:ascii="Verdana" w:hAnsi="Verdana" w:cs="Arial"/>
        </w:rPr>
        <w:t xml:space="preserve">a) A declaração de pleno atendimento aos requisitos de habilitação de acordo com modelo estabelecido no </w:t>
      </w:r>
      <w:r w:rsidRPr="00957BB7">
        <w:rPr>
          <w:rFonts w:ascii="Verdana" w:hAnsi="Verdana" w:cs="Arial"/>
          <w:b/>
          <w:i/>
          <w:caps/>
        </w:rPr>
        <w:t>Anexo III</w:t>
      </w:r>
      <w:r w:rsidRPr="00957BB7">
        <w:rPr>
          <w:rFonts w:ascii="Verdana" w:hAnsi="Verdana" w:cs="Arial"/>
        </w:rPr>
        <w:t xml:space="preserve"> ao Edital deverá ser apresentada</w:t>
      </w:r>
      <w:r w:rsidRPr="00957BB7">
        <w:rPr>
          <w:rFonts w:ascii="Verdana" w:hAnsi="Verdana" w:cs="Arial"/>
          <w:i/>
        </w:rPr>
        <w:t xml:space="preserve"> </w:t>
      </w:r>
      <w:r w:rsidRPr="00957BB7">
        <w:rPr>
          <w:rFonts w:ascii="Verdana" w:hAnsi="Verdana" w:cs="Arial"/>
        </w:rPr>
        <w:t>fora dos Envelopes nº 1 (Proposta) e nº 2 (Habilitação).</w:t>
      </w:r>
    </w:p>
    <w:p w:rsidR="0006029C" w:rsidRPr="00957BB7" w:rsidRDefault="00A97460">
      <w:pPr>
        <w:spacing w:line="240" w:lineRule="atLeast"/>
        <w:jc w:val="both"/>
        <w:rPr>
          <w:rFonts w:ascii="Verdana" w:hAnsi="Verdana" w:cs="Arial"/>
        </w:rPr>
      </w:pPr>
      <w:r w:rsidRPr="00957BB7">
        <w:rPr>
          <w:rFonts w:ascii="Verdana" w:hAnsi="Verdana" w:cs="Arial"/>
        </w:rPr>
        <w:t xml:space="preserve">        </w:t>
      </w:r>
    </w:p>
    <w:p w:rsidR="0006029C" w:rsidRPr="00957BB7" w:rsidRDefault="00A97460">
      <w:pPr>
        <w:spacing w:line="240" w:lineRule="atLeast"/>
        <w:jc w:val="both"/>
        <w:rPr>
          <w:rFonts w:ascii="Verdana" w:hAnsi="Verdana" w:cs="Arial"/>
          <w:i/>
        </w:rPr>
      </w:pPr>
      <w:r w:rsidRPr="00957BB7">
        <w:rPr>
          <w:rFonts w:ascii="Verdana" w:hAnsi="Verdana" w:cs="Arial"/>
        </w:rPr>
        <w:t xml:space="preserve">1.3 – </w:t>
      </w:r>
      <w:r w:rsidRPr="00957BB7">
        <w:rPr>
          <w:rFonts w:ascii="Verdana" w:hAnsi="Verdana" w:cs="Arial"/>
          <w:i/>
        </w:rPr>
        <w:t>Quanto às microempresas e empresas de pequeno porte:</w:t>
      </w:r>
    </w:p>
    <w:p w:rsidR="0006029C" w:rsidRPr="00957BB7" w:rsidRDefault="0006029C">
      <w:pPr>
        <w:spacing w:line="240" w:lineRule="atLeast"/>
        <w:jc w:val="both"/>
        <w:rPr>
          <w:rFonts w:ascii="Verdana" w:hAnsi="Verdana" w:cs="Arial"/>
        </w:rPr>
      </w:pPr>
    </w:p>
    <w:p w:rsidR="0006029C" w:rsidRPr="00957BB7" w:rsidRDefault="00A97460">
      <w:pPr>
        <w:tabs>
          <w:tab w:val="left" w:pos="9926"/>
        </w:tabs>
        <w:autoSpaceDE w:val="0"/>
        <w:jc w:val="both"/>
        <w:rPr>
          <w:rFonts w:ascii="Verdana" w:eastAsia="Helvetica" w:hAnsi="Verdana" w:cs="Arial"/>
        </w:rPr>
      </w:pPr>
      <w:r w:rsidRPr="00957BB7">
        <w:rPr>
          <w:rFonts w:ascii="Verdana" w:eastAsia="Helvetica" w:hAnsi="Verdana" w:cs="Arial"/>
        </w:rPr>
        <w:t xml:space="preserve">a) Para qualificação como microempresa ou empresa de pequeno porte, as empresas </w:t>
      </w:r>
      <w:r w:rsidRPr="00957BB7">
        <w:rPr>
          <w:rFonts w:ascii="Verdana" w:eastAsia="Helvetica" w:hAnsi="Verdana" w:cs="Arial"/>
          <w:u w:val="single"/>
        </w:rPr>
        <w:t>deverão apresentar</w:t>
      </w:r>
      <w:r w:rsidRPr="00957BB7">
        <w:rPr>
          <w:rFonts w:ascii="Verdana" w:eastAsia="Helvetica" w:hAnsi="Verdana" w:cs="Arial"/>
        </w:rPr>
        <w:t xml:space="preserve">, consoante artigo 8º da Instrução Normativa nº 103, de 30 de abril de 2007, do Departamento Nacional de Registro do Comércio – DNRC, </w:t>
      </w:r>
      <w:r w:rsidRPr="00957BB7">
        <w:rPr>
          <w:rFonts w:ascii="Verdana" w:eastAsia="Helvetica" w:hAnsi="Verdana" w:cs="Arial"/>
          <w:b/>
          <w:bCs/>
          <w:u w:val="single"/>
        </w:rPr>
        <w:t>certidão expedida pela Junta Comercial</w:t>
      </w:r>
      <w:r w:rsidRPr="00957BB7">
        <w:rPr>
          <w:rFonts w:ascii="Verdana" w:eastAsia="Helvetica" w:hAnsi="Verdana" w:cs="Arial"/>
        </w:rPr>
        <w:t xml:space="preserve"> (simplificada ou específica) que comprove o seu enquadramento, nos termos da Lei Complementar Federal nº 123/06, especialmente em seu artigo 3º, assim demonstrando que está apta a exercer o direito de preferência, conforme previsto em seus artigos 42 a 49.</w:t>
      </w:r>
    </w:p>
    <w:p w:rsidR="0006029C" w:rsidRPr="00957BB7" w:rsidRDefault="0006029C">
      <w:pPr>
        <w:tabs>
          <w:tab w:val="left" w:pos="13608"/>
          <w:tab w:val="left" w:pos="14175"/>
          <w:tab w:val="left" w:pos="14742"/>
        </w:tabs>
        <w:autoSpaceDE w:val="0"/>
        <w:spacing w:line="240" w:lineRule="atLeast"/>
        <w:ind w:right="-30"/>
        <w:jc w:val="both"/>
        <w:rPr>
          <w:rFonts w:ascii="Verdana" w:hAnsi="Verdana" w:cs="Arial"/>
        </w:rPr>
      </w:pPr>
    </w:p>
    <w:p w:rsidR="0006029C" w:rsidRPr="00957BB7" w:rsidRDefault="00A97460">
      <w:pPr>
        <w:tabs>
          <w:tab w:val="left" w:pos="13608"/>
          <w:tab w:val="left" w:pos="14175"/>
          <w:tab w:val="left" w:pos="14742"/>
        </w:tabs>
        <w:autoSpaceDE w:val="0"/>
        <w:spacing w:line="240" w:lineRule="atLeast"/>
        <w:ind w:right="-30"/>
        <w:jc w:val="both"/>
        <w:rPr>
          <w:rFonts w:ascii="Verdana" w:eastAsia="Helvetica" w:hAnsi="Verdana" w:cs="Arial"/>
        </w:rPr>
      </w:pPr>
      <w:proofErr w:type="gramStart"/>
      <w:r w:rsidRPr="00957BB7">
        <w:rPr>
          <w:rFonts w:ascii="Verdana" w:eastAsia="Helvetica" w:hAnsi="Verdana" w:cs="Arial"/>
        </w:rPr>
        <w:t>a.</w:t>
      </w:r>
      <w:proofErr w:type="gramEnd"/>
      <w:r w:rsidRPr="00957BB7">
        <w:rPr>
          <w:rFonts w:ascii="Verdana" w:eastAsia="Helvetica" w:hAnsi="Verdana" w:cs="Arial"/>
        </w:rPr>
        <w:t xml:space="preserve">1) A  referida certidão, expedida pela Junta Comercial, deverá ser apresentada </w:t>
      </w:r>
      <w:r w:rsidRPr="00957BB7">
        <w:rPr>
          <w:rFonts w:ascii="Verdana" w:eastAsia="Helvetica" w:hAnsi="Verdana" w:cs="Arial"/>
          <w:b/>
          <w:i/>
        </w:rPr>
        <w:t>fora</w:t>
      </w:r>
      <w:r w:rsidRPr="00957BB7">
        <w:rPr>
          <w:rFonts w:ascii="Verdana" w:eastAsia="Helvetica" w:hAnsi="Verdana" w:cs="Arial"/>
          <w:b/>
        </w:rPr>
        <w:t xml:space="preserve"> </w:t>
      </w:r>
      <w:r w:rsidRPr="00957BB7">
        <w:rPr>
          <w:rFonts w:ascii="Verdana" w:eastAsia="Helvetica" w:hAnsi="Verdana" w:cs="Arial"/>
        </w:rPr>
        <w:t>dos Envelopes nº 1 (Proposta) e nº 2 (Habilitação).</w:t>
      </w:r>
    </w:p>
    <w:p w:rsidR="0006029C" w:rsidRPr="00957BB7" w:rsidRDefault="0006029C">
      <w:pPr>
        <w:spacing w:line="240" w:lineRule="atLeast"/>
        <w:ind w:left="567" w:hanging="567"/>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2 - Será admitido apenas 01 (um) representante para cada licitante credenciada, sendo que cada um deles poderá representar apenas uma credenciada.</w:t>
      </w:r>
    </w:p>
    <w:p w:rsidR="0006029C" w:rsidRPr="00957BB7" w:rsidRDefault="0006029C">
      <w:pPr>
        <w:pStyle w:val="Corpodetexto210"/>
        <w:spacing w:line="240" w:lineRule="atLeast"/>
        <w:jc w:val="both"/>
        <w:rPr>
          <w:rFonts w:ascii="Verdana" w:hAnsi="Verdana" w:cs="Arial"/>
          <w:sz w:val="20"/>
        </w:rPr>
      </w:pPr>
    </w:p>
    <w:p w:rsidR="0006029C" w:rsidRPr="00957BB7" w:rsidRDefault="00A97460">
      <w:pPr>
        <w:pStyle w:val="Corpodetexto210"/>
        <w:spacing w:line="240" w:lineRule="atLeast"/>
        <w:jc w:val="both"/>
        <w:rPr>
          <w:rFonts w:ascii="Verdana" w:hAnsi="Verdana" w:cs="Arial"/>
          <w:sz w:val="20"/>
        </w:rPr>
      </w:pPr>
      <w:r w:rsidRPr="00957BB7">
        <w:rPr>
          <w:rFonts w:ascii="Verdana" w:hAnsi="Verdana" w:cs="Arial"/>
          <w:sz w:val="20"/>
        </w:rPr>
        <w:t>3 - A ausência do Credenciado, em qualquer momento da sessão, importará a imediata exclusão da licitante por ele representada, salvo autorização expressa do Pregoeiro.</w:t>
      </w:r>
    </w:p>
    <w:p w:rsidR="0006029C" w:rsidRPr="00957BB7" w:rsidRDefault="0006029C">
      <w:pPr>
        <w:tabs>
          <w:tab w:val="left" w:pos="1134"/>
          <w:tab w:val="left" w:pos="1701"/>
          <w:tab w:val="left" w:pos="2268"/>
        </w:tabs>
        <w:spacing w:line="240" w:lineRule="atLeast"/>
        <w:jc w:val="both"/>
        <w:rPr>
          <w:rFonts w:ascii="Verdana" w:hAnsi="Verdana" w:cs="Arial"/>
        </w:rPr>
      </w:pPr>
    </w:p>
    <w:p w:rsidR="0006029C" w:rsidRPr="00957BB7" w:rsidRDefault="00A97460">
      <w:pPr>
        <w:spacing w:line="240" w:lineRule="atLeast"/>
        <w:jc w:val="both"/>
        <w:rPr>
          <w:rStyle w:val="Forte"/>
          <w:rFonts w:ascii="Verdana" w:hAnsi="Verdana" w:cs="Arial"/>
        </w:rPr>
      </w:pPr>
      <w:r w:rsidRPr="00957BB7">
        <w:rPr>
          <w:rStyle w:val="Forte"/>
          <w:rFonts w:ascii="Verdana" w:hAnsi="Verdana" w:cs="Arial"/>
        </w:rPr>
        <w:t>IV - DA FORMA DE APRESENTAÇÃO DA PROPOSTA E DOS DOCUMENTOS DE HABILITAÇÃO</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lastRenderedPageBreak/>
        <w:t>1 - A proposta e os documentos para habilitação deverão ser apresentados, separadamente, em 02 envelopes fechados e indevassáveis, contendo em sua parte externa, além do nome da proponente, os seguintes dizeres:</w:t>
      </w:r>
    </w:p>
    <w:p w:rsidR="0006029C" w:rsidRPr="00957BB7" w:rsidRDefault="0006029C">
      <w:pPr>
        <w:pStyle w:val="Corpodetexto210"/>
        <w:tabs>
          <w:tab w:val="left" w:pos="-31680"/>
          <w:tab w:val="left" w:pos="31680"/>
          <w:tab w:val="left" w:pos="31680"/>
        </w:tabs>
        <w:spacing w:line="240" w:lineRule="atLeast"/>
        <w:ind w:left="2832"/>
        <w:jc w:val="both"/>
        <w:rPr>
          <w:rFonts w:ascii="Verdana" w:hAnsi="Verdana" w:cs="Arial"/>
          <w:sz w:val="20"/>
        </w:rPr>
      </w:pPr>
    </w:p>
    <w:p w:rsidR="0006029C" w:rsidRPr="00957BB7" w:rsidRDefault="00A97460">
      <w:pPr>
        <w:pStyle w:val="Corpodetexto210"/>
        <w:tabs>
          <w:tab w:val="left" w:pos="-31680"/>
          <w:tab w:val="left" w:pos="31680"/>
          <w:tab w:val="left" w:pos="31680"/>
        </w:tabs>
        <w:spacing w:line="240" w:lineRule="atLeast"/>
        <w:ind w:left="2832" w:hanging="2832"/>
        <w:jc w:val="both"/>
        <w:rPr>
          <w:rFonts w:ascii="Verdana" w:hAnsi="Verdana" w:cs="Arial"/>
          <w:b/>
          <w:bCs/>
          <w:caps/>
          <w:sz w:val="20"/>
        </w:rPr>
      </w:pPr>
      <w:r w:rsidRPr="00957BB7">
        <w:rPr>
          <w:rFonts w:ascii="Verdana" w:hAnsi="Verdana" w:cs="Arial"/>
          <w:b/>
          <w:bCs/>
          <w:caps/>
          <w:sz w:val="20"/>
        </w:rPr>
        <w:t>Envelope nº 1 – Proposta</w:t>
      </w:r>
    </w:p>
    <w:p w:rsidR="0006029C" w:rsidRPr="00957BB7" w:rsidRDefault="00A97460">
      <w:pPr>
        <w:pStyle w:val="Corpodetexto210"/>
        <w:tabs>
          <w:tab w:val="left" w:pos="284"/>
          <w:tab w:val="left" w:pos="567"/>
          <w:tab w:val="left" w:pos="2268"/>
        </w:tabs>
        <w:spacing w:line="240" w:lineRule="atLeast"/>
        <w:rPr>
          <w:rFonts w:ascii="Verdana" w:hAnsi="Verdana" w:cs="Arial"/>
          <w:b/>
          <w:bCs/>
          <w:sz w:val="20"/>
        </w:rPr>
      </w:pPr>
      <w:r w:rsidRPr="00957BB7">
        <w:rPr>
          <w:rFonts w:ascii="Verdana" w:hAnsi="Verdana" w:cs="Arial"/>
          <w:b/>
          <w:bCs/>
          <w:sz w:val="20"/>
        </w:rPr>
        <w:t xml:space="preserve">PREGÃO (PRESENCIAL) N.º </w:t>
      </w:r>
      <w:r w:rsidR="009F487B" w:rsidRPr="00957BB7">
        <w:rPr>
          <w:rFonts w:ascii="Verdana" w:hAnsi="Verdana" w:cs="Arial"/>
          <w:b/>
          <w:bCs/>
          <w:sz w:val="20"/>
        </w:rPr>
        <w:t>005/14</w:t>
      </w:r>
    </w:p>
    <w:p w:rsidR="0006029C" w:rsidRPr="00957BB7" w:rsidRDefault="00A97460">
      <w:pPr>
        <w:pStyle w:val="Corpodetexto210"/>
        <w:tabs>
          <w:tab w:val="left" w:pos="284"/>
          <w:tab w:val="left" w:pos="567"/>
          <w:tab w:val="left" w:pos="2268"/>
        </w:tabs>
        <w:spacing w:line="240" w:lineRule="atLeast"/>
        <w:rPr>
          <w:rFonts w:ascii="Verdana" w:hAnsi="Verdana" w:cs="Arial"/>
          <w:b/>
          <w:bCs/>
          <w:sz w:val="20"/>
        </w:rPr>
      </w:pPr>
      <w:r w:rsidRPr="00957BB7">
        <w:rPr>
          <w:rFonts w:ascii="Verdana" w:hAnsi="Verdana" w:cs="Arial"/>
          <w:b/>
          <w:bCs/>
          <w:sz w:val="20"/>
        </w:rPr>
        <w:t xml:space="preserve">PROCESSO N.° </w:t>
      </w:r>
      <w:r w:rsidR="009F487B" w:rsidRPr="00957BB7">
        <w:rPr>
          <w:rFonts w:ascii="Verdana" w:hAnsi="Verdana" w:cs="Arial"/>
          <w:b/>
          <w:bCs/>
          <w:sz w:val="20"/>
        </w:rPr>
        <w:t>116/13</w:t>
      </w:r>
    </w:p>
    <w:p w:rsidR="0006029C" w:rsidRPr="00957BB7" w:rsidRDefault="006B1F8C" w:rsidP="006B1F8C">
      <w:pPr>
        <w:pStyle w:val="Corpodetexto210"/>
        <w:tabs>
          <w:tab w:val="left" w:pos="-31680"/>
          <w:tab w:val="left" w:pos="31680"/>
          <w:tab w:val="left" w:pos="31680"/>
        </w:tabs>
        <w:spacing w:line="240" w:lineRule="atLeast"/>
        <w:jc w:val="both"/>
        <w:rPr>
          <w:rFonts w:ascii="Verdana" w:hAnsi="Verdana" w:cs="Arial"/>
          <w:b/>
          <w:bCs/>
          <w:caps/>
          <w:sz w:val="20"/>
        </w:rPr>
      </w:pPr>
      <w:r>
        <w:rPr>
          <w:rFonts w:ascii="Verdana" w:hAnsi="Verdana" w:cs="Arial"/>
          <w:b/>
          <w:bCs/>
          <w:caps/>
          <w:sz w:val="20"/>
        </w:rPr>
        <w:t>RAZÃO SOCIAL DA LICITANTE</w:t>
      </w:r>
      <w:r>
        <w:rPr>
          <w:rFonts w:ascii="Verdana" w:hAnsi="Verdana" w:cs="Arial"/>
          <w:b/>
          <w:bCs/>
          <w:caps/>
          <w:sz w:val="20"/>
        </w:rPr>
        <w:tab/>
      </w:r>
    </w:p>
    <w:p w:rsidR="006B1F8C" w:rsidRDefault="006B1F8C">
      <w:pPr>
        <w:pStyle w:val="Corpodetexto210"/>
        <w:tabs>
          <w:tab w:val="left" w:pos="1134"/>
          <w:tab w:val="left" w:pos="1701"/>
          <w:tab w:val="left" w:pos="2268"/>
        </w:tabs>
        <w:spacing w:line="240" w:lineRule="atLeast"/>
        <w:jc w:val="both"/>
        <w:rPr>
          <w:rFonts w:ascii="Verdana" w:hAnsi="Verdana" w:cs="Arial"/>
          <w:b/>
          <w:bCs/>
          <w:caps/>
          <w:sz w:val="20"/>
        </w:rPr>
      </w:pPr>
    </w:p>
    <w:p w:rsidR="0006029C" w:rsidRPr="00957BB7" w:rsidRDefault="00A97460">
      <w:pPr>
        <w:pStyle w:val="Corpodetexto210"/>
        <w:tabs>
          <w:tab w:val="left" w:pos="1134"/>
          <w:tab w:val="left" w:pos="1701"/>
          <w:tab w:val="left" w:pos="2268"/>
        </w:tabs>
        <w:spacing w:line="240" w:lineRule="atLeast"/>
        <w:jc w:val="both"/>
        <w:rPr>
          <w:rFonts w:ascii="Verdana" w:hAnsi="Verdana" w:cs="Arial"/>
          <w:b/>
          <w:bCs/>
          <w:caps/>
          <w:sz w:val="20"/>
        </w:rPr>
      </w:pPr>
      <w:r w:rsidRPr="00957BB7">
        <w:rPr>
          <w:rFonts w:ascii="Verdana" w:hAnsi="Verdana" w:cs="Arial"/>
          <w:b/>
          <w:bCs/>
          <w:caps/>
          <w:sz w:val="20"/>
        </w:rPr>
        <w:t>Envelope nº 2 – Habilitação</w:t>
      </w:r>
    </w:p>
    <w:p w:rsidR="0006029C" w:rsidRPr="00957BB7" w:rsidRDefault="00A97460">
      <w:pPr>
        <w:pStyle w:val="Corpodetexto210"/>
        <w:tabs>
          <w:tab w:val="left" w:pos="284"/>
          <w:tab w:val="left" w:pos="567"/>
          <w:tab w:val="left" w:pos="2268"/>
        </w:tabs>
        <w:spacing w:line="240" w:lineRule="atLeast"/>
        <w:rPr>
          <w:rFonts w:ascii="Verdana" w:hAnsi="Verdana" w:cs="Arial"/>
          <w:b/>
          <w:bCs/>
          <w:sz w:val="20"/>
        </w:rPr>
      </w:pPr>
      <w:r w:rsidRPr="00957BB7">
        <w:rPr>
          <w:rFonts w:ascii="Verdana" w:hAnsi="Verdana" w:cs="Arial"/>
          <w:b/>
          <w:bCs/>
          <w:sz w:val="20"/>
        </w:rPr>
        <w:t xml:space="preserve">PREGÃO (PRESENCIAL) N.º </w:t>
      </w:r>
      <w:r w:rsidR="009F487B" w:rsidRPr="00957BB7">
        <w:rPr>
          <w:rFonts w:ascii="Verdana" w:hAnsi="Verdana" w:cs="Arial"/>
          <w:b/>
          <w:bCs/>
          <w:sz w:val="20"/>
        </w:rPr>
        <w:t>005/14</w:t>
      </w:r>
    </w:p>
    <w:p w:rsidR="0006029C" w:rsidRDefault="00A97460">
      <w:pPr>
        <w:pStyle w:val="Corpodetexto210"/>
        <w:tabs>
          <w:tab w:val="left" w:pos="284"/>
          <w:tab w:val="left" w:pos="567"/>
          <w:tab w:val="left" w:pos="2268"/>
        </w:tabs>
        <w:spacing w:line="240" w:lineRule="atLeast"/>
        <w:rPr>
          <w:rFonts w:ascii="Verdana" w:hAnsi="Verdana" w:cs="Arial"/>
          <w:b/>
          <w:bCs/>
          <w:sz w:val="20"/>
        </w:rPr>
      </w:pPr>
      <w:r w:rsidRPr="00957BB7">
        <w:rPr>
          <w:rFonts w:ascii="Verdana" w:hAnsi="Verdana" w:cs="Arial"/>
          <w:b/>
          <w:bCs/>
          <w:sz w:val="20"/>
        </w:rPr>
        <w:t xml:space="preserve">PROCESSO N.° </w:t>
      </w:r>
      <w:r w:rsidR="009F487B" w:rsidRPr="00957BB7">
        <w:rPr>
          <w:rFonts w:ascii="Verdana" w:hAnsi="Verdana" w:cs="Arial"/>
          <w:b/>
          <w:bCs/>
          <w:sz w:val="20"/>
        </w:rPr>
        <w:t>116/13</w:t>
      </w:r>
    </w:p>
    <w:p w:rsidR="006B1F8C" w:rsidRPr="00957BB7" w:rsidRDefault="006B1F8C">
      <w:pPr>
        <w:pStyle w:val="Corpodetexto210"/>
        <w:tabs>
          <w:tab w:val="left" w:pos="284"/>
          <w:tab w:val="left" w:pos="567"/>
          <w:tab w:val="left" w:pos="2268"/>
        </w:tabs>
        <w:spacing w:line="240" w:lineRule="atLeast"/>
        <w:rPr>
          <w:rFonts w:ascii="Verdana" w:hAnsi="Verdana" w:cs="Arial"/>
          <w:b/>
          <w:bCs/>
          <w:sz w:val="20"/>
        </w:rPr>
      </w:pPr>
      <w:r>
        <w:rPr>
          <w:rFonts w:ascii="Verdana" w:hAnsi="Verdana" w:cs="Arial"/>
          <w:b/>
          <w:bCs/>
          <w:caps/>
          <w:sz w:val="20"/>
        </w:rPr>
        <w:t>RAZÃO SOCIAL DA LICITANTE</w:t>
      </w:r>
    </w:p>
    <w:p w:rsidR="0006029C" w:rsidRPr="00957BB7" w:rsidRDefault="0006029C">
      <w:pPr>
        <w:pStyle w:val="Corpodetexto"/>
        <w:tabs>
          <w:tab w:val="left" w:pos="567"/>
          <w:tab w:val="left" w:pos="851"/>
          <w:tab w:val="left" w:pos="1134"/>
          <w:tab w:val="left" w:pos="1418"/>
          <w:tab w:val="left" w:pos="1701"/>
        </w:tabs>
        <w:spacing w:line="240" w:lineRule="atLeast"/>
        <w:rPr>
          <w:rFonts w:cs="Arial"/>
        </w:rPr>
      </w:pPr>
    </w:p>
    <w:p w:rsidR="0006029C" w:rsidRPr="00957BB7" w:rsidRDefault="00A97460">
      <w:pPr>
        <w:pStyle w:val="Corpodetexto"/>
        <w:tabs>
          <w:tab w:val="left" w:pos="567"/>
          <w:tab w:val="left" w:pos="851"/>
          <w:tab w:val="left" w:pos="1134"/>
          <w:tab w:val="left" w:pos="1418"/>
          <w:tab w:val="left" w:pos="1701"/>
        </w:tabs>
        <w:spacing w:line="240" w:lineRule="atLeast"/>
        <w:rPr>
          <w:rFonts w:cs="Arial"/>
        </w:rPr>
      </w:pPr>
      <w:r w:rsidRPr="00957BB7">
        <w:rPr>
          <w:rFonts w:cs="Arial"/>
        </w:rPr>
        <w:t xml:space="preserve">2 - A proposta deverá ser elaborada em papel que contenha o nome ou Razão Social da empresa e redigida em língua portuguesa, salvo quanto às expressões técnicas de uso corrente, com suas páginas numeradas </w:t>
      </w:r>
      <w:proofErr w:type="spellStart"/>
      <w:r w:rsidRPr="00957BB7">
        <w:rPr>
          <w:rFonts w:cs="Arial"/>
        </w:rPr>
        <w:t>sequencialmente</w:t>
      </w:r>
      <w:proofErr w:type="spellEnd"/>
      <w:r w:rsidRPr="00957BB7">
        <w:rPr>
          <w:rFonts w:cs="Arial"/>
        </w:rPr>
        <w:t>, sem rasuras, emendas, borrões ou entrelinhas e ser datada e assinada pelo representante legal da licitante ou pelo procurador, juntando-se a procuração.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3 - Os documentos necessários à habilitação deverão ser apresentados em original, por qualquer processo de cópia autenticada por tabelião de notas, cópia acompanhada do original para autenticação pelo Pregoeiro ou por membro da Equipe de Apoio, cópia autenticada de publicação por órgão da Imprensa Oficial, conforme artigo 32 da Lei Federal nº 8886/93, atualizada pela Lei Federal 8883/94, ou ainda emitidos eletronicamente, via INTERNET, condicionados à verificação da sua autenticidade pelo PREGOEIRO ou membro da Equipe de Apoio.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V - DO CONTEÚDO DO ENVELOPE PROPOSTA</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1 - A proposta de preço deverá conter os seguintes elementos:</w:t>
      </w:r>
    </w:p>
    <w:p w:rsidR="0006029C" w:rsidRPr="00957BB7" w:rsidRDefault="0006029C">
      <w:pPr>
        <w:spacing w:line="240" w:lineRule="atLeast"/>
        <w:jc w:val="both"/>
        <w:rPr>
          <w:rFonts w:ascii="Verdana" w:hAnsi="Verdana" w:cs="Arial"/>
        </w:rPr>
      </w:pPr>
    </w:p>
    <w:p w:rsidR="0006029C" w:rsidRPr="00957BB7" w:rsidRDefault="00A97460">
      <w:pPr>
        <w:tabs>
          <w:tab w:val="left" w:pos="18144"/>
        </w:tabs>
        <w:spacing w:line="240" w:lineRule="atLeast"/>
        <w:jc w:val="both"/>
        <w:rPr>
          <w:rFonts w:ascii="Verdana" w:hAnsi="Verdana" w:cs="Arial"/>
        </w:rPr>
      </w:pPr>
      <w:r w:rsidRPr="00957BB7">
        <w:rPr>
          <w:rFonts w:ascii="Verdana" w:hAnsi="Verdana" w:cs="Arial"/>
        </w:rPr>
        <w:t>a) Nome, endereço, CNPJ e inscrição estadual;</w:t>
      </w:r>
    </w:p>
    <w:p w:rsidR="0006029C" w:rsidRPr="00957BB7" w:rsidRDefault="0006029C">
      <w:pPr>
        <w:tabs>
          <w:tab w:val="left" w:pos="18144"/>
        </w:tabs>
        <w:spacing w:line="240" w:lineRule="atLeast"/>
        <w:jc w:val="both"/>
        <w:rPr>
          <w:rFonts w:ascii="Verdana" w:hAnsi="Verdana" w:cs="Arial"/>
        </w:rPr>
      </w:pPr>
    </w:p>
    <w:p w:rsidR="0006029C" w:rsidRPr="00957BB7" w:rsidRDefault="00A97460">
      <w:pPr>
        <w:tabs>
          <w:tab w:val="left" w:pos="18144"/>
        </w:tabs>
        <w:spacing w:line="240" w:lineRule="atLeast"/>
        <w:jc w:val="both"/>
        <w:rPr>
          <w:rFonts w:ascii="Verdana" w:hAnsi="Verdana" w:cs="Arial"/>
        </w:rPr>
      </w:pPr>
      <w:r w:rsidRPr="00957BB7">
        <w:rPr>
          <w:rFonts w:ascii="Verdana" w:hAnsi="Verdana" w:cs="Arial"/>
        </w:rPr>
        <w:t>b) Número do processo e do pregão;</w:t>
      </w:r>
    </w:p>
    <w:p w:rsidR="0006029C" w:rsidRPr="00957BB7" w:rsidRDefault="0006029C">
      <w:pPr>
        <w:tabs>
          <w:tab w:val="left" w:pos="29785"/>
        </w:tabs>
        <w:spacing w:line="240" w:lineRule="atLeast"/>
        <w:ind w:left="851" w:hanging="284"/>
        <w:jc w:val="both"/>
        <w:rPr>
          <w:rFonts w:ascii="Verdana" w:hAnsi="Verdana" w:cs="Arial"/>
        </w:rPr>
      </w:pPr>
    </w:p>
    <w:p w:rsidR="0006029C" w:rsidRPr="00957BB7" w:rsidRDefault="00A97460">
      <w:pPr>
        <w:tabs>
          <w:tab w:val="left" w:pos="18144"/>
        </w:tabs>
        <w:spacing w:line="240" w:lineRule="atLeast"/>
        <w:jc w:val="both"/>
        <w:rPr>
          <w:rFonts w:ascii="Verdana" w:hAnsi="Verdana" w:cs="Arial"/>
        </w:rPr>
      </w:pPr>
      <w:r w:rsidRPr="00957BB7">
        <w:rPr>
          <w:rFonts w:ascii="Verdana" w:hAnsi="Verdana" w:cs="Arial"/>
        </w:rPr>
        <w:t xml:space="preserve">c) Descrição do objeto da presente licitação, com a indicação da marca e fabricante do produto cotado, inclusive código alfandegário, quando se tratar de produto importado, em conformidade com as especificações do folheto descritivo – </w:t>
      </w:r>
      <w:r w:rsidRPr="00957BB7">
        <w:rPr>
          <w:rFonts w:ascii="Verdana" w:hAnsi="Verdana" w:cs="Arial"/>
          <w:b/>
          <w:i/>
        </w:rPr>
        <w:t>ANEXO I</w:t>
      </w:r>
      <w:r w:rsidRPr="00957BB7">
        <w:rPr>
          <w:rFonts w:ascii="Verdana" w:hAnsi="Verdana" w:cs="Arial"/>
        </w:rPr>
        <w:t xml:space="preserve"> deste Edital;</w:t>
      </w:r>
    </w:p>
    <w:p w:rsidR="0006029C" w:rsidRPr="00957BB7" w:rsidRDefault="0006029C">
      <w:pPr>
        <w:tabs>
          <w:tab w:val="left" w:pos="19845"/>
        </w:tabs>
        <w:spacing w:line="240" w:lineRule="atLeast"/>
        <w:ind w:left="567" w:hanging="284"/>
        <w:jc w:val="both"/>
        <w:rPr>
          <w:rFonts w:ascii="Verdana" w:hAnsi="Verdana" w:cs="Arial"/>
        </w:rPr>
      </w:pPr>
    </w:p>
    <w:p w:rsidR="0006029C" w:rsidRPr="00957BB7" w:rsidRDefault="00A97460">
      <w:pPr>
        <w:tabs>
          <w:tab w:val="left" w:pos="18144"/>
        </w:tabs>
        <w:spacing w:line="240" w:lineRule="atLeast"/>
        <w:jc w:val="both"/>
        <w:rPr>
          <w:rFonts w:ascii="Verdana" w:hAnsi="Verdana" w:cs="Arial"/>
        </w:rPr>
      </w:pPr>
      <w:r w:rsidRPr="00957BB7">
        <w:rPr>
          <w:rFonts w:ascii="Verdana" w:hAnsi="Verdana" w:cs="Arial"/>
        </w:rPr>
        <w:t>d)</w:t>
      </w:r>
      <w:r w:rsidRPr="00957BB7">
        <w:rPr>
          <w:rFonts w:ascii="Verdana" w:hAnsi="Verdana" w:cs="Arial"/>
          <w:b/>
          <w:bCs/>
        </w:rPr>
        <w:t xml:space="preserve"> </w:t>
      </w:r>
      <w:r w:rsidRPr="00957BB7">
        <w:rPr>
          <w:rFonts w:ascii="Verdana" w:hAnsi="Verdana" w:cs="Arial"/>
        </w:rPr>
        <w:t>Preço unitário e total</w:t>
      </w:r>
      <w:proofErr w:type="gramStart"/>
      <w:r w:rsidRPr="00957BB7">
        <w:rPr>
          <w:rFonts w:ascii="Verdana" w:hAnsi="Verdana" w:cs="Arial"/>
        </w:rPr>
        <w:t xml:space="preserve">  </w:t>
      </w:r>
      <w:proofErr w:type="gramEnd"/>
      <w:r w:rsidRPr="00957BB7">
        <w:rPr>
          <w:rFonts w:ascii="Verdana" w:hAnsi="Verdana" w:cs="Arial"/>
        </w:rPr>
        <w:t>por item,</w:t>
      </w:r>
      <w:r w:rsidRPr="00957BB7">
        <w:rPr>
          <w:rFonts w:ascii="Verdana" w:hAnsi="Verdana" w:cs="Arial"/>
          <w:b/>
          <w:bCs/>
        </w:rPr>
        <w:t xml:space="preserve"> </w:t>
      </w:r>
      <w:r w:rsidRPr="00957BB7">
        <w:rPr>
          <w:rFonts w:ascii="Verdana" w:hAnsi="Verdana" w:cs="Arial"/>
          <w:b/>
        </w:rPr>
        <w:t xml:space="preserve"> </w:t>
      </w:r>
      <w:r w:rsidRPr="00957BB7">
        <w:rPr>
          <w:rFonts w:ascii="Verdana" w:hAnsi="Verdana" w:cs="Arial"/>
        </w:rPr>
        <w:t>em algarismo, e o preço unitário também por extenso, em moeda corrente nacional,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6029C" w:rsidRPr="00957BB7" w:rsidRDefault="0006029C">
      <w:pPr>
        <w:spacing w:line="240" w:lineRule="atLeast"/>
        <w:jc w:val="both"/>
        <w:rPr>
          <w:rFonts w:ascii="Verdana" w:hAnsi="Verdana" w:cs="Arial"/>
        </w:rPr>
      </w:pPr>
    </w:p>
    <w:p w:rsidR="0006029C" w:rsidRPr="00957BB7" w:rsidRDefault="00A97460">
      <w:pPr>
        <w:tabs>
          <w:tab w:val="left" w:pos="5570"/>
          <w:tab w:val="left" w:pos="18144"/>
        </w:tabs>
        <w:spacing w:line="240" w:lineRule="atLeast"/>
        <w:jc w:val="both"/>
        <w:rPr>
          <w:rFonts w:ascii="Verdana" w:hAnsi="Verdana" w:cs="Arial"/>
        </w:rPr>
      </w:pPr>
      <w:r w:rsidRPr="00957BB7">
        <w:rPr>
          <w:rFonts w:ascii="Verdana" w:hAnsi="Verdana" w:cs="Arial"/>
        </w:rPr>
        <w:t>e) Prazo de validade da proposta de no mínimo 60 (sessenta) dias;</w:t>
      </w:r>
    </w:p>
    <w:p w:rsidR="0006029C" w:rsidRPr="00957BB7" w:rsidRDefault="0006029C">
      <w:pPr>
        <w:tabs>
          <w:tab w:val="left" w:pos="19845"/>
        </w:tabs>
        <w:spacing w:line="240" w:lineRule="atLeast"/>
        <w:ind w:left="567" w:hanging="284"/>
        <w:rPr>
          <w:rFonts w:ascii="Verdana" w:hAnsi="Verdana" w:cs="Arial"/>
          <w:bCs/>
        </w:rPr>
      </w:pPr>
    </w:p>
    <w:p w:rsidR="0006029C" w:rsidRPr="00957BB7" w:rsidRDefault="00A97460">
      <w:pPr>
        <w:tabs>
          <w:tab w:val="left" w:pos="18144"/>
        </w:tabs>
        <w:spacing w:line="240" w:lineRule="atLeast"/>
        <w:rPr>
          <w:rFonts w:ascii="Verdana" w:hAnsi="Verdana" w:cs="Arial"/>
          <w:b/>
          <w:bCs/>
          <w:i/>
        </w:rPr>
      </w:pPr>
      <w:r w:rsidRPr="00957BB7">
        <w:rPr>
          <w:rFonts w:ascii="Verdana" w:hAnsi="Verdana" w:cs="Arial"/>
        </w:rPr>
        <w:lastRenderedPageBreak/>
        <w:t xml:space="preserve">f) Prazo de entrega: </w:t>
      </w:r>
      <w:r w:rsidR="00DE441D" w:rsidRPr="00957BB7">
        <w:rPr>
          <w:rFonts w:ascii="Verdana" w:hAnsi="Verdana" w:cs="Arial"/>
        </w:rPr>
        <w:t>Mensal</w:t>
      </w:r>
      <w:r w:rsidRPr="00957BB7">
        <w:rPr>
          <w:rFonts w:ascii="Verdana" w:hAnsi="Verdana" w:cs="Arial"/>
        </w:rPr>
        <w:t xml:space="preserve"> de acordo com o cronograma de entrega</w:t>
      </w:r>
      <w:r w:rsidRPr="00957BB7">
        <w:rPr>
          <w:rFonts w:ascii="Verdana" w:hAnsi="Verdana" w:cs="Arial"/>
          <w:b/>
          <w:bCs/>
        </w:rPr>
        <w:t xml:space="preserve"> </w:t>
      </w:r>
      <w:r w:rsidR="007C2EBB" w:rsidRPr="00957BB7">
        <w:rPr>
          <w:rFonts w:ascii="Verdana" w:hAnsi="Verdana" w:cs="Arial"/>
          <w:bCs/>
        </w:rPr>
        <w:t>que será fornecido pelo Serviço de Limpeza do Hospital Regional Vale do Ribeira</w:t>
      </w:r>
      <w:r w:rsidRPr="00957BB7">
        <w:rPr>
          <w:rFonts w:ascii="Verdana" w:hAnsi="Verdana" w:cs="Arial"/>
          <w:b/>
          <w:bCs/>
          <w:i/>
        </w:rPr>
        <w:t>;</w:t>
      </w:r>
    </w:p>
    <w:p w:rsidR="0006029C" w:rsidRPr="00957BB7" w:rsidRDefault="0006029C">
      <w:pPr>
        <w:tabs>
          <w:tab w:val="left" w:pos="19845"/>
        </w:tabs>
        <w:spacing w:line="240" w:lineRule="atLeast"/>
        <w:ind w:left="567" w:hanging="284"/>
        <w:rPr>
          <w:rFonts w:ascii="Verdana" w:hAnsi="Verdana" w:cs="Arial"/>
          <w:b/>
          <w:bCs/>
          <w:lang w:val="pt-PT"/>
        </w:rPr>
      </w:pPr>
    </w:p>
    <w:p w:rsidR="0006029C" w:rsidRPr="00957BB7" w:rsidRDefault="00A97460">
      <w:pPr>
        <w:tabs>
          <w:tab w:val="left" w:pos="18144"/>
        </w:tabs>
        <w:spacing w:line="240" w:lineRule="atLeast"/>
        <w:rPr>
          <w:rFonts w:ascii="Verdana" w:hAnsi="Verdana" w:cs="Arial"/>
        </w:rPr>
      </w:pPr>
      <w:r w:rsidRPr="00957BB7">
        <w:rPr>
          <w:rFonts w:ascii="Verdana" w:hAnsi="Verdana" w:cs="Arial"/>
        </w:rPr>
        <w:t>g) Nome, estado civil, profissão, número do CPF e do documento de identidade, domicilio e cargo na empresa, da pessoa que ficará encarregada da assinatura do contrato, bem como as referências bancárias.</w:t>
      </w:r>
    </w:p>
    <w:p w:rsidR="0006029C" w:rsidRPr="00957BB7" w:rsidRDefault="0006029C">
      <w:pPr>
        <w:tabs>
          <w:tab w:val="left" w:pos="19845"/>
        </w:tabs>
        <w:spacing w:line="240" w:lineRule="atLeast"/>
        <w:ind w:left="567" w:hanging="284"/>
        <w:rPr>
          <w:rFonts w:ascii="Verdana" w:hAnsi="Verdana" w:cs="Arial"/>
          <w:b/>
          <w:bCs/>
          <w:lang w:val="pt-PT"/>
        </w:rPr>
      </w:pPr>
    </w:p>
    <w:p w:rsidR="0006029C" w:rsidRPr="00957BB7" w:rsidRDefault="00A97460">
      <w:pPr>
        <w:tabs>
          <w:tab w:val="left" w:pos="-14"/>
          <w:tab w:val="left" w:pos="7938"/>
        </w:tabs>
        <w:spacing w:line="240" w:lineRule="atLeast"/>
        <w:ind w:hanging="14"/>
        <w:rPr>
          <w:rFonts w:ascii="Verdana" w:hAnsi="Verdana" w:cs="Arial"/>
        </w:rPr>
      </w:pPr>
      <w:r w:rsidRPr="00957BB7">
        <w:rPr>
          <w:rFonts w:ascii="Verdana" w:hAnsi="Verdana" w:cs="Arial"/>
        </w:rPr>
        <w:t>1.1 - Caso as informações de que trata a Alínea “g” do item V, não constem da proposta, poderão se encaminhadas posteriormente.</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 xml:space="preserve">2 - Não será admitida cotação inferior à quantidade prevista neste Edital. </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 xml:space="preserve">3 – Não será obrigatório apresentação de proposta para todos os itens, podendo o licitante apresentar proposta somente para o(s) </w:t>
      </w:r>
      <w:proofErr w:type="gramStart"/>
      <w:r w:rsidRPr="00957BB7">
        <w:rPr>
          <w:rFonts w:ascii="Verdana" w:hAnsi="Verdana" w:cs="Arial"/>
        </w:rPr>
        <w:t>item(</w:t>
      </w:r>
      <w:proofErr w:type="spellStart"/>
      <w:proofErr w:type="gramEnd"/>
      <w:r w:rsidRPr="00957BB7">
        <w:rPr>
          <w:rFonts w:ascii="Verdana" w:hAnsi="Verdana" w:cs="Arial"/>
        </w:rPr>
        <w:t>ns</w:t>
      </w:r>
      <w:proofErr w:type="spellEnd"/>
      <w:r w:rsidRPr="00957BB7">
        <w:rPr>
          <w:rFonts w:ascii="Verdana" w:hAnsi="Verdana" w:cs="Arial"/>
        </w:rPr>
        <w:t>) de seu interesse.</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4 - O preço ofertado permanecerá fixo e irreajustável e deverá ser apresentado com precisão de duas casas decimais.</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5 - A proposta de preço deverá estar acompanhada da seguinte documentação:</w:t>
      </w:r>
    </w:p>
    <w:p w:rsidR="0006029C" w:rsidRPr="00957BB7" w:rsidRDefault="0006029C">
      <w:pPr>
        <w:spacing w:line="240" w:lineRule="atLeast"/>
        <w:jc w:val="both"/>
        <w:rPr>
          <w:rFonts w:ascii="Verdana" w:hAnsi="Verdana" w:cs="Arial"/>
        </w:rPr>
      </w:pPr>
    </w:p>
    <w:p w:rsidR="00DC66A3" w:rsidRPr="00957BB7" w:rsidRDefault="00DC66A3" w:rsidP="00DC66A3">
      <w:pPr>
        <w:spacing w:line="240" w:lineRule="atLeast"/>
        <w:jc w:val="both"/>
        <w:rPr>
          <w:rFonts w:ascii="Verdana" w:hAnsi="Verdana" w:cs="Arial"/>
        </w:rPr>
      </w:pPr>
      <w:r w:rsidRPr="00957BB7">
        <w:rPr>
          <w:rFonts w:ascii="Verdana" w:hAnsi="Verdana" w:cs="Arial"/>
        </w:rPr>
        <w:t xml:space="preserve">a) Para os </w:t>
      </w:r>
      <w:r w:rsidRPr="00957BB7">
        <w:rPr>
          <w:rFonts w:ascii="Verdana" w:hAnsi="Verdana" w:cs="Arial"/>
          <w:b/>
          <w:bCs/>
        </w:rPr>
        <w:t>itens, 01, 02, 03, 7, 8 e 18</w:t>
      </w:r>
      <w:r w:rsidRPr="00957BB7">
        <w:rPr>
          <w:rFonts w:ascii="Verdana" w:hAnsi="Verdana" w:cs="Arial"/>
        </w:rPr>
        <w:t>, do anexo I, Folheto Descritivo do Edital, comprovante de regularidade dos produtos na Agência Nacional de Vigilância Sanitária – ANVISA, através do Registro, Notificação, isenção ou comprovação de que os produtos não estão sob controle sanitário.</w:t>
      </w:r>
    </w:p>
    <w:p w:rsidR="00DC66A3" w:rsidRPr="00957BB7" w:rsidRDefault="00DC66A3" w:rsidP="00DC66A3">
      <w:pPr>
        <w:spacing w:line="240" w:lineRule="atLeast"/>
        <w:jc w:val="both"/>
        <w:rPr>
          <w:rFonts w:ascii="Verdana" w:hAnsi="Verdana" w:cs="Arial"/>
        </w:rPr>
      </w:pPr>
    </w:p>
    <w:p w:rsidR="00DC66A3" w:rsidRPr="00957BB7" w:rsidRDefault="00DC66A3" w:rsidP="00DC66A3">
      <w:pPr>
        <w:spacing w:line="240" w:lineRule="atLeast"/>
        <w:ind w:left="312"/>
        <w:jc w:val="both"/>
        <w:rPr>
          <w:rStyle w:val="Forte"/>
          <w:rFonts w:ascii="Verdana" w:hAnsi="Verdana" w:cs="Arial"/>
          <w:b w:val="0"/>
          <w:bCs/>
        </w:rPr>
      </w:pPr>
      <w:r w:rsidRPr="00957BB7">
        <w:rPr>
          <w:rFonts w:ascii="Verdana" w:hAnsi="Verdana" w:cs="Arial"/>
        </w:rPr>
        <w:t>a1) Os comprovantes de regularidade dos produtos</w:t>
      </w:r>
      <w:r w:rsidRPr="00957BB7">
        <w:rPr>
          <w:rFonts w:ascii="Verdana" w:hAnsi="Verdana" w:cs="Arial"/>
          <w:color w:val="FF0000"/>
        </w:rPr>
        <w:t xml:space="preserve"> </w:t>
      </w:r>
      <w:r w:rsidRPr="00957BB7">
        <w:rPr>
          <w:rFonts w:ascii="Verdana" w:hAnsi="Verdana" w:cs="Arial"/>
        </w:rPr>
        <w:t xml:space="preserve">na ANVISA </w:t>
      </w:r>
      <w:r w:rsidRPr="00957BB7">
        <w:rPr>
          <w:rStyle w:val="Forte"/>
          <w:rFonts w:ascii="Verdana" w:hAnsi="Verdana" w:cs="Arial"/>
          <w:b w:val="0"/>
          <w:bCs/>
        </w:rPr>
        <w:t>deverão estar identificados com relação ao item do Edital a que se referem.</w:t>
      </w:r>
    </w:p>
    <w:p w:rsidR="00DC66A3" w:rsidRPr="00957BB7" w:rsidRDefault="00DC66A3" w:rsidP="00DC66A3">
      <w:pPr>
        <w:tabs>
          <w:tab w:val="left" w:pos="-31490"/>
        </w:tabs>
        <w:spacing w:line="240" w:lineRule="atLeast"/>
        <w:ind w:left="993" w:hanging="993"/>
        <w:jc w:val="both"/>
        <w:rPr>
          <w:rFonts w:ascii="Verdana" w:hAnsi="Verdana" w:cs="Arial"/>
        </w:rPr>
      </w:pPr>
    </w:p>
    <w:p w:rsidR="00BD5EB1" w:rsidRPr="00957BB7" w:rsidRDefault="00F871EF" w:rsidP="00BD5EB1">
      <w:pPr>
        <w:spacing w:line="240" w:lineRule="atLeast"/>
        <w:jc w:val="both"/>
        <w:rPr>
          <w:rFonts w:ascii="Verdana" w:hAnsi="Verdana" w:cs="Arial"/>
        </w:rPr>
      </w:pPr>
      <w:r w:rsidRPr="00957BB7">
        <w:rPr>
          <w:rFonts w:ascii="Verdana" w:hAnsi="Verdana" w:cs="Arial"/>
        </w:rPr>
        <w:t xml:space="preserve">b) </w:t>
      </w:r>
      <w:r w:rsidR="00BD5EB1" w:rsidRPr="00957BB7">
        <w:rPr>
          <w:rFonts w:ascii="Verdana" w:hAnsi="Verdana" w:cs="Arial"/>
        </w:rPr>
        <w:t xml:space="preserve">Para os </w:t>
      </w:r>
      <w:r w:rsidR="00BD5EB1" w:rsidRPr="00957BB7">
        <w:rPr>
          <w:rFonts w:ascii="Verdana" w:hAnsi="Verdana" w:cs="Arial"/>
          <w:b/>
        </w:rPr>
        <w:t>itens, 4, 5, 6, 9, 10 e 11</w:t>
      </w:r>
      <w:r w:rsidR="00BD5EB1" w:rsidRPr="00957BB7">
        <w:rPr>
          <w:rFonts w:ascii="Verdana" w:hAnsi="Verdana" w:cs="Arial"/>
        </w:rPr>
        <w:t>, do Folheto Descritivo, anexo I do Edital, comprovante de Registro do Produto na Agência Nacional de Vigilância Sanitária – ANVISA.</w:t>
      </w:r>
    </w:p>
    <w:p w:rsidR="00BD5EB1" w:rsidRPr="00957BB7" w:rsidRDefault="00BD5EB1" w:rsidP="00DC66A3">
      <w:pPr>
        <w:spacing w:line="240" w:lineRule="atLeast"/>
        <w:jc w:val="both"/>
        <w:rPr>
          <w:rFonts w:ascii="Verdana" w:hAnsi="Verdana" w:cs="Arial"/>
        </w:rPr>
      </w:pPr>
    </w:p>
    <w:p w:rsidR="00DC66A3" w:rsidRPr="00957BB7" w:rsidRDefault="00F871EF" w:rsidP="00DC66A3">
      <w:pPr>
        <w:spacing w:line="240" w:lineRule="atLeast"/>
        <w:jc w:val="both"/>
        <w:rPr>
          <w:rFonts w:ascii="Verdana" w:hAnsi="Verdana" w:cs="Arial"/>
        </w:rPr>
      </w:pPr>
      <w:r w:rsidRPr="00957BB7">
        <w:rPr>
          <w:rFonts w:ascii="Verdana" w:hAnsi="Verdana" w:cs="Arial"/>
        </w:rPr>
        <w:t>c</w:t>
      </w:r>
      <w:r w:rsidR="00DC66A3" w:rsidRPr="00957BB7">
        <w:rPr>
          <w:rFonts w:ascii="Verdana" w:hAnsi="Verdana" w:cs="Arial"/>
        </w:rPr>
        <w:t xml:space="preserve">) Para os itens </w:t>
      </w:r>
      <w:r w:rsidR="00DC66A3" w:rsidRPr="00957BB7">
        <w:rPr>
          <w:rFonts w:ascii="Verdana" w:hAnsi="Verdana" w:cs="Arial"/>
          <w:b/>
          <w:bCs/>
        </w:rPr>
        <w:t xml:space="preserve">01, 02, 03, 04, 05, 06, 07 e 08, </w:t>
      </w:r>
      <w:r w:rsidR="00DC66A3" w:rsidRPr="00957BB7">
        <w:rPr>
          <w:rFonts w:ascii="Verdana" w:hAnsi="Verdana" w:cs="Arial"/>
        </w:rPr>
        <w:t>cópia da Ficha de Informação de Segurança de Produtos Químicos – (</w:t>
      </w:r>
      <w:r w:rsidR="00DC66A3" w:rsidRPr="00957BB7">
        <w:rPr>
          <w:rFonts w:ascii="Verdana" w:hAnsi="Verdana" w:cs="Arial"/>
          <w:b/>
        </w:rPr>
        <w:t>FISPQ)</w:t>
      </w:r>
      <w:r w:rsidR="00DC66A3" w:rsidRPr="00957BB7">
        <w:rPr>
          <w:rFonts w:ascii="Verdana" w:hAnsi="Verdana" w:cs="Arial"/>
        </w:rPr>
        <w:t>.</w:t>
      </w:r>
    </w:p>
    <w:p w:rsidR="00DC66A3" w:rsidRPr="00957BB7" w:rsidRDefault="00DC66A3" w:rsidP="00DC66A3">
      <w:pPr>
        <w:spacing w:line="240" w:lineRule="atLeast"/>
        <w:ind w:left="567" w:hanging="284"/>
        <w:jc w:val="both"/>
        <w:rPr>
          <w:rFonts w:ascii="Verdana" w:hAnsi="Verdana" w:cs="Arial"/>
        </w:rPr>
      </w:pPr>
    </w:p>
    <w:p w:rsidR="00DC66A3" w:rsidRPr="00957BB7" w:rsidRDefault="00FB2AA1" w:rsidP="00DC66A3">
      <w:pPr>
        <w:spacing w:line="240" w:lineRule="atLeast"/>
        <w:ind w:left="312"/>
        <w:jc w:val="both"/>
        <w:rPr>
          <w:rStyle w:val="Forte"/>
          <w:rFonts w:ascii="Verdana" w:hAnsi="Verdana" w:cs="Arial"/>
          <w:b w:val="0"/>
          <w:bCs/>
        </w:rPr>
      </w:pPr>
      <w:r w:rsidRPr="00957BB7">
        <w:rPr>
          <w:rFonts w:ascii="Verdana" w:hAnsi="Verdana" w:cs="Arial"/>
        </w:rPr>
        <w:t>c</w:t>
      </w:r>
      <w:r w:rsidR="00DC66A3" w:rsidRPr="00957BB7">
        <w:rPr>
          <w:rFonts w:ascii="Verdana" w:hAnsi="Verdana" w:cs="Arial"/>
        </w:rPr>
        <w:t xml:space="preserve">1) A FISQP </w:t>
      </w:r>
      <w:r w:rsidR="00DC66A3" w:rsidRPr="00957BB7">
        <w:rPr>
          <w:rStyle w:val="Forte"/>
          <w:rFonts w:ascii="Verdana" w:hAnsi="Verdana" w:cs="Arial"/>
          <w:b w:val="0"/>
          <w:bCs/>
        </w:rPr>
        <w:t>deverá estar identificada com relação ao item do Edital a que se refere.</w:t>
      </w:r>
    </w:p>
    <w:p w:rsidR="00DC66A3" w:rsidRPr="00957BB7" w:rsidRDefault="00DC66A3" w:rsidP="00DC66A3">
      <w:pPr>
        <w:tabs>
          <w:tab w:val="left" w:pos="-31490"/>
        </w:tabs>
        <w:spacing w:line="240" w:lineRule="atLeast"/>
        <w:ind w:left="993" w:hanging="993"/>
        <w:jc w:val="both"/>
        <w:rPr>
          <w:rFonts w:ascii="Verdana" w:hAnsi="Verdana" w:cs="Arial"/>
        </w:rPr>
      </w:pPr>
    </w:p>
    <w:p w:rsidR="00DC66A3" w:rsidRPr="00957BB7" w:rsidRDefault="00F871EF" w:rsidP="00DC66A3">
      <w:pPr>
        <w:tabs>
          <w:tab w:val="left" w:pos="1134"/>
          <w:tab w:val="left" w:pos="1701"/>
          <w:tab w:val="left" w:pos="2268"/>
        </w:tabs>
        <w:spacing w:line="240" w:lineRule="atLeast"/>
        <w:jc w:val="both"/>
        <w:rPr>
          <w:rStyle w:val="Forte"/>
          <w:rFonts w:ascii="Verdana" w:hAnsi="Verdana" w:cs="Arial"/>
          <w:b w:val="0"/>
          <w:bCs/>
        </w:rPr>
      </w:pPr>
      <w:r w:rsidRPr="00957BB7">
        <w:rPr>
          <w:rStyle w:val="Forte"/>
          <w:rFonts w:ascii="Verdana" w:hAnsi="Verdana" w:cs="Arial"/>
          <w:b w:val="0"/>
        </w:rPr>
        <w:t>d</w:t>
      </w:r>
      <w:r w:rsidR="00DC66A3" w:rsidRPr="00957BB7">
        <w:rPr>
          <w:rStyle w:val="Forte"/>
          <w:rFonts w:ascii="Verdana" w:hAnsi="Verdana" w:cs="Arial"/>
          <w:b w:val="0"/>
        </w:rPr>
        <w:t>)</w:t>
      </w:r>
      <w:r w:rsidR="00DC66A3" w:rsidRPr="00957BB7">
        <w:rPr>
          <w:rStyle w:val="Forte"/>
          <w:rFonts w:ascii="Verdana" w:hAnsi="Verdana" w:cs="Arial"/>
          <w:b w:val="0"/>
          <w:bCs/>
        </w:rPr>
        <w:t xml:space="preserve"> Para os </w:t>
      </w:r>
      <w:r w:rsidR="00DC66A3" w:rsidRPr="00957BB7">
        <w:rPr>
          <w:rStyle w:val="Forte"/>
          <w:rFonts w:ascii="Verdana" w:hAnsi="Verdana" w:cs="Arial"/>
          <w:bCs/>
        </w:rPr>
        <w:t>itens 43 e 44</w:t>
      </w:r>
      <w:r w:rsidR="00DC66A3" w:rsidRPr="00957BB7">
        <w:rPr>
          <w:rStyle w:val="Forte"/>
          <w:rFonts w:ascii="Verdana" w:hAnsi="Verdana" w:cs="Arial"/>
          <w:b w:val="0"/>
          <w:bCs/>
        </w:rPr>
        <w:t xml:space="preserve"> do Folheto Descritivo, anexo</w:t>
      </w:r>
      <w:r w:rsidR="00DC66A3" w:rsidRPr="00957BB7">
        <w:rPr>
          <w:rStyle w:val="Forte"/>
          <w:rFonts w:ascii="Verdana" w:hAnsi="Verdana" w:cs="Arial"/>
          <w:b w:val="0"/>
        </w:rPr>
        <w:t xml:space="preserve"> I d</w:t>
      </w:r>
      <w:r w:rsidR="00DC66A3" w:rsidRPr="00957BB7">
        <w:rPr>
          <w:rStyle w:val="Forte"/>
          <w:rFonts w:ascii="Verdana" w:hAnsi="Verdana" w:cs="Arial"/>
          <w:b w:val="0"/>
          <w:bCs/>
        </w:rPr>
        <w:t xml:space="preserve">o Edital, deverá ser apresentado Catálogo/Folders ou outros documentos equivalentes. </w:t>
      </w:r>
    </w:p>
    <w:p w:rsidR="00DC66A3" w:rsidRPr="00957BB7" w:rsidRDefault="00DC66A3" w:rsidP="00DC66A3">
      <w:pPr>
        <w:tabs>
          <w:tab w:val="left" w:pos="567"/>
          <w:tab w:val="left" w:pos="851"/>
          <w:tab w:val="left" w:pos="1134"/>
          <w:tab w:val="left" w:pos="1418"/>
          <w:tab w:val="left" w:pos="1701"/>
        </w:tabs>
        <w:autoSpaceDE w:val="0"/>
        <w:spacing w:line="240" w:lineRule="atLeast"/>
        <w:jc w:val="both"/>
        <w:rPr>
          <w:rFonts w:ascii="Verdana" w:eastAsia="Helvetica" w:hAnsi="Verdana" w:cs="Arial"/>
          <w:b/>
          <w:bCs/>
          <w:lang w:val="pt-PT"/>
        </w:rPr>
      </w:pPr>
    </w:p>
    <w:p w:rsidR="00DC66A3" w:rsidRPr="00957BB7" w:rsidRDefault="00F871EF" w:rsidP="00DC66A3">
      <w:pPr>
        <w:tabs>
          <w:tab w:val="left" w:pos="567"/>
          <w:tab w:val="left" w:pos="851"/>
          <w:tab w:val="left" w:pos="1134"/>
          <w:tab w:val="left" w:pos="1418"/>
          <w:tab w:val="left" w:pos="1701"/>
        </w:tabs>
        <w:autoSpaceDE w:val="0"/>
        <w:spacing w:line="240" w:lineRule="atLeast"/>
        <w:jc w:val="both"/>
        <w:rPr>
          <w:rFonts w:ascii="Verdana" w:eastAsia="Helvetica" w:hAnsi="Verdana" w:cs="Arial"/>
        </w:rPr>
      </w:pPr>
      <w:r w:rsidRPr="00957BB7">
        <w:rPr>
          <w:rFonts w:ascii="Verdana" w:eastAsia="Helvetica" w:hAnsi="Verdana" w:cs="Arial"/>
          <w:lang w:val="pt-PT"/>
        </w:rPr>
        <w:t>e</w:t>
      </w:r>
      <w:r w:rsidR="00DC66A3" w:rsidRPr="00957BB7">
        <w:rPr>
          <w:rFonts w:ascii="Verdana" w:eastAsia="Helvetica" w:hAnsi="Verdana" w:cs="Arial"/>
          <w:lang w:val="pt-PT"/>
        </w:rPr>
        <w:t xml:space="preserve">) Para </w:t>
      </w:r>
      <w:r w:rsidR="00DC66A3" w:rsidRPr="00957BB7">
        <w:rPr>
          <w:rFonts w:ascii="Verdana" w:eastAsia="Helvetica" w:hAnsi="Verdana" w:cs="Arial"/>
          <w:b/>
          <w:bCs/>
          <w:lang w:val="pt-PT"/>
        </w:rPr>
        <w:t xml:space="preserve">o(s) item(ns) de </w:t>
      </w:r>
      <w:r w:rsidR="00DC66A3" w:rsidRPr="00957BB7">
        <w:rPr>
          <w:rFonts w:ascii="Verdana" w:hAnsi="Verdana"/>
          <w:b/>
          <w:bCs/>
        </w:rPr>
        <w:t>09, 10, 11, 12, 13, 14, 15, 16 e 17</w:t>
      </w:r>
      <w:r w:rsidR="00DC66A3" w:rsidRPr="00957BB7">
        <w:rPr>
          <w:rFonts w:ascii="Verdana" w:eastAsia="Helvetica" w:hAnsi="Verdana" w:cs="Arial"/>
          <w:b/>
          <w:bCs/>
          <w:lang w:val="pt-PT"/>
        </w:rPr>
        <w:t xml:space="preserve"> (sacos de lixo)</w:t>
      </w:r>
      <w:r w:rsidR="00DC66A3" w:rsidRPr="00957BB7">
        <w:rPr>
          <w:rFonts w:ascii="Verdana" w:eastAsia="Helvetica" w:hAnsi="Verdana" w:cs="Arial"/>
          <w:lang w:val="pt-PT"/>
        </w:rPr>
        <w:t xml:space="preserve">, do Folheto Descritivo, anexo I do Edital,  deverá ser apresentada </w:t>
      </w:r>
      <w:r w:rsidR="00DC66A3" w:rsidRPr="00957BB7">
        <w:rPr>
          <w:rFonts w:ascii="Verdana" w:eastAsia="Helvetica" w:hAnsi="Verdana" w:cs="Arial"/>
          <w:b/>
          <w:bCs/>
          <w:lang w:val="pt-PT"/>
        </w:rPr>
        <w:t>DECLARAÇÃO</w:t>
      </w:r>
      <w:r w:rsidR="00DC66A3" w:rsidRPr="00957BB7">
        <w:rPr>
          <w:rFonts w:ascii="Verdana" w:eastAsia="Helvetica" w:hAnsi="Verdana" w:cs="Arial"/>
          <w:lang w:val="pt-PT"/>
        </w:rPr>
        <w:t xml:space="preserve"> da licitante, elaborada em papel timbrado e subscrita pelo sócio ou representante legal, assegurando que caso seja vencedor reúne condições de apresentar até a data da assinatura do contrato,  laudo técnico, (</w:t>
      </w:r>
      <w:r w:rsidR="00DC66A3" w:rsidRPr="00957BB7">
        <w:rPr>
          <w:rFonts w:ascii="Verdana" w:eastAsia="Helvetica" w:hAnsi="Verdana" w:cs="Arial"/>
        </w:rPr>
        <w:t xml:space="preserve">Relatórios de ensaios), </w:t>
      </w:r>
      <w:r w:rsidR="00DC66A3" w:rsidRPr="00957BB7">
        <w:rPr>
          <w:rFonts w:ascii="Verdana" w:eastAsia="Helvetica" w:hAnsi="Verdana" w:cs="Arial"/>
          <w:lang w:val="pt-PT"/>
        </w:rPr>
        <w:t>realizado por instituições que estejam sob controle da autoridade competente,</w:t>
      </w:r>
      <w:r w:rsidR="00DC66A3" w:rsidRPr="00957BB7">
        <w:rPr>
          <w:rFonts w:ascii="Verdana" w:eastAsia="Helvetica" w:hAnsi="Verdana" w:cs="Arial"/>
          <w:b/>
          <w:bCs/>
          <w:lang w:val="pt-PT"/>
        </w:rPr>
        <w:t xml:space="preserve"> </w:t>
      </w:r>
      <w:r w:rsidR="00DC66A3" w:rsidRPr="00957BB7">
        <w:rPr>
          <w:rFonts w:ascii="Verdana" w:eastAsia="Helvetica" w:hAnsi="Verdana" w:cs="Arial"/>
          <w:lang w:val="pt-PT"/>
        </w:rPr>
        <w:t>original ou cópia autenticada</w:t>
      </w:r>
      <w:r w:rsidR="00DC66A3" w:rsidRPr="00957BB7">
        <w:rPr>
          <w:rFonts w:ascii="Verdana" w:eastAsia="Helvetica" w:hAnsi="Verdana" w:cs="Arial"/>
        </w:rPr>
        <w:t xml:space="preserve">, comprovando o atendimento dos ensaios previstos na norma </w:t>
      </w:r>
      <w:r w:rsidR="00DC66A3" w:rsidRPr="00957BB7">
        <w:rPr>
          <w:rFonts w:ascii="Verdana" w:eastAsia="Helvetica" w:hAnsi="Verdana" w:cs="Arial"/>
          <w:b/>
          <w:bCs/>
        </w:rPr>
        <w:t>ABNT NBR 9191 - última versão</w:t>
      </w:r>
      <w:r w:rsidR="00DC66A3" w:rsidRPr="00957BB7">
        <w:rPr>
          <w:rFonts w:ascii="Verdana" w:eastAsia="Helvetica" w:hAnsi="Verdana" w:cs="Arial"/>
        </w:rPr>
        <w:t xml:space="preserve">, dentro da validade, original ou cópia autenticada.  </w:t>
      </w:r>
    </w:p>
    <w:p w:rsidR="00DC66A3" w:rsidRPr="00957BB7" w:rsidRDefault="00DC66A3" w:rsidP="00DC66A3">
      <w:pPr>
        <w:tabs>
          <w:tab w:val="left" w:pos="567"/>
          <w:tab w:val="left" w:pos="851"/>
          <w:tab w:val="left" w:pos="1134"/>
          <w:tab w:val="left" w:pos="1418"/>
          <w:tab w:val="left" w:pos="1701"/>
        </w:tabs>
        <w:autoSpaceDE w:val="0"/>
        <w:spacing w:line="240" w:lineRule="atLeast"/>
        <w:jc w:val="both"/>
        <w:rPr>
          <w:rFonts w:ascii="Verdana" w:hAnsi="Verdana" w:cs="Arial"/>
        </w:rPr>
      </w:pPr>
    </w:p>
    <w:p w:rsidR="00DC66A3" w:rsidRPr="00957BB7" w:rsidRDefault="00F871EF" w:rsidP="00DC66A3">
      <w:pPr>
        <w:tabs>
          <w:tab w:val="left" w:pos="567"/>
          <w:tab w:val="left" w:pos="851"/>
          <w:tab w:val="left" w:pos="1134"/>
          <w:tab w:val="left" w:pos="1418"/>
          <w:tab w:val="left" w:pos="1701"/>
        </w:tabs>
        <w:autoSpaceDE w:val="0"/>
        <w:spacing w:line="240" w:lineRule="atLeast"/>
        <w:jc w:val="both"/>
        <w:rPr>
          <w:rFonts w:ascii="Verdana" w:eastAsia="Helvetica" w:hAnsi="Verdana" w:cs="Arial"/>
          <w:b/>
          <w:bCs/>
          <w:lang w:val="pt-PT"/>
        </w:rPr>
      </w:pPr>
      <w:r w:rsidRPr="00957BB7">
        <w:rPr>
          <w:rFonts w:ascii="Verdana" w:eastAsia="Helvetica" w:hAnsi="Verdana" w:cs="Arial"/>
        </w:rPr>
        <w:t>f</w:t>
      </w:r>
      <w:r w:rsidR="00DC66A3" w:rsidRPr="00957BB7">
        <w:rPr>
          <w:rFonts w:ascii="Verdana" w:eastAsia="Helvetica" w:hAnsi="Verdana" w:cs="Arial"/>
        </w:rPr>
        <w:t xml:space="preserve">) Para </w:t>
      </w:r>
      <w:proofErr w:type="gramStart"/>
      <w:r w:rsidR="00DC66A3" w:rsidRPr="00957BB7">
        <w:rPr>
          <w:rFonts w:ascii="Verdana" w:eastAsia="Helvetica" w:hAnsi="Verdana" w:cs="Arial"/>
        </w:rPr>
        <w:t>o(</w:t>
      </w:r>
      <w:proofErr w:type="gramEnd"/>
      <w:r w:rsidR="00DC66A3" w:rsidRPr="00957BB7">
        <w:rPr>
          <w:rFonts w:ascii="Verdana" w:eastAsia="Helvetica" w:hAnsi="Verdana" w:cs="Arial"/>
        </w:rPr>
        <w:t xml:space="preserve">s) </w:t>
      </w:r>
      <w:r w:rsidR="00DC66A3" w:rsidRPr="00957BB7">
        <w:rPr>
          <w:rFonts w:ascii="Verdana" w:eastAsia="Helvetica" w:hAnsi="Verdana" w:cs="Arial"/>
          <w:b/>
          <w:bCs/>
        </w:rPr>
        <w:t>item(</w:t>
      </w:r>
      <w:proofErr w:type="spellStart"/>
      <w:r w:rsidR="00DC66A3" w:rsidRPr="00957BB7">
        <w:rPr>
          <w:rFonts w:ascii="Verdana" w:eastAsia="Helvetica" w:hAnsi="Verdana" w:cs="Arial"/>
          <w:b/>
          <w:bCs/>
        </w:rPr>
        <w:t>ns</w:t>
      </w:r>
      <w:proofErr w:type="spellEnd"/>
      <w:r w:rsidR="00DC66A3" w:rsidRPr="00957BB7">
        <w:rPr>
          <w:rFonts w:ascii="Verdana" w:eastAsia="Helvetica" w:hAnsi="Verdana" w:cs="Arial"/>
          <w:b/>
          <w:bCs/>
        </w:rPr>
        <w:t>) 19 (toalha de papel), 20 e 21 (papel higiênico)</w:t>
      </w:r>
      <w:r w:rsidR="00DC66A3" w:rsidRPr="00957BB7">
        <w:rPr>
          <w:rFonts w:ascii="Verdana" w:eastAsia="Helvetica" w:hAnsi="Verdana" w:cs="Arial"/>
        </w:rPr>
        <w:t>, d</w:t>
      </w:r>
      <w:r w:rsidR="00DC66A3" w:rsidRPr="00957BB7">
        <w:rPr>
          <w:rFonts w:ascii="Verdana" w:eastAsia="Helvetica" w:hAnsi="Verdana" w:cs="Arial"/>
          <w:lang w:val="pt-PT"/>
        </w:rPr>
        <w:t xml:space="preserve">o Folheto Descritivo, anexo I do Edital,  deverá ser apresentada </w:t>
      </w:r>
      <w:r w:rsidR="00DC66A3" w:rsidRPr="00957BB7">
        <w:rPr>
          <w:rFonts w:ascii="Verdana" w:eastAsia="Helvetica" w:hAnsi="Verdana" w:cs="Arial"/>
          <w:b/>
          <w:bCs/>
          <w:color w:val="000000"/>
          <w:lang w:val="pt-PT"/>
        </w:rPr>
        <w:t>DECLARAÇÃO</w:t>
      </w:r>
      <w:r w:rsidR="00DC66A3" w:rsidRPr="00957BB7">
        <w:rPr>
          <w:rFonts w:ascii="Verdana" w:eastAsia="Helvetica" w:hAnsi="Verdana" w:cs="Arial"/>
          <w:color w:val="000000"/>
          <w:lang w:val="pt-PT"/>
        </w:rPr>
        <w:t xml:space="preserve"> da licitante elaborada </w:t>
      </w:r>
      <w:r w:rsidR="00DC66A3" w:rsidRPr="00957BB7">
        <w:rPr>
          <w:rFonts w:ascii="Verdana" w:eastAsia="Helvetica" w:hAnsi="Verdana" w:cs="Arial"/>
          <w:color w:val="000000"/>
          <w:lang w:val="pt-PT"/>
        </w:rPr>
        <w:lastRenderedPageBreak/>
        <w:t>em papel timbrado e subscrita pelo sócio ou representante legal, assegurando que caso seja vencedor, reúne condições de apresentar até a data da assinatura do contrato</w:t>
      </w:r>
      <w:r w:rsidR="00DC66A3" w:rsidRPr="00957BB7">
        <w:rPr>
          <w:rFonts w:ascii="Verdana" w:eastAsia="Helvetica" w:hAnsi="Verdana" w:cs="Arial"/>
          <w:lang w:val="pt-PT"/>
        </w:rPr>
        <w:t xml:space="preserve">, </w:t>
      </w:r>
      <w:r w:rsidR="00DC66A3" w:rsidRPr="00957BB7">
        <w:rPr>
          <w:rFonts w:ascii="Verdana" w:eastAsia="Helvetica" w:hAnsi="Verdana" w:cs="Arial"/>
          <w:b/>
          <w:bCs/>
          <w:lang w:val="pt-PT"/>
        </w:rPr>
        <w:t xml:space="preserve">laudo microbiológico, </w:t>
      </w:r>
      <w:r w:rsidR="00DC66A3" w:rsidRPr="00957BB7">
        <w:rPr>
          <w:rFonts w:ascii="Verdana" w:eastAsia="Helvetica" w:hAnsi="Verdana" w:cs="Arial"/>
          <w:lang w:val="pt-PT"/>
        </w:rPr>
        <w:t>realizado por instituições que estejam sob controle da autoridade competente,</w:t>
      </w:r>
      <w:r w:rsidR="00DC66A3" w:rsidRPr="00957BB7">
        <w:rPr>
          <w:rFonts w:ascii="Verdana" w:eastAsia="Helvetica" w:hAnsi="Verdana" w:cs="Arial"/>
          <w:b/>
          <w:bCs/>
          <w:lang w:val="pt-PT"/>
        </w:rPr>
        <w:t xml:space="preserve"> </w:t>
      </w:r>
      <w:r w:rsidR="00DC66A3" w:rsidRPr="00957BB7">
        <w:rPr>
          <w:rFonts w:ascii="Verdana" w:eastAsia="Helvetica" w:hAnsi="Verdana" w:cs="Arial"/>
          <w:lang w:val="pt-PT"/>
        </w:rPr>
        <w:t xml:space="preserve">original ou cópia autenticada, </w:t>
      </w:r>
      <w:r w:rsidR="00DC66A3" w:rsidRPr="00957BB7">
        <w:rPr>
          <w:rFonts w:ascii="Verdana" w:eastAsia="Helvetica" w:hAnsi="Verdana" w:cs="Arial"/>
          <w:b/>
          <w:bCs/>
          <w:lang w:val="pt-PT"/>
        </w:rPr>
        <w:t>conforme Portaria M.S. Nº 1.480 de 31/12/90.</w:t>
      </w:r>
    </w:p>
    <w:p w:rsidR="00DC66A3" w:rsidRPr="00957BB7" w:rsidRDefault="00DC66A3" w:rsidP="00DC66A3">
      <w:pPr>
        <w:tabs>
          <w:tab w:val="left" w:pos="567"/>
          <w:tab w:val="left" w:pos="851"/>
          <w:tab w:val="left" w:pos="1418"/>
          <w:tab w:val="left" w:pos="1701"/>
        </w:tabs>
        <w:autoSpaceDE w:val="0"/>
        <w:spacing w:line="240" w:lineRule="atLeast"/>
        <w:jc w:val="both"/>
        <w:rPr>
          <w:rFonts w:ascii="Verdana" w:hAnsi="Verdana" w:cs="Arial"/>
        </w:rPr>
      </w:pPr>
    </w:p>
    <w:p w:rsidR="00DC66A3" w:rsidRPr="00957BB7" w:rsidRDefault="00F871EF" w:rsidP="00DC66A3">
      <w:pPr>
        <w:tabs>
          <w:tab w:val="left" w:pos="567"/>
          <w:tab w:val="left" w:pos="851"/>
          <w:tab w:val="left" w:pos="1134"/>
          <w:tab w:val="left" w:pos="1418"/>
          <w:tab w:val="left" w:pos="1701"/>
        </w:tabs>
        <w:spacing w:line="240" w:lineRule="atLeast"/>
        <w:ind w:right="18"/>
        <w:jc w:val="both"/>
        <w:rPr>
          <w:rFonts w:ascii="Verdana" w:eastAsia="Helvetica" w:hAnsi="Verdana" w:cs="Arial"/>
          <w:lang w:val="pt-PT"/>
        </w:rPr>
      </w:pPr>
      <w:r w:rsidRPr="00957BB7">
        <w:rPr>
          <w:rFonts w:ascii="Verdana" w:hAnsi="Verdana" w:cs="Arial"/>
          <w:color w:val="000000"/>
        </w:rPr>
        <w:t>g</w:t>
      </w:r>
      <w:r w:rsidR="00DC66A3" w:rsidRPr="00957BB7">
        <w:rPr>
          <w:rFonts w:ascii="Verdana" w:hAnsi="Verdana" w:cs="Arial"/>
          <w:color w:val="000000"/>
        </w:rPr>
        <w:t xml:space="preserve">) </w:t>
      </w:r>
      <w:r w:rsidR="00DC66A3" w:rsidRPr="00957BB7">
        <w:rPr>
          <w:rFonts w:ascii="Verdana" w:eastAsia="Helvetica" w:hAnsi="Verdana" w:cs="Arial"/>
          <w:color w:val="000000"/>
        </w:rPr>
        <w:t xml:space="preserve">Para o </w:t>
      </w:r>
      <w:r w:rsidR="00DC66A3" w:rsidRPr="00957BB7">
        <w:rPr>
          <w:rFonts w:ascii="Verdana" w:eastAsia="Helvetica" w:hAnsi="Verdana" w:cs="Arial"/>
          <w:b/>
          <w:bCs/>
          <w:color w:val="000000"/>
        </w:rPr>
        <w:t>item 04, (hipoclorito de sódio 1%)</w:t>
      </w:r>
      <w:r w:rsidR="00DC66A3" w:rsidRPr="00957BB7">
        <w:rPr>
          <w:rFonts w:ascii="Verdana" w:eastAsia="Helvetica" w:hAnsi="Verdana" w:cs="Arial"/>
          <w:color w:val="000000"/>
        </w:rPr>
        <w:t>, d</w:t>
      </w:r>
      <w:r w:rsidR="00DC66A3" w:rsidRPr="00957BB7">
        <w:rPr>
          <w:rFonts w:ascii="Verdana" w:eastAsia="Helvetica" w:hAnsi="Verdana" w:cs="Arial"/>
          <w:color w:val="000000"/>
          <w:lang w:val="pt-PT"/>
        </w:rPr>
        <w:t xml:space="preserve">o Folheto Descritivo, anexo I do Edital, </w:t>
      </w:r>
      <w:r w:rsidR="00DE2A55" w:rsidRPr="00957BB7">
        <w:rPr>
          <w:rFonts w:ascii="Verdana" w:eastAsia="Helvetica" w:hAnsi="Verdana" w:cs="Arial"/>
          <w:color w:val="000000"/>
          <w:lang w:val="pt-PT"/>
        </w:rPr>
        <w:t>deverá ser apresentada</w:t>
      </w:r>
      <w:r w:rsidR="00DC66A3" w:rsidRPr="00957BB7">
        <w:rPr>
          <w:rFonts w:ascii="Verdana" w:eastAsia="Helvetica" w:hAnsi="Verdana" w:cs="Arial"/>
          <w:color w:val="000000"/>
          <w:lang w:val="pt-PT"/>
        </w:rPr>
        <w:t xml:space="preserve"> </w:t>
      </w:r>
      <w:r w:rsidR="00DC66A3" w:rsidRPr="00957BB7">
        <w:rPr>
          <w:rFonts w:ascii="Verdana" w:eastAsia="Helvetica" w:hAnsi="Verdana" w:cs="Arial"/>
          <w:b/>
          <w:bCs/>
          <w:color w:val="000000"/>
          <w:lang w:val="pt-PT"/>
        </w:rPr>
        <w:t>DECLARAÇÃO</w:t>
      </w:r>
      <w:r w:rsidR="00DC66A3" w:rsidRPr="00957BB7">
        <w:rPr>
          <w:rFonts w:ascii="Verdana" w:eastAsia="Helvetica" w:hAnsi="Verdana" w:cs="Arial"/>
          <w:color w:val="000000"/>
          <w:lang w:val="pt-PT"/>
        </w:rPr>
        <w:t xml:space="preserve"> da licitante elaborada em papel timbrado e subscrita pelo sócio ou representante legal, assegurando que caso seja vencedor reúne condições de apresentar até a data da assinatura do contrato, </w:t>
      </w:r>
      <w:r w:rsidR="00DC66A3" w:rsidRPr="00957BB7">
        <w:rPr>
          <w:rFonts w:ascii="Verdana" w:eastAsia="Helvetica" w:hAnsi="Verdana" w:cs="Arial"/>
          <w:b/>
          <w:bCs/>
          <w:color w:val="000000"/>
        </w:rPr>
        <w:t xml:space="preserve">laudo Analítico, </w:t>
      </w:r>
      <w:r w:rsidR="00DC66A3" w:rsidRPr="00957BB7">
        <w:rPr>
          <w:rFonts w:ascii="Verdana" w:eastAsia="Helvetica" w:hAnsi="Verdana" w:cs="Arial"/>
          <w:bCs/>
          <w:color w:val="000000"/>
        </w:rPr>
        <w:t>do fabricante ou</w:t>
      </w:r>
      <w:r w:rsidR="00DC66A3" w:rsidRPr="00957BB7">
        <w:rPr>
          <w:rFonts w:ascii="Verdana" w:eastAsia="Helvetica" w:hAnsi="Verdana" w:cs="Arial"/>
          <w:b/>
          <w:bCs/>
          <w:color w:val="000000"/>
        </w:rPr>
        <w:t xml:space="preserve"> </w:t>
      </w:r>
      <w:r w:rsidR="00DC66A3" w:rsidRPr="00957BB7">
        <w:rPr>
          <w:rFonts w:ascii="Verdana" w:eastAsia="Helvetica" w:hAnsi="Verdana" w:cs="Arial"/>
          <w:lang w:val="pt-PT"/>
        </w:rPr>
        <w:t>instituições que estejam sob controle da autoridade competente,</w:t>
      </w:r>
      <w:r w:rsidR="00DC66A3" w:rsidRPr="00957BB7">
        <w:rPr>
          <w:rFonts w:ascii="Verdana" w:eastAsia="Helvetica" w:hAnsi="Verdana" w:cs="Arial"/>
          <w:b/>
          <w:bCs/>
          <w:lang w:val="pt-PT"/>
        </w:rPr>
        <w:t xml:space="preserve"> </w:t>
      </w:r>
      <w:r w:rsidR="00DC66A3" w:rsidRPr="00957BB7">
        <w:rPr>
          <w:rFonts w:ascii="Verdana" w:eastAsia="Helvetica" w:hAnsi="Verdana" w:cs="Arial"/>
          <w:lang w:val="pt-PT"/>
        </w:rPr>
        <w:t>original ou cópia autenticada.</w:t>
      </w:r>
    </w:p>
    <w:p w:rsidR="0006029C" w:rsidRPr="00957BB7" w:rsidRDefault="0006029C">
      <w:pPr>
        <w:tabs>
          <w:tab w:val="left" w:pos="17263"/>
        </w:tabs>
        <w:autoSpaceDE w:val="0"/>
        <w:spacing w:line="240" w:lineRule="atLeast"/>
        <w:ind w:right="18"/>
        <w:jc w:val="both"/>
        <w:rPr>
          <w:rFonts w:ascii="Verdana" w:hAnsi="Verdana" w:cs="Arial"/>
          <w:lang w:val="pt-PT"/>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VI - DO CONTEÚDO DO ENVELOPE “DOCUMENTOS PARA HABILITAÇÃO”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1 - O Envelope "Documentos de Habilitação" deverá conter os documentos a seguir relacionados os quais dizem respeito a:</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i/>
        </w:rPr>
      </w:pPr>
      <w:r w:rsidRPr="00957BB7">
        <w:rPr>
          <w:rFonts w:ascii="Verdana" w:hAnsi="Verdana" w:cs="Arial"/>
          <w:b/>
        </w:rPr>
        <w:t xml:space="preserve">1.1 - HABILITAÇÃO JURÍDICA, </w:t>
      </w:r>
      <w:r w:rsidRPr="00957BB7">
        <w:rPr>
          <w:rFonts w:ascii="Verdana" w:hAnsi="Verdana" w:cs="Arial"/>
          <w:i/>
        </w:rPr>
        <w:t>conforme o caso: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b/>
        </w:rPr>
      </w:pPr>
    </w:p>
    <w:p w:rsidR="0006029C" w:rsidRPr="00957BB7" w:rsidRDefault="00A97460">
      <w:pPr>
        <w:tabs>
          <w:tab w:val="left" w:pos="5720"/>
          <w:tab w:val="left" w:pos="7971"/>
          <w:tab w:val="left" w:pos="18003"/>
          <w:tab w:val="left" w:pos="18144"/>
          <w:tab w:val="left" w:pos="18711"/>
          <w:tab w:val="left" w:pos="18995"/>
          <w:tab w:val="left" w:pos="19278"/>
        </w:tabs>
        <w:spacing w:line="240" w:lineRule="atLeast"/>
        <w:jc w:val="both"/>
        <w:rPr>
          <w:rFonts w:ascii="Verdana" w:hAnsi="Verdana" w:cs="Arial"/>
        </w:rPr>
      </w:pPr>
      <w:r w:rsidRPr="00957BB7">
        <w:rPr>
          <w:rFonts w:ascii="Verdana" w:hAnsi="Verdana" w:cs="Arial"/>
        </w:rPr>
        <w:t>a) Registro comercial, no caso de empresa individual;</w:t>
      </w:r>
    </w:p>
    <w:p w:rsidR="0006029C" w:rsidRPr="00957BB7" w:rsidRDefault="0006029C">
      <w:pPr>
        <w:tabs>
          <w:tab w:val="left" w:pos="19704"/>
          <w:tab w:val="left" w:pos="19845"/>
          <w:tab w:val="left" w:pos="20412"/>
          <w:tab w:val="left" w:pos="20696"/>
          <w:tab w:val="left" w:pos="20979"/>
        </w:tabs>
        <w:spacing w:line="240" w:lineRule="atLeast"/>
        <w:ind w:left="567" w:hanging="284"/>
        <w:jc w:val="both"/>
        <w:rPr>
          <w:rFonts w:ascii="Verdana" w:hAnsi="Verdana" w:cs="Arial"/>
        </w:rPr>
      </w:pPr>
    </w:p>
    <w:p w:rsidR="0006029C" w:rsidRPr="00957BB7" w:rsidRDefault="00A97460">
      <w:pPr>
        <w:tabs>
          <w:tab w:val="left" w:pos="5720"/>
          <w:tab w:val="left" w:pos="7971"/>
          <w:tab w:val="left" w:pos="18003"/>
          <w:tab w:val="left" w:pos="18144"/>
          <w:tab w:val="left" w:pos="18711"/>
          <w:tab w:val="left" w:pos="18995"/>
          <w:tab w:val="left" w:pos="19278"/>
        </w:tabs>
        <w:spacing w:line="240" w:lineRule="atLeast"/>
        <w:jc w:val="both"/>
        <w:rPr>
          <w:rFonts w:ascii="Verdana" w:hAnsi="Verdana" w:cs="Arial"/>
        </w:rPr>
      </w:pPr>
      <w:r w:rsidRPr="00957BB7">
        <w:rPr>
          <w:rFonts w:ascii="Verdana" w:hAnsi="Verdana" w:cs="Arial"/>
        </w:rPr>
        <w:t>b) Ato constitutivo, estatuto ou contrato social em vigor, devidamente registrado na Junta Comercial, em se tratando de sociedades comerciais;</w:t>
      </w:r>
    </w:p>
    <w:p w:rsidR="0006029C" w:rsidRPr="00957BB7" w:rsidRDefault="0006029C">
      <w:pPr>
        <w:tabs>
          <w:tab w:val="left" w:pos="19704"/>
          <w:tab w:val="left" w:pos="19845"/>
          <w:tab w:val="left" w:pos="20412"/>
          <w:tab w:val="left" w:pos="20696"/>
          <w:tab w:val="left" w:pos="20979"/>
        </w:tabs>
        <w:spacing w:line="240" w:lineRule="atLeast"/>
        <w:ind w:left="567" w:hanging="284"/>
        <w:jc w:val="both"/>
        <w:rPr>
          <w:rFonts w:ascii="Verdana" w:hAnsi="Verdana" w:cs="Arial"/>
        </w:rPr>
      </w:pPr>
    </w:p>
    <w:p w:rsidR="0006029C" w:rsidRPr="00957BB7" w:rsidRDefault="00A97460">
      <w:pPr>
        <w:tabs>
          <w:tab w:val="left" w:pos="5686"/>
          <w:tab w:val="left" w:pos="7971"/>
          <w:tab w:val="left" w:pos="18003"/>
          <w:tab w:val="left" w:pos="18144"/>
          <w:tab w:val="left" w:pos="18711"/>
          <w:tab w:val="left" w:pos="18995"/>
          <w:tab w:val="left" w:pos="19278"/>
        </w:tabs>
        <w:spacing w:line="240" w:lineRule="atLeast"/>
        <w:jc w:val="both"/>
        <w:rPr>
          <w:rFonts w:ascii="Verdana" w:hAnsi="Verdana" w:cs="Arial"/>
        </w:rPr>
      </w:pPr>
      <w:r w:rsidRPr="00957BB7">
        <w:rPr>
          <w:rFonts w:ascii="Verdana" w:hAnsi="Verdana" w:cs="Arial"/>
        </w:rPr>
        <w:t>c) Documentos de eleição dos atuais administradores, tratando-se de sociedades por ações, acompanhados da documentação mencionada na alínea “b”, deste subitem;</w:t>
      </w:r>
    </w:p>
    <w:p w:rsidR="0006029C" w:rsidRPr="00957BB7" w:rsidRDefault="0006029C">
      <w:pPr>
        <w:tabs>
          <w:tab w:val="left" w:pos="19704"/>
          <w:tab w:val="left" w:pos="19845"/>
          <w:tab w:val="left" w:pos="20412"/>
          <w:tab w:val="left" w:pos="20696"/>
          <w:tab w:val="left" w:pos="20979"/>
        </w:tabs>
        <w:spacing w:line="240" w:lineRule="atLeast"/>
        <w:ind w:left="567" w:hanging="284"/>
        <w:jc w:val="both"/>
        <w:rPr>
          <w:rFonts w:ascii="Verdana" w:hAnsi="Verdana" w:cs="Arial"/>
        </w:rPr>
      </w:pPr>
    </w:p>
    <w:p w:rsidR="0006029C" w:rsidRPr="00957BB7" w:rsidRDefault="00A97460">
      <w:pPr>
        <w:tabs>
          <w:tab w:val="left" w:pos="5686"/>
          <w:tab w:val="left" w:pos="7971"/>
          <w:tab w:val="left" w:pos="18003"/>
          <w:tab w:val="left" w:pos="18144"/>
          <w:tab w:val="left" w:pos="18711"/>
          <w:tab w:val="left" w:pos="18995"/>
          <w:tab w:val="left" w:pos="19278"/>
        </w:tabs>
        <w:spacing w:line="240" w:lineRule="atLeast"/>
        <w:jc w:val="both"/>
        <w:rPr>
          <w:rFonts w:ascii="Verdana" w:hAnsi="Verdana" w:cs="Arial"/>
        </w:rPr>
      </w:pPr>
      <w:r w:rsidRPr="00957BB7">
        <w:rPr>
          <w:rFonts w:ascii="Verdana" w:hAnsi="Verdana" w:cs="Arial"/>
        </w:rPr>
        <w:t>d) Ato constitutivo devidamente registrado no Cartório de Registro Civil de Pessoas Jurídicas tratando-se de sociedades civis, acompanhado de prova da diretoria em exercício;</w:t>
      </w:r>
    </w:p>
    <w:p w:rsidR="0006029C" w:rsidRPr="00957BB7" w:rsidRDefault="0006029C">
      <w:pPr>
        <w:tabs>
          <w:tab w:val="left" w:pos="19704"/>
          <w:tab w:val="left" w:pos="19845"/>
          <w:tab w:val="left" w:pos="20412"/>
          <w:tab w:val="left" w:pos="20696"/>
          <w:tab w:val="left" w:pos="20979"/>
        </w:tabs>
        <w:spacing w:line="240" w:lineRule="atLeast"/>
        <w:ind w:left="567" w:hanging="284"/>
        <w:jc w:val="both"/>
        <w:rPr>
          <w:rFonts w:ascii="Verdana" w:hAnsi="Verdana" w:cs="Arial"/>
        </w:rPr>
      </w:pPr>
    </w:p>
    <w:p w:rsidR="0006029C" w:rsidRPr="00957BB7" w:rsidRDefault="00A97460">
      <w:pPr>
        <w:tabs>
          <w:tab w:val="left" w:pos="5670"/>
          <w:tab w:val="left" w:pos="7954"/>
          <w:tab w:val="left" w:pos="18003"/>
          <w:tab w:val="left" w:pos="18144"/>
          <w:tab w:val="left" w:pos="18711"/>
          <w:tab w:val="left" w:pos="18995"/>
          <w:tab w:val="left" w:pos="19278"/>
        </w:tabs>
        <w:spacing w:line="240" w:lineRule="atLeast"/>
        <w:jc w:val="both"/>
        <w:rPr>
          <w:rFonts w:ascii="Verdana" w:hAnsi="Verdana" w:cs="Arial"/>
        </w:rPr>
      </w:pPr>
      <w:r w:rsidRPr="00957BB7">
        <w:rPr>
          <w:rFonts w:ascii="Verdana" w:hAnsi="Verdana" w:cs="Arial"/>
        </w:rPr>
        <w:t>e) Decreto de autorização e ato de registro ou autorização para funcionamento expedido pelo órgão competente, tratando-se de empresa ou sociedade estrangeira em funcionamento no país, quando a atividade assim o exigir.</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8507"/>
          <w:tab w:val="left" w:pos="8790"/>
          <w:tab w:val="left" w:pos="8932"/>
          <w:tab w:val="left" w:pos="9074"/>
          <w:tab w:val="left" w:pos="9357"/>
          <w:tab w:val="left" w:pos="9924"/>
        </w:tabs>
        <w:spacing w:line="240" w:lineRule="atLeast"/>
        <w:jc w:val="both"/>
        <w:rPr>
          <w:rFonts w:ascii="Verdana" w:hAnsi="Verdana" w:cs="Arial"/>
        </w:rPr>
      </w:pPr>
      <w:r w:rsidRPr="00957BB7">
        <w:rPr>
          <w:rFonts w:ascii="Verdana" w:hAnsi="Verdana" w:cs="Arial"/>
        </w:rPr>
        <w:t>1.1.1 - Os documentos relacionados nas alíneas “a” a “d” deste subitem não precisarão constar do Envelope “Documentação de Habilitação” se tiverem sido apresentados para credenciamento neste Pregão.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b/>
        </w:rPr>
      </w:pPr>
    </w:p>
    <w:p w:rsidR="0006029C" w:rsidRPr="00957BB7" w:rsidRDefault="00A97460">
      <w:pPr>
        <w:tabs>
          <w:tab w:val="left" w:pos="567"/>
          <w:tab w:val="left" w:pos="851"/>
          <w:tab w:val="left" w:pos="1134"/>
          <w:tab w:val="left" w:pos="1418"/>
          <w:tab w:val="left" w:pos="1701"/>
          <w:tab w:val="left" w:pos="2268"/>
        </w:tabs>
        <w:suppressAutoHyphens w:val="0"/>
        <w:autoSpaceDE w:val="0"/>
        <w:spacing w:line="240" w:lineRule="atLeast"/>
        <w:jc w:val="both"/>
        <w:rPr>
          <w:rFonts w:ascii="Verdana" w:eastAsia="Arial" w:hAnsi="Verdana" w:cs="Arial"/>
          <w:b/>
        </w:rPr>
      </w:pPr>
      <w:proofErr w:type="gramStart"/>
      <w:r w:rsidRPr="00957BB7">
        <w:rPr>
          <w:rFonts w:ascii="Verdana" w:eastAsia="Arial" w:hAnsi="Verdana" w:cs="Arial"/>
          <w:b/>
        </w:rPr>
        <w:t>1.2 - REGULARIDADE</w:t>
      </w:r>
      <w:proofErr w:type="gramEnd"/>
      <w:r w:rsidRPr="00957BB7">
        <w:rPr>
          <w:rFonts w:ascii="Verdana" w:eastAsia="Arial" w:hAnsi="Verdana" w:cs="Arial"/>
          <w:b/>
        </w:rPr>
        <w:t xml:space="preserve"> FISCAL E TRABALHISTA</w:t>
      </w:r>
    </w:p>
    <w:p w:rsidR="0006029C" w:rsidRPr="00957BB7" w:rsidRDefault="0006029C">
      <w:pPr>
        <w:tabs>
          <w:tab w:val="left" w:pos="567"/>
          <w:tab w:val="left" w:pos="851"/>
          <w:tab w:val="left" w:pos="1134"/>
          <w:tab w:val="left" w:pos="1418"/>
          <w:tab w:val="left" w:pos="1701"/>
        </w:tabs>
        <w:suppressAutoHyphens w:val="0"/>
        <w:autoSpaceDE w:val="0"/>
        <w:spacing w:line="240" w:lineRule="atLeast"/>
        <w:jc w:val="both"/>
        <w:rPr>
          <w:rFonts w:ascii="Verdana" w:hAnsi="Verdana" w:cs="Arial"/>
          <w:b/>
          <w:bCs/>
        </w:rPr>
      </w:pPr>
    </w:p>
    <w:p w:rsidR="0006029C" w:rsidRPr="00957BB7" w:rsidRDefault="00A97460">
      <w:pPr>
        <w:autoSpaceDE w:val="0"/>
        <w:jc w:val="both"/>
        <w:rPr>
          <w:rFonts w:ascii="Verdana" w:hAnsi="Verdana" w:cs="Arial"/>
        </w:rPr>
      </w:pPr>
      <w:r w:rsidRPr="00957BB7">
        <w:rPr>
          <w:rFonts w:ascii="Verdana" w:hAnsi="Verdana" w:cs="Arial"/>
        </w:rPr>
        <w:t>a)</w:t>
      </w:r>
      <w:r w:rsidRPr="00957BB7">
        <w:rPr>
          <w:rFonts w:ascii="Verdana" w:hAnsi="Verdana" w:cs="Arial"/>
          <w:b/>
          <w:bCs/>
        </w:rPr>
        <w:t xml:space="preserve"> </w:t>
      </w:r>
      <w:r w:rsidRPr="00957BB7">
        <w:rPr>
          <w:rFonts w:ascii="Verdana" w:hAnsi="Verdana" w:cs="Arial"/>
        </w:rPr>
        <w:t>Prova de inscrição no Cadastro Nacional de Pessoas Jurídicas do Ministério da Fazenda (CNPJ);</w:t>
      </w:r>
    </w:p>
    <w:p w:rsidR="0006029C" w:rsidRPr="00957BB7" w:rsidRDefault="0006029C">
      <w:pPr>
        <w:autoSpaceDE w:val="0"/>
        <w:jc w:val="both"/>
        <w:rPr>
          <w:rFonts w:ascii="Verdana" w:hAnsi="Verdana" w:cs="Arial"/>
        </w:rPr>
      </w:pPr>
    </w:p>
    <w:p w:rsidR="0006029C" w:rsidRPr="00957BB7" w:rsidRDefault="00A97460">
      <w:pPr>
        <w:autoSpaceDE w:val="0"/>
        <w:jc w:val="both"/>
        <w:rPr>
          <w:rFonts w:ascii="Verdana" w:hAnsi="Verdana" w:cs="Arial"/>
        </w:rPr>
      </w:pPr>
      <w:r w:rsidRPr="00957BB7">
        <w:rPr>
          <w:rFonts w:ascii="Verdana" w:hAnsi="Verdana" w:cs="Arial"/>
        </w:rPr>
        <w:t xml:space="preserve">b) Prova de inscrição no Cadastro de Contribuintes Estadual ou Municipal, se </w:t>
      </w:r>
      <w:proofErr w:type="gramStart"/>
      <w:r w:rsidRPr="00957BB7">
        <w:rPr>
          <w:rFonts w:ascii="Verdana" w:hAnsi="Verdana" w:cs="Arial"/>
        </w:rPr>
        <w:t>houver,</w:t>
      </w:r>
      <w:proofErr w:type="gramEnd"/>
      <w:r w:rsidRPr="00957BB7">
        <w:rPr>
          <w:rFonts w:ascii="Verdana" w:hAnsi="Verdana" w:cs="Arial"/>
        </w:rPr>
        <w:t xml:space="preserve"> relativo ao domicílio ou sede do licitante, pertinente ao seu ramo de atividade e compatível com o objeto deste certame;</w:t>
      </w:r>
    </w:p>
    <w:p w:rsidR="0006029C" w:rsidRPr="00957BB7" w:rsidRDefault="0006029C">
      <w:pPr>
        <w:autoSpaceDE w:val="0"/>
        <w:jc w:val="both"/>
        <w:rPr>
          <w:rFonts w:ascii="Verdana" w:hAnsi="Verdana" w:cs="Arial"/>
        </w:rPr>
      </w:pPr>
    </w:p>
    <w:p w:rsidR="0006029C" w:rsidRPr="00957BB7" w:rsidRDefault="00A97460">
      <w:pPr>
        <w:autoSpaceDE w:val="0"/>
        <w:jc w:val="both"/>
        <w:rPr>
          <w:rFonts w:ascii="Verdana" w:hAnsi="Verdana" w:cs="Arial"/>
        </w:rPr>
      </w:pPr>
      <w:r w:rsidRPr="00957BB7">
        <w:rPr>
          <w:rFonts w:ascii="Verdana" w:hAnsi="Verdana" w:cs="Arial"/>
        </w:rPr>
        <w:lastRenderedPageBreak/>
        <w:t>c)</w:t>
      </w:r>
      <w:r w:rsidRPr="00957BB7">
        <w:rPr>
          <w:rFonts w:ascii="Verdana" w:hAnsi="Verdana" w:cs="Arial"/>
          <w:b/>
          <w:bCs/>
        </w:rPr>
        <w:t xml:space="preserve"> </w:t>
      </w:r>
      <w:r w:rsidRPr="00957BB7">
        <w:rPr>
          <w:rFonts w:ascii="Verdana" w:hAnsi="Verdana" w:cs="Arial"/>
        </w:rPr>
        <w:t xml:space="preserve">Certidão Conjunta Negativa de Débitos </w:t>
      </w:r>
      <w:r w:rsidRPr="00957BB7">
        <w:rPr>
          <w:rFonts w:ascii="Verdana" w:hAnsi="Verdana" w:cs="Arial"/>
          <w:b/>
          <w:bCs/>
        </w:rPr>
        <w:t xml:space="preserve">ou </w:t>
      </w:r>
      <w:r w:rsidRPr="00957BB7">
        <w:rPr>
          <w:rFonts w:ascii="Verdana" w:hAnsi="Verdana" w:cs="Arial"/>
        </w:rPr>
        <w:t>Certidão Conjunta Positiva com Efeitos de Negativa, relativos a Tributos Federais e à Dívida Ativa da União, expedida pela Secretaria da Receita Federal; e</w:t>
      </w:r>
    </w:p>
    <w:p w:rsidR="0006029C" w:rsidRPr="00957BB7" w:rsidRDefault="0006029C">
      <w:pPr>
        <w:autoSpaceDE w:val="0"/>
        <w:jc w:val="both"/>
        <w:rPr>
          <w:rFonts w:ascii="Verdana" w:hAnsi="Verdana" w:cs="Arial"/>
        </w:rPr>
      </w:pPr>
    </w:p>
    <w:p w:rsidR="0006029C" w:rsidRPr="00957BB7" w:rsidRDefault="00A97460">
      <w:pPr>
        <w:autoSpaceDE w:val="0"/>
        <w:jc w:val="both"/>
        <w:rPr>
          <w:rFonts w:ascii="Verdana" w:hAnsi="Verdana" w:cs="Arial"/>
        </w:rPr>
      </w:pPr>
      <w:r w:rsidRPr="00957BB7">
        <w:rPr>
          <w:rFonts w:ascii="Verdana" w:hAnsi="Verdana" w:cs="Arial"/>
        </w:rPr>
        <w:t xml:space="preserve">d) Certidão de regularidade de débito com a Fazenda Estadual, da sede ou domicílio da licitante </w:t>
      </w:r>
      <w:r w:rsidRPr="00957BB7">
        <w:rPr>
          <w:rFonts w:ascii="Verdana" w:hAnsi="Verdana" w:cs="Arial"/>
          <w:b/>
          <w:bCs/>
        </w:rPr>
        <w:t xml:space="preserve">ou </w:t>
      </w:r>
      <w:r w:rsidRPr="00957BB7">
        <w:rPr>
          <w:rFonts w:ascii="Verdana" w:hAnsi="Verdana" w:cs="Arial"/>
        </w:rPr>
        <w:t>declaração de isenção ou de não incidência assinada pelo representante legal do licitante, sob as penas da lei.</w:t>
      </w:r>
    </w:p>
    <w:p w:rsidR="0006029C" w:rsidRPr="00957BB7" w:rsidRDefault="0006029C">
      <w:pPr>
        <w:tabs>
          <w:tab w:val="left" w:pos="-777"/>
          <w:tab w:val="left" w:pos="-666"/>
          <w:tab w:val="left" w:pos="3297"/>
          <w:tab w:val="left" w:pos="4813"/>
          <w:tab w:val="left" w:pos="7276"/>
        </w:tabs>
        <w:autoSpaceDE w:val="0"/>
        <w:jc w:val="both"/>
        <w:rPr>
          <w:rFonts w:ascii="Verdana" w:hAnsi="Verdana" w:cs="Arial"/>
        </w:rPr>
      </w:pPr>
    </w:p>
    <w:p w:rsidR="0006029C" w:rsidRPr="00957BB7" w:rsidRDefault="00A97460">
      <w:pPr>
        <w:tabs>
          <w:tab w:val="left" w:pos="-777"/>
          <w:tab w:val="left" w:pos="-666"/>
          <w:tab w:val="left" w:pos="3297"/>
          <w:tab w:val="left" w:pos="4813"/>
          <w:tab w:val="left" w:pos="7276"/>
        </w:tabs>
        <w:autoSpaceDE w:val="0"/>
        <w:jc w:val="both"/>
        <w:rPr>
          <w:rFonts w:ascii="Verdana" w:hAnsi="Verdana" w:cs="Arial"/>
        </w:rPr>
      </w:pPr>
      <w:r w:rsidRPr="00957BB7">
        <w:rPr>
          <w:rFonts w:ascii="Verdana" w:hAnsi="Verdana" w:cs="Arial"/>
        </w:rPr>
        <w:t>e)</w:t>
      </w:r>
      <w:r w:rsidRPr="00957BB7">
        <w:rPr>
          <w:rFonts w:ascii="Verdana" w:hAnsi="Verdana" w:cs="Arial"/>
          <w:b/>
          <w:bCs/>
        </w:rPr>
        <w:t xml:space="preserve"> </w:t>
      </w:r>
      <w:r w:rsidRPr="00957BB7">
        <w:rPr>
          <w:rFonts w:ascii="Verdana" w:hAnsi="Verdana" w:cs="Arial"/>
        </w:rPr>
        <w:t xml:space="preserve">Prova de regularidade perante o Sistema de Seguridade Social – INSS mediante a apresentação da CND - Certidão Negativa de Débito </w:t>
      </w:r>
      <w:r w:rsidRPr="00957BB7">
        <w:rPr>
          <w:rFonts w:ascii="Verdana" w:hAnsi="Verdana" w:cs="Arial"/>
          <w:b/>
          <w:bCs/>
        </w:rPr>
        <w:t xml:space="preserve">ou </w:t>
      </w:r>
      <w:r w:rsidRPr="00957BB7">
        <w:rPr>
          <w:rFonts w:ascii="Verdana" w:hAnsi="Verdana" w:cs="Arial"/>
        </w:rPr>
        <w:t>CPD-EN - Certidão Positiva de Débito com Efeitos de Negativa;</w:t>
      </w:r>
    </w:p>
    <w:p w:rsidR="0006029C" w:rsidRPr="00957BB7" w:rsidRDefault="00A97460">
      <w:pPr>
        <w:autoSpaceDE w:val="0"/>
        <w:jc w:val="both"/>
        <w:rPr>
          <w:rFonts w:ascii="Verdana" w:hAnsi="Verdana" w:cs="Arial"/>
          <w:b/>
          <w:bCs/>
        </w:rPr>
      </w:pPr>
      <w:r w:rsidRPr="00957BB7">
        <w:rPr>
          <w:rFonts w:ascii="Verdana" w:hAnsi="Verdana" w:cs="Arial"/>
          <w:b/>
          <w:bCs/>
        </w:rPr>
        <w:t xml:space="preserve">  </w:t>
      </w:r>
    </w:p>
    <w:p w:rsidR="0006029C" w:rsidRPr="00957BB7" w:rsidRDefault="00A97460">
      <w:pPr>
        <w:tabs>
          <w:tab w:val="left" w:pos="567"/>
          <w:tab w:val="left" w:pos="851"/>
          <w:tab w:val="left" w:pos="1134"/>
          <w:tab w:val="left" w:pos="1418"/>
          <w:tab w:val="left" w:pos="1701"/>
        </w:tabs>
        <w:autoSpaceDE w:val="0"/>
        <w:spacing w:line="240" w:lineRule="atLeast"/>
        <w:jc w:val="both"/>
        <w:rPr>
          <w:rFonts w:ascii="Verdana" w:hAnsi="Verdana" w:cs="Arial"/>
        </w:rPr>
      </w:pPr>
      <w:r w:rsidRPr="00957BB7">
        <w:rPr>
          <w:rFonts w:ascii="Verdana" w:hAnsi="Verdana" w:cs="Arial"/>
        </w:rPr>
        <w:t>f) Prova de regularidade perante o Fundo de Garantia por Tempo de Serviço (FGTS), por meio da apresentação do CRF - Certificado de Regularidade do FGTS;</w:t>
      </w:r>
    </w:p>
    <w:p w:rsidR="0006029C" w:rsidRPr="00957BB7" w:rsidRDefault="0006029C">
      <w:pPr>
        <w:tabs>
          <w:tab w:val="left" w:pos="567"/>
          <w:tab w:val="left" w:pos="851"/>
          <w:tab w:val="left" w:pos="1134"/>
          <w:tab w:val="left" w:pos="1418"/>
          <w:tab w:val="left" w:pos="1701"/>
        </w:tabs>
        <w:autoSpaceDE w:val="0"/>
        <w:spacing w:line="240" w:lineRule="atLeast"/>
        <w:jc w:val="both"/>
        <w:rPr>
          <w:rFonts w:ascii="Verdana" w:hAnsi="Verdana" w:cs="Arial"/>
        </w:rPr>
      </w:pPr>
    </w:p>
    <w:p w:rsidR="0006029C" w:rsidRPr="00C20F6A" w:rsidRDefault="00A97460">
      <w:pPr>
        <w:tabs>
          <w:tab w:val="left" w:pos="567"/>
          <w:tab w:val="left" w:pos="851"/>
          <w:tab w:val="left" w:pos="1134"/>
          <w:tab w:val="left" w:pos="1418"/>
          <w:tab w:val="left" w:pos="1701"/>
        </w:tabs>
        <w:suppressAutoHyphens w:val="0"/>
        <w:autoSpaceDE w:val="0"/>
        <w:spacing w:line="240" w:lineRule="atLeast"/>
        <w:jc w:val="both"/>
        <w:rPr>
          <w:rFonts w:ascii="Verdana" w:eastAsia="Arial" w:hAnsi="Verdana" w:cs="Arial"/>
          <w:bCs/>
        </w:rPr>
      </w:pPr>
      <w:r w:rsidRPr="00C20F6A">
        <w:rPr>
          <w:rFonts w:ascii="Verdana" w:eastAsia="Arial" w:hAnsi="Verdana" w:cs="Arial"/>
          <w:bCs/>
        </w:rPr>
        <w:t xml:space="preserve">g) Prova de inexistência de débitos inadimplidos perante a Justiça do Trabalho, mediante a apresentação de certidão negativa, nos termos do Título VII-A da Consolidação das Leis do Trabalho, aprovada pelo Decreto-Lei nº 5.452, de 1º de maio de 1943, conforme Lei Federal nº 12.440, de </w:t>
      </w:r>
      <w:proofErr w:type="gramStart"/>
      <w:r w:rsidRPr="00C20F6A">
        <w:rPr>
          <w:rFonts w:ascii="Verdana" w:eastAsia="Arial" w:hAnsi="Verdana" w:cs="Arial"/>
          <w:bCs/>
        </w:rPr>
        <w:t>7</w:t>
      </w:r>
      <w:proofErr w:type="gramEnd"/>
      <w:r w:rsidRPr="00C20F6A">
        <w:rPr>
          <w:rFonts w:ascii="Verdana" w:eastAsia="Arial" w:hAnsi="Verdana" w:cs="Arial"/>
          <w:bCs/>
        </w:rPr>
        <w:t xml:space="preserve"> de julho de 2011.</w:t>
      </w:r>
    </w:p>
    <w:p w:rsidR="0006029C" w:rsidRPr="00C20F6A" w:rsidRDefault="0006029C">
      <w:pPr>
        <w:tabs>
          <w:tab w:val="left" w:pos="567"/>
          <w:tab w:val="left" w:pos="851"/>
          <w:tab w:val="left" w:pos="1134"/>
          <w:tab w:val="left" w:pos="1418"/>
          <w:tab w:val="left" w:pos="1701"/>
        </w:tabs>
        <w:suppressAutoHyphens w:val="0"/>
        <w:autoSpaceDE w:val="0"/>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b/>
        </w:rPr>
      </w:pPr>
      <w:proofErr w:type="gramStart"/>
      <w:r w:rsidRPr="00957BB7">
        <w:rPr>
          <w:rFonts w:ascii="Verdana" w:hAnsi="Verdana" w:cs="Arial"/>
          <w:b/>
        </w:rPr>
        <w:t>1.3 - QUALIFICAÇÃO</w:t>
      </w:r>
      <w:proofErr w:type="gramEnd"/>
      <w:r w:rsidRPr="00957BB7">
        <w:rPr>
          <w:rFonts w:ascii="Verdana" w:hAnsi="Verdana" w:cs="Arial"/>
          <w:b/>
        </w:rPr>
        <w:t xml:space="preserve"> ECONÔMICO-FINANCEIRA</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b/>
        </w:rPr>
      </w:pPr>
    </w:p>
    <w:p w:rsidR="0006029C" w:rsidRPr="00957BB7" w:rsidRDefault="00A97460">
      <w:pPr>
        <w:tabs>
          <w:tab w:val="left" w:pos="6686"/>
          <w:tab w:val="left" w:pos="9321"/>
          <w:tab w:val="left" w:pos="16034"/>
          <w:tab w:val="left" w:pos="19444"/>
          <w:tab w:val="left" w:pos="20011"/>
          <w:tab w:val="left" w:pos="20295"/>
          <w:tab w:val="left" w:pos="20578"/>
        </w:tabs>
        <w:spacing w:line="240" w:lineRule="atLeast"/>
        <w:jc w:val="both"/>
        <w:rPr>
          <w:rFonts w:ascii="Verdana" w:hAnsi="Verdana" w:cs="Arial"/>
        </w:rPr>
      </w:pPr>
      <w:r w:rsidRPr="00957BB7">
        <w:rPr>
          <w:rFonts w:ascii="Verdana" w:hAnsi="Verdana" w:cs="Arial"/>
        </w:rPr>
        <w:t>a) Certidão negativa de falência e concordata expedida pelo distribuidor da sede da pessoa jurídica.</w:t>
      </w:r>
    </w:p>
    <w:p w:rsidR="0006029C" w:rsidRPr="00957BB7" w:rsidRDefault="0006029C">
      <w:pPr>
        <w:tabs>
          <w:tab w:val="left" w:pos="12807"/>
          <w:tab w:val="left" w:pos="13091"/>
          <w:tab w:val="left" w:pos="13374"/>
          <w:tab w:val="left" w:pos="13658"/>
          <w:tab w:val="left" w:pos="13941"/>
        </w:tabs>
        <w:spacing w:line="240" w:lineRule="atLeast"/>
        <w:ind w:left="360"/>
        <w:jc w:val="both"/>
        <w:rPr>
          <w:rFonts w:ascii="Verdana" w:hAnsi="Verdana" w:cs="Arial"/>
        </w:rPr>
      </w:pPr>
    </w:p>
    <w:p w:rsidR="0006029C" w:rsidRPr="00957BB7" w:rsidRDefault="00A97460">
      <w:pPr>
        <w:tabs>
          <w:tab w:val="left" w:pos="2839"/>
          <w:tab w:val="left" w:pos="2973"/>
          <w:tab w:val="left" w:pos="6790"/>
          <w:tab w:val="left" w:pos="7659"/>
          <w:tab w:val="left" w:pos="8920"/>
          <w:tab w:val="left" w:pos="11032"/>
          <w:tab w:val="left" w:pos="13773"/>
          <w:tab w:val="left" w:pos="14057"/>
          <w:tab w:val="left" w:pos="14340"/>
          <w:tab w:val="left" w:pos="14624"/>
          <w:tab w:val="left" w:pos="14907"/>
        </w:tabs>
        <w:spacing w:line="240" w:lineRule="atLeast"/>
        <w:jc w:val="both"/>
        <w:rPr>
          <w:rFonts w:ascii="Verdana" w:hAnsi="Verdana" w:cs="Arial"/>
          <w:b/>
        </w:rPr>
      </w:pPr>
      <w:proofErr w:type="gramStart"/>
      <w:r w:rsidRPr="00957BB7">
        <w:rPr>
          <w:rFonts w:ascii="Verdana" w:hAnsi="Verdana" w:cs="Arial"/>
          <w:b/>
        </w:rPr>
        <w:t>1.4 - QUALIFICAÇÃO</w:t>
      </w:r>
      <w:proofErr w:type="gramEnd"/>
      <w:r w:rsidRPr="00957BB7">
        <w:rPr>
          <w:rFonts w:ascii="Verdana" w:hAnsi="Verdana" w:cs="Arial"/>
          <w:b/>
        </w:rPr>
        <w:t xml:space="preserve"> TÉCNICA</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17263"/>
        </w:tabs>
        <w:ind w:right="18"/>
        <w:jc w:val="both"/>
        <w:rPr>
          <w:rFonts w:ascii="Verdana" w:hAnsi="Verdana" w:cs="Arial"/>
          <w:color w:val="000000"/>
        </w:rPr>
      </w:pPr>
      <w:r w:rsidRPr="00957BB7">
        <w:rPr>
          <w:rFonts w:ascii="Verdana" w:hAnsi="Verdana" w:cs="Arial"/>
          <w:color w:val="000000"/>
        </w:rPr>
        <w:t xml:space="preserve">a) Declaração do licitante, elaborada em papel timbrado e assinada pelo sócio ou representante legal, assegurando que caso seja vencedor, disponibilizará </w:t>
      </w:r>
      <w:r w:rsidRPr="00957BB7">
        <w:rPr>
          <w:rFonts w:ascii="Verdana" w:eastAsia="Helvetica" w:hAnsi="Verdana" w:cs="Arial"/>
          <w:color w:val="000000"/>
          <w:lang w:val="pt-PT"/>
        </w:rPr>
        <w:t xml:space="preserve">no </w:t>
      </w:r>
      <w:r w:rsidR="00237CC0" w:rsidRPr="00957BB7">
        <w:rPr>
          <w:rFonts w:ascii="Verdana" w:eastAsia="Helvetica" w:hAnsi="Verdana" w:cs="Arial"/>
          <w:color w:val="000000"/>
          <w:lang w:val="pt-PT"/>
        </w:rPr>
        <w:t xml:space="preserve">prazo de 03 (três) dias úteis, </w:t>
      </w:r>
      <w:r w:rsidRPr="00957BB7">
        <w:rPr>
          <w:rFonts w:ascii="Verdana" w:eastAsia="Helvetica" w:hAnsi="Verdana" w:cs="Arial"/>
          <w:color w:val="000000"/>
          <w:lang w:val="pt-PT"/>
        </w:rPr>
        <w:t>a contar da publicação da homologação do certame</w:t>
      </w:r>
      <w:r w:rsidRPr="00957BB7">
        <w:rPr>
          <w:rFonts w:ascii="Verdana" w:hAnsi="Verdana" w:cs="Arial"/>
          <w:color w:val="000000"/>
        </w:rPr>
        <w:t xml:space="preserve">, a devida </w:t>
      </w:r>
      <w:r w:rsidRPr="00957BB7">
        <w:rPr>
          <w:rFonts w:ascii="Verdana" w:hAnsi="Verdana" w:cs="Arial"/>
          <w:b/>
          <w:bCs/>
          <w:color w:val="000000"/>
        </w:rPr>
        <w:t>Licença de Funcionamento do Estabelecimento</w:t>
      </w:r>
      <w:r w:rsidRPr="00957BB7">
        <w:rPr>
          <w:rFonts w:ascii="Verdana" w:hAnsi="Verdana" w:cs="Arial"/>
        </w:rPr>
        <w:t>,</w:t>
      </w:r>
      <w:r w:rsidRPr="00957BB7">
        <w:rPr>
          <w:rFonts w:ascii="Verdana" w:hAnsi="Verdana" w:cs="Arial"/>
          <w:color w:val="DC2300"/>
        </w:rPr>
        <w:t xml:space="preserve"> </w:t>
      </w:r>
      <w:r w:rsidRPr="00957BB7">
        <w:rPr>
          <w:rFonts w:ascii="Verdana" w:hAnsi="Verdana" w:cs="Arial"/>
          <w:color w:val="000000"/>
        </w:rPr>
        <w:t>expedida pela Vigilância Sanitária do Estado ou do Município onde estiver instalado.</w:t>
      </w:r>
    </w:p>
    <w:p w:rsidR="0006029C" w:rsidRPr="00957BB7" w:rsidRDefault="0006029C">
      <w:pPr>
        <w:tabs>
          <w:tab w:val="left" w:pos="2835"/>
        </w:tabs>
        <w:autoSpaceDE w:val="0"/>
        <w:spacing w:line="240" w:lineRule="atLeast"/>
        <w:ind w:right="18"/>
        <w:jc w:val="both"/>
        <w:rPr>
          <w:rFonts w:ascii="Verdana" w:hAnsi="Verdana" w:cs="Arial"/>
        </w:rPr>
      </w:pPr>
    </w:p>
    <w:p w:rsidR="0006029C" w:rsidRPr="00957BB7" w:rsidRDefault="00A97460">
      <w:pPr>
        <w:autoSpaceDE w:val="0"/>
        <w:jc w:val="both"/>
        <w:rPr>
          <w:rFonts w:ascii="Verdana" w:eastAsia="Arial" w:hAnsi="Verdana" w:cs="Arial"/>
          <w:b/>
          <w:bCs/>
          <w:color w:val="000000"/>
        </w:rPr>
      </w:pPr>
      <w:r w:rsidRPr="008743CE">
        <w:rPr>
          <w:rFonts w:ascii="Verdana" w:eastAsia="Arial" w:hAnsi="Verdana" w:cs="Arial"/>
          <w:color w:val="000000"/>
        </w:rPr>
        <w:t>b) Declarações do licitante, elaborada em papel timbrado e subscrita pelo sócio ou</w:t>
      </w:r>
      <w:proofErr w:type="gramStart"/>
      <w:r w:rsidRPr="008743CE">
        <w:rPr>
          <w:rFonts w:ascii="Verdana" w:eastAsia="Arial" w:hAnsi="Verdana" w:cs="Arial"/>
          <w:color w:val="000000"/>
        </w:rPr>
        <w:t xml:space="preserve">  </w:t>
      </w:r>
      <w:proofErr w:type="gramEnd"/>
      <w:r w:rsidRPr="008743CE">
        <w:rPr>
          <w:rFonts w:ascii="Verdana" w:eastAsia="Arial" w:hAnsi="Verdana" w:cs="Arial"/>
          <w:color w:val="000000"/>
        </w:rPr>
        <w:t xml:space="preserve">representante legal, assegurando que caso seja vencedor, </w:t>
      </w:r>
      <w:r w:rsidRPr="003A4423">
        <w:rPr>
          <w:rFonts w:ascii="Verdana" w:eastAsia="Arial" w:hAnsi="Verdana" w:cs="Arial"/>
          <w:b/>
          <w:bCs/>
          <w:color w:val="000000"/>
        </w:rPr>
        <w:t>do(s) item(</w:t>
      </w:r>
      <w:proofErr w:type="spellStart"/>
      <w:r w:rsidRPr="003A4423">
        <w:rPr>
          <w:rFonts w:ascii="Verdana" w:eastAsia="Arial" w:hAnsi="Verdana" w:cs="Arial"/>
          <w:b/>
          <w:bCs/>
          <w:color w:val="000000"/>
        </w:rPr>
        <w:t>ns</w:t>
      </w:r>
      <w:proofErr w:type="spellEnd"/>
      <w:r w:rsidRPr="003A4423">
        <w:rPr>
          <w:rFonts w:ascii="Verdana" w:eastAsia="Arial" w:hAnsi="Verdana" w:cs="Arial"/>
          <w:b/>
          <w:bCs/>
          <w:color w:val="000000"/>
        </w:rPr>
        <w:t xml:space="preserve">) 01, 02, 03, 04, 05, 06, 07, 08, 09, </w:t>
      </w:r>
      <w:r w:rsidR="003A4423" w:rsidRPr="003A4423">
        <w:rPr>
          <w:rFonts w:ascii="Verdana" w:eastAsia="Arial" w:hAnsi="Verdana" w:cs="Arial"/>
          <w:b/>
          <w:bCs/>
          <w:color w:val="000000"/>
        </w:rPr>
        <w:t>10, e 11</w:t>
      </w:r>
      <w:r w:rsidR="003A4423">
        <w:rPr>
          <w:rFonts w:ascii="Verdana" w:eastAsia="Arial" w:hAnsi="Verdana" w:cs="Arial"/>
          <w:bCs/>
          <w:color w:val="000000"/>
        </w:rPr>
        <w:t xml:space="preserve">, </w:t>
      </w:r>
      <w:r w:rsidRPr="008743CE">
        <w:rPr>
          <w:rFonts w:ascii="Verdana" w:eastAsia="Arial" w:hAnsi="Verdana" w:cs="Arial"/>
          <w:color w:val="000000"/>
        </w:rPr>
        <w:t xml:space="preserve">disponibilizará </w:t>
      </w:r>
      <w:r w:rsidRPr="008743CE">
        <w:rPr>
          <w:rFonts w:ascii="Verdana" w:eastAsia="Helvetica" w:hAnsi="Verdana" w:cs="Arial"/>
          <w:color w:val="000000"/>
          <w:lang w:val="pt-PT"/>
        </w:rPr>
        <w:t>no prazo de 03 (três) dias úteis,  a contar da publicação da homologação do certame</w:t>
      </w:r>
      <w:r w:rsidRPr="008743CE">
        <w:rPr>
          <w:rFonts w:ascii="Verdana" w:eastAsia="Arial" w:hAnsi="Verdana" w:cs="Arial"/>
          <w:color w:val="000000"/>
        </w:rPr>
        <w:t xml:space="preserve">  a devida </w:t>
      </w:r>
      <w:r w:rsidRPr="00F665FA">
        <w:rPr>
          <w:rFonts w:ascii="Verdana" w:eastAsia="Arial" w:hAnsi="Verdana" w:cs="Arial"/>
          <w:b/>
          <w:bCs/>
          <w:color w:val="000000"/>
        </w:rPr>
        <w:t>Autorização de Funcionamento do Estabelecimento (AFE),</w:t>
      </w:r>
      <w:r w:rsidRPr="00F665FA">
        <w:rPr>
          <w:rFonts w:ascii="Verdana" w:eastAsia="Arial" w:hAnsi="Verdana" w:cs="Arial"/>
          <w:b/>
          <w:color w:val="000000"/>
        </w:rPr>
        <w:t xml:space="preserve"> emitida pela Agência Nacional de Vigilância Sanitária - </w:t>
      </w:r>
      <w:r w:rsidRPr="00F665FA">
        <w:rPr>
          <w:rFonts w:ascii="Verdana" w:eastAsia="Arial" w:hAnsi="Verdana" w:cs="Arial"/>
          <w:b/>
          <w:bCs/>
        </w:rPr>
        <w:t>ANVISA/MS</w:t>
      </w:r>
      <w:r w:rsidRPr="008743CE">
        <w:rPr>
          <w:rFonts w:ascii="Verdana" w:eastAsia="Arial" w:hAnsi="Verdana" w:cs="Arial"/>
        </w:rPr>
        <w:t xml:space="preserve">, </w:t>
      </w:r>
      <w:r w:rsidRPr="008743CE">
        <w:rPr>
          <w:rFonts w:ascii="Verdana" w:eastAsia="Arial" w:hAnsi="Verdana" w:cs="Arial"/>
          <w:color w:val="000000"/>
        </w:rPr>
        <w:t xml:space="preserve">com fundamento legal na </w:t>
      </w:r>
      <w:r w:rsidR="008743CE" w:rsidRPr="008743CE">
        <w:rPr>
          <w:rFonts w:ascii="Verdana" w:eastAsia="Arial" w:hAnsi="Verdana" w:cs="Arial"/>
          <w:bCs/>
          <w:color w:val="000000"/>
        </w:rPr>
        <w:t>Lei Federal nº 6.360, de 23 de setembro de 1976</w:t>
      </w:r>
      <w:r w:rsidRPr="008743CE">
        <w:rPr>
          <w:rFonts w:ascii="Verdana" w:eastAsia="Arial" w:hAnsi="Verdana" w:cs="Arial"/>
          <w:bCs/>
          <w:color w:val="000000"/>
        </w:rPr>
        <w:t xml:space="preserve"> e Decreto nº </w:t>
      </w:r>
      <w:r w:rsidR="008743CE" w:rsidRPr="008743CE">
        <w:rPr>
          <w:rFonts w:ascii="Verdana" w:eastAsia="Arial" w:hAnsi="Verdana" w:cs="Arial"/>
          <w:bCs/>
          <w:color w:val="000000"/>
        </w:rPr>
        <w:t>8.</w:t>
      </w:r>
      <w:r w:rsidR="008743CE" w:rsidRPr="003A4423">
        <w:rPr>
          <w:rFonts w:ascii="Verdana" w:eastAsia="Arial" w:hAnsi="Verdana" w:cs="Arial"/>
          <w:bCs/>
          <w:color w:val="000000"/>
        </w:rPr>
        <w:t>077, de 14 de agosto de 2013</w:t>
      </w:r>
    </w:p>
    <w:p w:rsidR="0006029C" w:rsidRPr="00957BB7" w:rsidRDefault="0006029C">
      <w:pPr>
        <w:tabs>
          <w:tab w:val="left" w:pos="2835"/>
        </w:tabs>
        <w:autoSpaceDE w:val="0"/>
        <w:spacing w:line="240" w:lineRule="atLeast"/>
        <w:ind w:firstLine="650"/>
        <w:jc w:val="both"/>
        <w:rPr>
          <w:rFonts w:ascii="Verdana" w:eastAsia="Arial" w:hAnsi="Verdana" w:cs="Arial"/>
          <w:b/>
          <w:bCs/>
          <w:color w:val="000000"/>
        </w:rPr>
      </w:pPr>
    </w:p>
    <w:p w:rsidR="0006029C" w:rsidRPr="00957BB7" w:rsidRDefault="00A97460">
      <w:pPr>
        <w:jc w:val="both"/>
        <w:rPr>
          <w:rFonts w:ascii="Verdana" w:hAnsi="Verdana" w:cs="Arial"/>
        </w:rPr>
      </w:pPr>
      <w:r w:rsidRPr="00957BB7">
        <w:rPr>
          <w:rFonts w:ascii="Verdana" w:hAnsi="Verdana" w:cs="Arial"/>
        </w:rPr>
        <w:t>1.4.1 - O licitante que tenha sido dispensado ou isento, pela autoridade sanitária, da apresentação de quaisquer dos documentos relacionados nas alíneas ”a” e “b”</w:t>
      </w:r>
      <w:proofErr w:type="gramStart"/>
      <w:r w:rsidRPr="00957BB7">
        <w:rPr>
          <w:rFonts w:ascii="Verdana" w:hAnsi="Verdana" w:cs="Arial"/>
        </w:rPr>
        <w:t xml:space="preserve">  </w:t>
      </w:r>
      <w:proofErr w:type="gramEnd"/>
      <w:r w:rsidRPr="00957BB7">
        <w:rPr>
          <w:rFonts w:ascii="Verdana" w:hAnsi="Verdana" w:cs="Arial"/>
        </w:rPr>
        <w:t>do item 1.4, deverá oferecer, em substituição:</w:t>
      </w:r>
    </w:p>
    <w:p w:rsidR="0006029C" w:rsidRPr="00957BB7" w:rsidRDefault="0006029C">
      <w:pPr>
        <w:jc w:val="both"/>
        <w:rPr>
          <w:rFonts w:ascii="Verdana" w:hAnsi="Verdana" w:cs="Arial"/>
        </w:rPr>
      </w:pPr>
    </w:p>
    <w:p w:rsidR="0006029C" w:rsidRPr="00957BB7" w:rsidRDefault="00A97460">
      <w:pPr>
        <w:jc w:val="both"/>
        <w:rPr>
          <w:rFonts w:ascii="Verdana" w:hAnsi="Verdana" w:cs="Arial"/>
        </w:rPr>
      </w:pPr>
      <w:r w:rsidRPr="00957BB7">
        <w:rPr>
          <w:rFonts w:ascii="Verdana" w:hAnsi="Verdana" w:cs="Arial"/>
        </w:rPr>
        <w:t xml:space="preserve">a) </w:t>
      </w:r>
      <w:r w:rsidRPr="00957BB7">
        <w:rPr>
          <w:rFonts w:ascii="Verdana" w:eastAsia="Arial" w:hAnsi="Verdana" w:cs="Arial"/>
          <w:color w:val="000000"/>
        </w:rPr>
        <w:t>Declaração do licitante, elaborada em papel timbrado e assinada pelo sócio ou representante legal, assegurando que caso seja vencedor, disponibilizará o</w:t>
      </w:r>
      <w:r w:rsidRPr="00957BB7">
        <w:rPr>
          <w:rFonts w:ascii="Verdana" w:hAnsi="Verdana" w:cs="Arial"/>
        </w:rPr>
        <w:t xml:space="preserve"> documento de dispensa ou isenção expedido pela autoridade sanitária.</w:t>
      </w:r>
    </w:p>
    <w:p w:rsidR="0006029C" w:rsidRPr="00957BB7" w:rsidRDefault="0006029C">
      <w:pPr>
        <w:jc w:val="both"/>
        <w:rPr>
          <w:rFonts w:ascii="Verdana" w:hAnsi="Verdana" w:cs="Arial"/>
        </w:rPr>
      </w:pPr>
    </w:p>
    <w:p w:rsidR="0006029C" w:rsidRPr="00957BB7" w:rsidRDefault="00A97460">
      <w:pPr>
        <w:jc w:val="both"/>
        <w:rPr>
          <w:rFonts w:ascii="Verdana" w:hAnsi="Verdana" w:cs="Arial"/>
          <w:b/>
          <w:bCs/>
        </w:rPr>
      </w:pPr>
      <w:r w:rsidRPr="00957BB7">
        <w:rPr>
          <w:rFonts w:ascii="Verdana" w:hAnsi="Verdana" w:cs="Arial"/>
          <w:b/>
          <w:bCs/>
        </w:rPr>
        <w:t>1.5 - OUTRAS COMPROVAÇÕES</w:t>
      </w:r>
    </w:p>
    <w:p w:rsidR="0006029C" w:rsidRPr="00957BB7" w:rsidRDefault="00A97460">
      <w:pPr>
        <w:tabs>
          <w:tab w:val="left" w:pos="19844"/>
          <w:tab w:val="left" w:pos="20128"/>
          <w:tab w:val="left" w:pos="20695"/>
          <w:tab w:val="left" w:pos="20978"/>
        </w:tabs>
        <w:spacing w:line="240" w:lineRule="atLeast"/>
        <w:jc w:val="both"/>
        <w:rPr>
          <w:rFonts w:ascii="Verdana" w:hAnsi="Verdana" w:cs="Arial"/>
        </w:rPr>
      </w:pPr>
      <w:r w:rsidRPr="00957BB7">
        <w:rPr>
          <w:rFonts w:ascii="Verdana" w:hAnsi="Verdana" w:cs="Arial"/>
        </w:rPr>
        <w:lastRenderedPageBreak/>
        <w:t>a) Declaração da licitante, elaborada em papel timbrado e subscrita por seu representante legal, de que se encontra em situação regular perante o Ministério do Trabalho, conforme modelo ANEXO ao Decreto Estadual nº 42.911, de 06.03.98;</w:t>
      </w:r>
    </w:p>
    <w:p w:rsidR="001B212F" w:rsidRDefault="001B212F">
      <w:pPr>
        <w:tabs>
          <w:tab w:val="left" w:pos="20694"/>
          <w:tab w:val="left" w:pos="20978"/>
          <w:tab w:val="left" w:pos="21545"/>
          <w:tab w:val="left" w:pos="21828"/>
        </w:tabs>
        <w:spacing w:line="240" w:lineRule="atLeast"/>
        <w:jc w:val="both"/>
        <w:rPr>
          <w:rFonts w:ascii="Verdana" w:hAnsi="Verdana" w:cs="Arial"/>
        </w:rPr>
      </w:pPr>
    </w:p>
    <w:p w:rsidR="0006029C" w:rsidRPr="00957BB7" w:rsidRDefault="00A97460">
      <w:pPr>
        <w:tabs>
          <w:tab w:val="left" w:pos="20694"/>
          <w:tab w:val="left" w:pos="20978"/>
          <w:tab w:val="left" w:pos="21545"/>
          <w:tab w:val="left" w:pos="21828"/>
        </w:tabs>
        <w:spacing w:line="240" w:lineRule="atLeast"/>
        <w:jc w:val="both"/>
        <w:rPr>
          <w:rFonts w:ascii="Verdana" w:hAnsi="Verdana" w:cs="Arial"/>
        </w:rPr>
      </w:pPr>
      <w:r w:rsidRPr="00957BB7">
        <w:rPr>
          <w:rFonts w:ascii="Verdana" w:hAnsi="Verdana" w:cs="Arial"/>
        </w:rPr>
        <w:t>b) Declaração elaborada em papel timbrado e subscrita pelo representante legal da licitante, assegurando a inexistência de impedimento legal para licitar ou contratar com a Administração.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b/>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b/>
        </w:rPr>
      </w:pPr>
      <w:r w:rsidRPr="00957BB7">
        <w:rPr>
          <w:rFonts w:ascii="Verdana" w:hAnsi="Verdana" w:cs="Arial"/>
          <w:b/>
        </w:rPr>
        <w:t>2 - DISPOSIÇÕES GERAIS DA HABILITAÇÃO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7371"/>
          <w:tab w:val="left" w:pos="7655"/>
          <w:tab w:val="left" w:pos="7938"/>
          <w:tab w:val="left" w:pos="8222"/>
          <w:tab w:val="left" w:pos="8505"/>
        </w:tabs>
        <w:spacing w:line="240" w:lineRule="atLeast"/>
        <w:jc w:val="both"/>
        <w:rPr>
          <w:rFonts w:ascii="Verdana" w:hAnsi="Verdana" w:cs="Arial"/>
        </w:rPr>
      </w:pPr>
      <w:r w:rsidRPr="00957BB7">
        <w:rPr>
          <w:rFonts w:ascii="Verdana" w:hAnsi="Verdana" w:cs="Arial"/>
        </w:rPr>
        <w:t>2.1 - Na hipótese de não constar prazo de validade nas certidões apresentadas, a Administração aceitará como válidas as expedidas até 90 (noventa) dias imediatamente anteriores à data de apresentação das propostas.</w:t>
      </w:r>
    </w:p>
    <w:p w:rsidR="0006029C" w:rsidRPr="00957BB7" w:rsidRDefault="0006029C">
      <w:pPr>
        <w:tabs>
          <w:tab w:val="left" w:pos="-26413"/>
          <w:tab w:val="left" w:pos="-26129"/>
          <w:tab w:val="left" w:pos="-25846"/>
          <w:tab w:val="left" w:pos="-25562"/>
          <w:tab w:val="left" w:pos="-25279"/>
        </w:tabs>
        <w:spacing w:line="240" w:lineRule="atLeast"/>
        <w:ind w:left="1134" w:hanging="567"/>
        <w:jc w:val="both"/>
        <w:rPr>
          <w:rFonts w:ascii="Verdana" w:hAnsi="Verdana" w:cs="Arial"/>
        </w:rPr>
      </w:pPr>
    </w:p>
    <w:p w:rsidR="0006029C" w:rsidRPr="00957BB7" w:rsidRDefault="00A97460">
      <w:pPr>
        <w:tabs>
          <w:tab w:val="left" w:pos="7371"/>
          <w:tab w:val="left" w:pos="7655"/>
          <w:tab w:val="left" w:pos="7938"/>
          <w:tab w:val="left" w:pos="8222"/>
          <w:tab w:val="left" w:pos="8505"/>
        </w:tabs>
        <w:spacing w:line="240" w:lineRule="atLeast"/>
        <w:jc w:val="both"/>
        <w:rPr>
          <w:rFonts w:ascii="Verdana" w:hAnsi="Verdana" w:cs="Arial"/>
        </w:rPr>
      </w:pPr>
      <w:r w:rsidRPr="00957BB7">
        <w:rPr>
          <w:rFonts w:ascii="Verdana" w:hAnsi="Verdana" w:cs="Arial"/>
        </w:rPr>
        <w:t xml:space="preserve">2.2 - Os documentos deverão, preferencialmente, </w:t>
      </w:r>
      <w:proofErr w:type="gramStart"/>
      <w:r w:rsidRPr="00957BB7">
        <w:rPr>
          <w:rFonts w:ascii="Verdana" w:hAnsi="Verdana" w:cs="Arial"/>
        </w:rPr>
        <w:t>ser apresentados ordenadamente, numerados</w:t>
      </w:r>
      <w:proofErr w:type="gramEnd"/>
      <w:r w:rsidRPr="00957BB7">
        <w:rPr>
          <w:rFonts w:ascii="Verdana" w:hAnsi="Verdana" w:cs="Arial"/>
        </w:rPr>
        <w:t xml:space="preserve"> </w:t>
      </w:r>
      <w:proofErr w:type="spellStart"/>
      <w:r w:rsidRPr="00957BB7">
        <w:rPr>
          <w:rFonts w:ascii="Verdana" w:hAnsi="Verdana" w:cs="Arial"/>
        </w:rPr>
        <w:t>sequencialmente</w:t>
      </w:r>
      <w:proofErr w:type="spellEnd"/>
      <w:r w:rsidRPr="00957BB7">
        <w:rPr>
          <w:rFonts w:ascii="Verdana" w:hAnsi="Verdana" w:cs="Arial"/>
        </w:rPr>
        <w:t xml:space="preserve"> por subitem da habilitação, de modo a facilitar sua análise.</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436"/>
          <w:tab w:val="left" w:pos="8247"/>
          <w:tab w:val="left" w:pos="8388"/>
        </w:tabs>
        <w:suppressAutoHyphens w:val="0"/>
        <w:spacing w:line="240" w:lineRule="atLeast"/>
        <w:jc w:val="both"/>
        <w:rPr>
          <w:rFonts w:ascii="Verdana" w:hAnsi="Verdana" w:cs="Arial"/>
        </w:rPr>
      </w:pPr>
      <w:r w:rsidRPr="00957BB7">
        <w:rPr>
          <w:rFonts w:ascii="Verdana" w:hAnsi="Verdana" w:cs="Arial"/>
        </w:rPr>
        <w:t xml:space="preserve">2.3 - Não serão aceitos </w:t>
      </w:r>
      <w:r w:rsidRPr="00957BB7">
        <w:rPr>
          <w:rFonts w:ascii="Verdana" w:hAnsi="Verdana" w:cs="Arial"/>
          <w:b/>
          <w:bCs/>
        </w:rPr>
        <w:t xml:space="preserve">protocolos de entrega </w:t>
      </w:r>
      <w:r w:rsidRPr="00957BB7">
        <w:rPr>
          <w:rFonts w:ascii="Verdana" w:hAnsi="Verdana" w:cs="Arial"/>
        </w:rPr>
        <w:t xml:space="preserve">ou </w:t>
      </w:r>
      <w:r w:rsidRPr="00957BB7">
        <w:rPr>
          <w:rFonts w:ascii="Verdana" w:hAnsi="Verdana" w:cs="Arial"/>
          <w:b/>
          <w:bCs/>
        </w:rPr>
        <w:t xml:space="preserve">solicitação de documentos </w:t>
      </w:r>
      <w:r w:rsidRPr="00957BB7">
        <w:rPr>
          <w:rFonts w:ascii="Verdana" w:hAnsi="Verdana" w:cs="Arial"/>
        </w:rPr>
        <w:t>em substituição aos documentos ora exigidos, inclusive no que se refere às certidões;</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VII - DO PROCEDIMENTO E DO JULGAMENTO</w:t>
      </w:r>
    </w:p>
    <w:p w:rsidR="0006029C" w:rsidRPr="00957BB7" w:rsidRDefault="0006029C">
      <w:pPr>
        <w:pStyle w:val="Lista"/>
        <w:tabs>
          <w:tab w:val="left" w:pos="567"/>
          <w:tab w:val="left" w:pos="851"/>
          <w:tab w:val="left" w:pos="1134"/>
          <w:tab w:val="left" w:pos="1418"/>
          <w:tab w:val="left" w:pos="1701"/>
        </w:tabs>
        <w:spacing w:line="240" w:lineRule="atLeast"/>
        <w:rPr>
          <w:rFonts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b/>
          <w:bCs/>
          <w:i/>
        </w:rPr>
      </w:pPr>
      <w:r w:rsidRPr="00957BB7">
        <w:rPr>
          <w:rFonts w:ascii="Verdana" w:hAnsi="Verdana" w:cs="Arial"/>
        </w:rPr>
        <w:t xml:space="preserve">1 - No horário e local indicados no preâmbulo, será aberta a sessão de processamento do Pregão, iniciando-se com o credenciamento dos interessados em participar do certame, com duração mínima de </w:t>
      </w:r>
      <w:r w:rsidRPr="00957BB7">
        <w:rPr>
          <w:rFonts w:ascii="Verdana" w:hAnsi="Verdana" w:cs="Arial"/>
          <w:b/>
          <w:bCs/>
          <w:i/>
        </w:rPr>
        <w:t>30 (trinta) minutos.</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2 – Após os respectivos credenciamentos, as licitantes entregarão ao Pregoeiro a declaração de pleno atendimento aos requisitos de habilitação, de acordo com o estabelecido no </w:t>
      </w:r>
      <w:r w:rsidRPr="00957BB7">
        <w:rPr>
          <w:rFonts w:ascii="Verdana" w:hAnsi="Verdana" w:cs="Arial"/>
          <w:b/>
          <w:i/>
        </w:rPr>
        <w:t>ANEXO III</w:t>
      </w:r>
      <w:r w:rsidRPr="00957BB7">
        <w:rPr>
          <w:rFonts w:ascii="Verdana" w:hAnsi="Verdana" w:cs="Arial"/>
        </w:rPr>
        <w:t xml:space="preserve"> ao Edital e em envelopes separados, a proposta de preços e os documentos de habilitação.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7655"/>
          <w:tab w:val="left" w:pos="7938"/>
          <w:tab w:val="left" w:pos="8222"/>
          <w:tab w:val="left" w:pos="8505"/>
        </w:tabs>
        <w:spacing w:line="240" w:lineRule="atLeast"/>
        <w:jc w:val="both"/>
        <w:rPr>
          <w:rFonts w:ascii="Verdana" w:hAnsi="Verdana" w:cs="Arial"/>
        </w:rPr>
      </w:pPr>
      <w:r w:rsidRPr="00957BB7">
        <w:rPr>
          <w:rFonts w:ascii="Verdana" w:hAnsi="Verdana" w:cs="Arial"/>
        </w:rPr>
        <w:t xml:space="preserve">2.1 - Iniciada a abertura do primeiro envelope proposta estará encerrado o credenciamento e, por </w:t>
      </w:r>
      <w:proofErr w:type="spellStart"/>
      <w:r w:rsidRPr="00957BB7">
        <w:rPr>
          <w:rFonts w:ascii="Verdana" w:hAnsi="Verdana" w:cs="Arial"/>
        </w:rPr>
        <w:t>consequência</w:t>
      </w:r>
      <w:proofErr w:type="spellEnd"/>
      <w:r w:rsidRPr="00957BB7">
        <w:rPr>
          <w:rFonts w:ascii="Verdana" w:hAnsi="Verdana" w:cs="Arial"/>
        </w:rPr>
        <w:t>, a possibilidade de admissão de novos participantes no certame.</w:t>
      </w:r>
    </w:p>
    <w:p w:rsidR="0006029C" w:rsidRPr="00957BB7" w:rsidRDefault="0006029C">
      <w:pPr>
        <w:tabs>
          <w:tab w:val="left" w:pos="-26129"/>
          <w:tab w:val="left" w:pos="-25846"/>
          <w:tab w:val="left" w:pos="-25562"/>
          <w:tab w:val="left" w:pos="-25279"/>
        </w:tabs>
        <w:spacing w:line="240" w:lineRule="atLeast"/>
        <w:ind w:left="1134" w:hanging="567"/>
        <w:jc w:val="both"/>
        <w:rPr>
          <w:rFonts w:ascii="Verdana" w:hAnsi="Verdana" w:cs="Arial"/>
        </w:rPr>
      </w:pPr>
    </w:p>
    <w:p w:rsidR="0006029C" w:rsidRPr="00957BB7" w:rsidRDefault="00A97460">
      <w:pPr>
        <w:tabs>
          <w:tab w:val="left" w:pos="7655"/>
          <w:tab w:val="left" w:pos="7938"/>
          <w:tab w:val="left" w:pos="8222"/>
          <w:tab w:val="left" w:pos="8505"/>
        </w:tabs>
        <w:spacing w:line="240" w:lineRule="atLeast"/>
        <w:jc w:val="both"/>
        <w:rPr>
          <w:rFonts w:ascii="Verdana" w:hAnsi="Verdana" w:cs="Arial"/>
        </w:rPr>
      </w:pPr>
      <w:r w:rsidRPr="00957BB7">
        <w:rPr>
          <w:rFonts w:ascii="Verdana" w:hAnsi="Verdana" w:cs="Arial"/>
        </w:rPr>
        <w:t xml:space="preserve">2.2 – Em conformidade com a programação do preâmbulo, o </w:t>
      </w:r>
      <w:proofErr w:type="gramStart"/>
      <w:r w:rsidRPr="00957BB7">
        <w:rPr>
          <w:rFonts w:ascii="Verdana" w:hAnsi="Verdana" w:cs="Arial"/>
        </w:rPr>
        <w:t>Sr.</w:t>
      </w:r>
      <w:proofErr w:type="gramEnd"/>
      <w:r w:rsidRPr="00957BB7">
        <w:rPr>
          <w:rFonts w:ascii="Verdana" w:hAnsi="Verdana" w:cs="Arial"/>
        </w:rPr>
        <w:t xml:space="preserve"> Pregoeiro suspenderá a sessão para inclusão dos dados e informações das propostas no sistema de pregão, bem como para avaliação das amostras pela equipe técnica, a qual formulará parece técnico, acerca das respectivas aceitabilidades. </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3 - A análise das propostas pelo Pregoeiro visará ao atendimento das condições estabelecidas neste Edital e seus ANEXOS, sendo desclassificadas as propostas:</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3969"/>
          <w:tab w:val="left" w:pos="8521"/>
          <w:tab w:val="left" w:pos="14153"/>
          <w:tab w:val="left" w:pos="18144"/>
          <w:tab w:val="left" w:pos="18711"/>
          <w:tab w:val="left" w:pos="18995"/>
          <w:tab w:val="left" w:pos="19278"/>
        </w:tabs>
        <w:spacing w:line="240" w:lineRule="atLeast"/>
        <w:jc w:val="both"/>
        <w:rPr>
          <w:rFonts w:ascii="Verdana" w:hAnsi="Verdana" w:cs="Arial"/>
        </w:rPr>
      </w:pPr>
      <w:r w:rsidRPr="00957BB7">
        <w:rPr>
          <w:rFonts w:ascii="Verdana" w:hAnsi="Verdana" w:cs="Arial"/>
        </w:rPr>
        <w:t>a) Cujo objeto não atenda as especificações, prazos e condições fixados no Edital;</w:t>
      </w:r>
    </w:p>
    <w:p w:rsidR="0006029C" w:rsidRPr="00957BB7" w:rsidRDefault="00A97460">
      <w:pPr>
        <w:tabs>
          <w:tab w:val="left" w:pos="3969"/>
          <w:tab w:val="left" w:pos="8521"/>
          <w:tab w:val="left" w:pos="14126"/>
          <w:tab w:val="left" w:pos="18144"/>
          <w:tab w:val="left" w:pos="18711"/>
          <w:tab w:val="left" w:pos="18995"/>
          <w:tab w:val="left" w:pos="19278"/>
        </w:tabs>
        <w:spacing w:line="240" w:lineRule="atLeast"/>
        <w:jc w:val="both"/>
        <w:rPr>
          <w:rFonts w:ascii="Verdana" w:hAnsi="Verdana" w:cs="Arial"/>
        </w:rPr>
      </w:pPr>
      <w:r w:rsidRPr="00957BB7">
        <w:rPr>
          <w:rFonts w:ascii="Verdana" w:hAnsi="Verdana" w:cs="Arial"/>
        </w:rPr>
        <w:t>b) Que apresentem preço baseado exclusivamente em proposta das demais licitantes;</w:t>
      </w:r>
    </w:p>
    <w:p w:rsidR="0006029C" w:rsidRPr="00957BB7" w:rsidRDefault="00A97460">
      <w:pPr>
        <w:jc w:val="both"/>
        <w:rPr>
          <w:rFonts w:ascii="Verdana" w:hAnsi="Verdana" w:cs="Arial"/>
        </w:rPr>
      </w:pPr>
      <w:r w:rsidRPr="00957BB7">
        <w:rPr>
          <w:rFonts w:ascii="Verdana" w:hAnsi="Verdana" w:cs="Arial"/>
        </w:rPr>
        <w:t>c) Cuja amostra tenha sido reprovada na avaliação técnica.</w:t>
      </w:r>
    </w:p>
    <w:p w:rsidR="0006029C" w:rsidRPr="00957BB7" w:rsidRDefault="0006029C">
      <w:pPr>
        <w:jc w:val="both"/>
        <w:rPr>
          <w:rFonts w:ascii="Verdana" w:hAnsi="Verdana" w:cs="Arial"/>
        </w:rPr>
      </w:pPr>
    </w:p>
    <w:p w:rsidR="0006029C" w:rsidRPr="00957BB7" w:rsidRDefault="00A97460">
      <w:pPr>
        <w:jc w:val="both"/>
        <w:rPr>
          <w:rFonts w:ascii="Verdana" w:hAnsi="Verdana" w:cs="Arial"/>
        </w:rPr>
      </w:pPr>
      <w:r w:rsidRPr="00957BB7">
        <w:rPr>
          <w:rFonts w:ascii="Verdana" w:hAnsi="Verdana" w:cs="Arial"/>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06029C" w:rsidRPr="00957BB7" w:rsidRDefault="0006029C">
      <w:pPr>
        <w:jc w:val="both"/>
        <w:rPr>
          <w:rFonts w:ascii="Verdana" w:hAnsi="Verdana" w:cs="Arial"/>
        </w:rPr>
      </w:pPr>
    </w:p>
    <w:p w:rsidR="0006029C" w:rsidRPr="00957BB7" w:rsidRDefault="00A97460">
      <w:pPr>
        <w:jc w:val="both"/>
        <w:rPr>
          <w:rFonts w:ascii="Verdana" w:hAnsi="Verdana" w:cs="Arial"/>
        </w:rPr>
      </w:pPr>
      <w:r w:rsidRPr="00957BB7">
        <w:rPr>
          <w:rFonts w:ascii="Verdana" w:hAnsi="Verdana" w:cs="Arial"/>
        </w:rPr>
        <w:t>3.2 - Serão desconsideradas ofertas ou vantagens baseadas nas propostas das demais licitantes.</w:t>
      </w:r>
    </w:p>
    <w:p w:rsidR="0006029C" w:rsidRPr="00957BB7" w:rsidRDefault="0006029C">
      <w:pPr>
        <w:jc w:val="both"/>
        <w:rPr>
          <w:rFonts w:ascii="Verdana" w:hAnsi="Verdana" w:cs="Arial"/>
        </w:rPr>
      </w:pPr>
    </w:p>
    <w:p w:rsidR="0006029C" w:rsidRPr="00957BB7" w:rsidRDefault="00A97460">
      <w:pPr>
        <w:jc w:val="both"/>
        <w:rPr>
          <w:rFonts w:ascii="Verdana" w:hAnsi="Verdana" w:cs="Arial"/>
        </w:rPr>
      </w:pPr>
      <w:r w:rsidRPr="00957BB7">
        <w:rPr>
          <w:rFonts w:ascii="Verdana" w:hAnsi="Verdana" w:cs="Arial"/>
        </w:rPr>
        <w:t>4 – Em conformidade com a programação do preâmbulo, retomando a sessão,</w:t>
      </w:r>
      <w:r w:rsidRPr="00957BB7">
        <w:rPr>
          <w:rFonts w:ascii="Verdana" w:hAnsi="Verdana" w:cs="Arial"/>
          <w:b/>
          <w:i/>
        </w:rPr>
        <w:t xml:space="preserve"> </w:t>
      </w:r>
      <w:r w:rsidRPr="00957BB7">
        <w:rPr>
          <w:rFonts w:ascii="Verdana" w:hAnsi="Verdana" w:cs="Arial"/>
        </w:rPr>
        <w:t xml:space="preserve">o pregoeiro comunicará aos licitantes o resultado da avaliação técnica das amostras.  </w:t>
      </w:r>
      <w:proofErr w:type="gramStart"/>
      <w:r w:rsidRPr="00957BB7">
        <w:rPr>
          <w:rFonts w:ascii="Verdana" w:hAnsi="Verdana" w:cs="Arial"/>
        </w:rPr>
        <w:t>Ato continuo</w:t>
      </w:r>
      <w:proofErr w:type="gramEnd"/>
      <w:r w:rsidRPr="00957BB7">
        <w:rPr>
          <w:rFonts w:ascii="Verdana" w:hAnsi="Verdana" w:cs="Arial"/>
        </w:rPr>
        <w:t xml:space="preserve">, selecionará as propostas não desclassificadas para a etapa de lances, com observância dos seguintes critérios: </w:t>
      </w:r>
    </w:p>
    <w:p w:rsidR="0006029C" w:rsidRPr="00957BB7" w:rsidRDefault="0006029C">
      <w:pPr>
        <w:jc w:val="both"/>
        <w:rPr>
          <w:rFonts w:ascii="Verdana" w:hAnsi="Verdana" w:cs="Arial"/>
        </w:rPr>
      </w:pPr>
    </w:p>
    <w:p w:rsidR="0006029C" w:rsidRPr="00957BB7" w:rsidRDefault="00A97460">
      <w:pPr>
        <w:jc w:val="both"/>
        <w:rPr>
          <w:rFonts w:ascii="Verdana" w:hAnsi="Verdana" w:cs="Arial"/>
        </w:rPr>
      </w:pPr>
      <w:r w:rsidRPr="00957BB7">
        <w:rPr>
          <w:rFonts w:ascii="Verdana" w:hAnsi="Verdana" w:cs="Arial"/>
        </w:rPr>
        <w:t>a) Seleção da proposta de menor preço e as demais com preços até 10% superiores àquela;</w:t>
      </w:r>
    </w:p>
    <w:p w:rsidR="0006029C" w:rsidRPr="00957BB7" w:rsidRDefault="00A97460">
      <w:pPr>
        <w:jc w:val="both"/>
        <w:rPr>
          <w:rFonts w:ascii="Verdana" w:hAnsi="Verdana" w:cs="Arial"/>
        </w:rPr>
      </w:pPr>
      <w:r w:rsidRPr="00957BB7">
        <w:rPr>
          <w:rFonts w:ascii="Verdana" w:hAnsi="Verdana" w:cs="Arial"/>
        </w:rPr>
        <w:t xml:space="preserve">b) Não havendo pelo menos </w:t>
      </w:r>
      <w:proofErr w:type="gramStart"/>
      <w:r w:rsidRPr="00957BB7">
        <w:rPr>
          <w:rFonts w:ascii="Verdana" w:hAnsi="Verdana" w:cs="Arial"/>
        </w:rPr>
        <w:t>3</w:t>
      </w:r>
      <w:proofErr w:type="gramEnd"/>
      <w:r w:rsidRPr="00957BB7">
        <w:rPr>
          <w:rFonts w:ascii="Verdana" w:hAnsi="Verdana" w:cs="Arial"/>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7371"/>
          <w:tab w:val="left" w:pos="7938"/>
          <w:tab w:val="left" w:pos="8222"/>
          <w:tab w:val="left" w:pos="8505"/>
        </w:tabs>
        <w:spacing w:line="240" w:lineRule="atLeast"/>
        <w:jc w:val="both"/>
        <w:rPr>
          <w:rFonts w:ascii="Verdana" w:hAnsi="Verdana" w:cs="Arial"/>
        </w:rPr>
      </w:pPr>
      <w:r w:rsidRPr="00957BB7">
        <w:rPr>
          <w:rFonts w:ascii="Verdana" w:hAnsi="Verdana" w:cs="Arial"/>
        </w:rPr>
        <w:t>4.1 - Para efeito de seleção será considerado o preço unitário do item.</w:t>
      </w: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5 - O Pregoeiro convidará individualmente os autores das propostas selecionadas a formular lances de forma </w:t>
      </w:r>
      <w:proofErr w:type="spellStart"/>
      <w:r w:rsidRPr="00957BB7">
        <w:rPr>
          <w:rFonts w:ascii="Verdana" w:hAnsi="Verdana" w:cs="Arial"/>
        </w:rPr>
        <w:t>sequencial</w:t>
      </w:r>
      <w:proofErr w:type="spellEnd"/>
      <w:r w:rsidRPr="00957BB7">
        <w:rPr>
          <w:rFonts w:ascii="Verdana" w:hAnsi="Verdana" w:cs="Arial"/>
        </w:rPr>
        <w:t>, a partir do autor da proposta de maior preço e os demais em ordem decrescente de valor, decidindo-se por meio de sorteio no caso de empate de preços.</w:t>
      </w:r>
    </w:p>
    <w:p w:rsidR="0006029C" w:rsidRPr="00957BB7" w:rsidRDefault="0006029C">
      <w:pPr>
        <w:pStyle w:val="Corpodetexto"/>
        <w:tabs>
          <w:tab w:val="left" w:pos="567"/>
          <w:tab w:val="left" w:pos="851"/>
          <w:tab w:val="left" w:pos="1134"/>
          <w:tab w:val="left" w:pos="1418"/>
          <w:tab w:val="left" w:pos="1701"/>
        </w:tabs>
        <w:spacing w:line="240" w:lineRule="atLeast"/>
        <w:rPr>
          <w:rFonts w:cs="Arial"/>
        </w:rPr>
      </w:pPr>
    </w:p>
    <w:p w:rsidR="0006029C" w:rsidRPr="00957BB7" w:rsidRDefault="00A97460">
      <w:pPr>
        <w:pStyle w:val="Corpodetexto"/>
        <w:tabs>
          <w:tab w:val="left" w:pos="7655"/>
          <w:tab w:val="left" w:pos="7938"/>
          <w:tab w:val="left" w:pos="8222"/>
          <w:tab w:val="left" w:pos="8505"/>
        </w:tabs>
        <w:spacing w:line="240" w:lineRule="atLeast"/>
        <w:rPr>
          <w:rFonts w:cs="Arial"/>
        </w:rPr>
      </w:pPr>
      <w:r w:rsidRPr="00957BB7">
        <w:rPr>
          <w:rFonts w:cs="Arial"/>
        </w:rPr>
        <w:t>5.1 - A licitante sorteada em primeiro lugar poderá escolher a posição na ordenação de lances em relação aos demais empatados, e assim sucessivamente até a definição completa da ordem de lances.</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b/>
          <w:bCs/>
          <w:i/>
        </w:rPr>
      </w:pPr>
      <w:r w:rsidRPr="00957BB7">
        <w:rPr>
          <w:rFonts w:ascii="Verdana" w:hAnsi="Verdana" w:cs="Arial"/>
        </w:rPr>
        <w:t>6 - Os lances deverão ser formulados em valores distintos e decrescentes, inferiores à proposta de menor preço, observada a redução mínima entre os lances,</w:t>
      </w:r>
      <w:proofErr w:type="gramStart"/>
      <w:r w:rsidRPr="00957BB7">
        <w:rPr>
          <w:rFonts w:ascii="Verdana" w:hAnsi="Verdana" w:cs="Arial"/>
          <w:b/>
          <w:bCs/>
        </w:rPr>
        <w:t xml:space="preserve"> </w:t>
      </w:r>
      <w:r w:rsidRPr="00957BB7">
        <w:rPr>
          <w:rFonts w:ascii="Verdana" w:hAnsi="Verdana" w:cs="Arial"/>
        </w:rPr>
        <w:t xml:space="preserve"> </w:t>
      </w:r>
      <w:proofErr w:type="gramEnd"/>
      <w:r w:rsidRPr="00957BB7">
        <w:rPr>
          <w:rFonts w:ascii="Verdana" w:hAnsi="Verdana" w:cs="Arial"/>
        </w:rPr>
        <w:t xml:space="preserve">de acordo com tabela abaixo, aplicável inclusive em relação ao primeiro. A aplicação do valor de redução mínima entre os lances incidirá sobre o </w:t>
      </w:r>
      <w:r w:rsidRPr="00957BB7">
        <w:rPr>
          <w:rFonts w:ascii="Verdana" w:hAnsi="Verdana" w:cs="Arial"/>
          <w:b/>
          <w:bCs/>
          <w:i/>
        </w:rPr>
        <w:t>preço unitário do item.</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tbl>
      <w:tblPr>
        <w:tblW w:w="0" w:type="auto"/>
        <w:tblInd w:w="69" w:type="dxa"/>
        <w:tblLayout w:type="fixed"/>
        <w:tblCellMar>
          <w:top w:w="55" w:type="dxa"/>
          <w:left w:w="55" w:type="dxa"/>
          <w:bottom w:w="55" w:type="dxa"/>
          <w:right w:w="55" w:type="dxa"/>
        </w:tblCellMar>
        <w:tblLook w:val="0000"/>
      </w:tblPr>
      <w:tblGrid>
        <w:gridCol w:w="692"/>
        <w:gridCol w:w="1800"/>
        <w:gridCol w:w="854"/>
        <w:gridCol w:w="866"/>
        <w:gridCol w:w="1788"/>
        <w:gridCol w:w="865"/>
        <w:gridCol w:w="877"/>
        <w:gridCol w:w="1781"/>
      </w:tblGrid>
      <w:tr w:rsidR="0006029C" w:rsidRPr="00C97702">
        <w:tc>
          <w:tcPr>
            <w:tcW w:w="692" w:type="dxa"/>
            <w:tcBorders>
              <w:top w:val="single" w:sz="1" w:space="0" w:color="000000"/>
              <w:left w:val="single" w:sz="1" w:space="0" w:color="000000"/>
              <w:bottom w:val="single" w:sz="1" w:space="0" w:color="000000"/>
            </w:tcBorders>
            <w:shd w:val="clear" w:color="auto" w:fill="auto"/>
          </w:tcPr>
          <w:p w:rsidR="0006029C" w:rsidRPr="00C97702" w:rsidRDefault="00A97460">
            <w:pPr>
              <w:pStyle w:val="Contedodetabela"/>
              <w:snapToGrid w:val="0"/>
              <w:jc w:val="center"/>
              <w:rPr>
                <w:rFonts w:ascii="Verdana" w:hAnsi="Verdana" w:cs="Arial"/>
                <w:b/>
                <w:bCs/>
              </w:rPr>
            </w:pPr>
            <w:r w:rsidRPr="00C97702">
              <w:rPr>
                <w:rFonts w:ascii="Verdana" w:hAnsi="Verdana" w:cs="Arial"/>
                <w:b/>
                <w:bCs/>
              </w:rPr>
              <w:t>ITEM</w:t>
            </w:r>
          </w:p>
        </w:tc>
        <w:tc>
          <w:tcPr>
            <w:tcW w:w="1800" w:type="dxa"/>
            <w:tcBorders>
              <w:top w:val="single" w:sz="1" w:space="0" w:color="000000"/>
              <w:left w:val="single" w:sz="1" w:space="0" w:color="000000"/>
              <w:bottom w:val="single" w:sz="1" w:space="0" w:color="000000"/>
            </w:tcBorders>
            <w:shd w:val="clear" w:color="auto" w:fill="auto"/>
          </w:tcPr>
          <w:p w:rsidR="0006029C" w:rsidRPr="00C97702" w:rsidRDefault="00A97460">
            <w:pPr>
              <w:pStyle w:val="Contedodetabela"/>
              <w:snapToGrid w:val="0"/>
              <w:jc w:val="center"/>
              <w:rPr>
                <w:rFonts w:ascii="Verdana" w:hAnsi="Verdana" w:cs="Arial"/>
                <w:b/>
                <w:bCs/>
              </w:rPr>
            </w:pPr>
            <w:r w:rsidRPr="00C97702">
              <w:rPr>
                <w:rFonts w:ascii="Verdana" w:hAnsi="Verdana" w:cs="Arial"/>
                <w:b/>
                <w:bCs/>
              </w:rPr>
              <w:t>RED. MÍNIMA</w:t>
            </w:r>
            <w:r w:rsidR="006C39F8">
              <w:rPr>
                <w:rFonts w:ascii="Verdana" w:hAnsi="Verdana" w:cs="Arial"/>
                <w:b/>
                <w:bCs/>
              </w:rPr>
              <w:t xml:space="preserve"> (R$)</w:t>
            </w:r>
          </w:p>
        </w:tc>
        <w:tc>
          <w:tcPr>
            <w:tcW w:w="854" w:type="dxa"/>
            <w:tcBorders>
              <w:top w:val="single" w:sz="1" w:space="0" w:color="000000"/>
              <w:left w:val="single" w:sz="1" w:space="0" w:color="000000"/>
              <w:bottom w:val="single" w:sz="1" w:space="0" w:color="000000"/>
            </w:tcBorders>
            <w:shd w:val="clear" w:color="auto" w:fill="auto"/>
          </w:tcPr>
          <w:p w:rsidR="0006029C" w:rsidRPr="00C97702" w:rsidRDefault="0006029C">
            <w:pPr>
              <w:pStyle w:val="Contedodetabela"/>
              <w:snapToGrid w:val="0"/>
              <w:jc w:val="center"/>
              <w:rPr>
                <w:rFonts w:ascii="Verdana" w:hAnsi="Verdana" w:cs="Arial"/>
                <w:b/>
                <w:bCs/>
              </w:rPr>
            </w:pPr>
          </w:p>
        </w:tc>
        <w:tc>
          <w:tcPr>
            <w:tcW w:w="866" w:type="dxa"/>
            <w:tcBorders>
              <w:top w:val="single" w:sz="1" w:space="0" w:color="000000"/>
              <w:left w:val="single" w:sz="1" w:space="0" w:color="000000"/>
              <w:bottom w:val="single" w:sz="1" w:space="0" w:color="000000"/>
            </w:tcBorders>
            <w:shd w:val="clear" w:color="auto" w:fill="auto"/>
          </w:tcPr>
          <w:p w:rsidR="0006029C" w:rsidRPr="00C97702" w:rsidRDefault="00A97460">
            <w:pPr>
              <w:pStyle w:val="Contedodetabela"/>
              <w:snapToGrid w:val="0"/>
              <w:jc w:val="center"/>
              <w:rPr>
                <w:rFonts w:ascii="Verdana" w:hAnsi="Verdana" w:cs="Arial"/>
                <w:b/>
                <w:bCs/>
              </w:rPr>
            </w:pPr>
            <w:r w:rsidRPr="00C97702">
              <w:rPr>
                <w:rFonts w:ascii="Verdana" w:hAnsi="Verdana" w:cs="Arial"/>
                <w:b/>
                <w:bCs/>
              </w:rPr>
              <w:t>ITEM</w:t>
            </w:r>
          </w:p>
        </w:tc>
        <w:tc>
          <w:tcPr>
            <w:tcW w:w="1788" w:type="dxa"/>
            <w:tcBorders>
              <w:top w:val="single" w:sz="1" w:space="0" w:color="000000"/>
              <w:left w:val="single" w:sz="1" w:space="0" w:color="000000"/>
              <w:bottom w:val="single" w:sz="1" w:space="0" w:color="000000"/>
            </w:tcBorders>
            <w:shd w:val="clear" w:color="auto" w:fill="auto"/>
          </w:tcPr>
          <w:p w:rsidR="0006029C" w:rsidRDefault="00A97460">
            <w:pPr>
              <w:pStyle w:val="Contedodetabela"/>
              <w:snapToGrid w:val="0"/>
              <w:jc w:val="center"/>
              <w:rPr>
                <w:rFonts w:ascii="Verdana" w:hAnsi="Verdana" w:cs="Arial"/>
                <w:b/>
                <w:bCs/>
              </w:rPr>
            </w:pPr>
            <w:r w:rsidRPr="00C97702">
              <w:rPr>
                <w:rFonts w:ascii="Verdana" w:hAnsi="Verdana" w:cs="Arial"/>
                <w:b/>
                <w:bCs/>
              </w:rPr>
              <w:t>RED. MÍNIMA</w:t>
            </w:r>
          </w:p>
          <w:p w:rsidR="006C39F8" w:rsidRPr="00C97702" w:rsidRDefault="006C39F8">
            <w:pPr>
              <w:pStyle w:val="Contedodetabela"/>
              <w:snapToGrid w:val="0"/>
              <w:jc w:val="center"/>
              <w:rPr>
                <w:rFonts w:ascii="Verdana" w:hAnsi="Verdana" w:cs="Arial"/>
                <w:b/>
                <w:bCs/>
              </w:rPr>
            </w:pPr>
            <w:r>
              <w:rPr>
                <w:rFonts w:ascii="Verdana" w:hAnsi="Verdana" w:cs="Arial"/>
                <w:b/>
                <w:bCs/>
              </w:rPr>
              <w:t>(R$)</w:t>
            </w:r>
          </w:p>
        </w:tc>
        <w:tc>
          <w:tcPr>
            <w:tcW w:w="865" w:type="dxa"/>
            <w:tcBorders>
              <w:top w:val="single" w:sz="1" w:space="0" w:color="000000"/>
              <w:left w:val="single" w:sz="1" w:space="0" w:color="000000"/>
              <w:bottom w:val="single" w:sz="1" w:space="0" w:color="000000"/>
            </w:tcBorders>
            <w:shd w:val="clear" w:color="auto" w:fill="auto"/>
          </w:tcPr>
          <w:p w:rsidR="0006029C" w:rsidRPr="00C97702" w:rsidRDefault="0006029C">
            <w:pPr>
              <w:pStyle w:val="Contedodetabela"/>
              <w:snapToGrid w:val="0"/>
              <w:jc w:val="center"/>
              <w:rPr>
                <w:rFonts w:ascii="Verdana" w:hAnsi="Verdana" w:cs="Arial"/>
                <w:b/>
                <w:bCs/>
              </w:rPr>
            </w:pPr>
          </w:p>
        </w:tc>
        <w:tc>
          <w:tcPr>
            <w:tcW w:w="877" w:type="dxa"/>
            <w:tcBorders>
              <w:top w:val="single" w:sz="1" w:space="0" w:color="000000"/>
              <w:left w:val="single" w:sz="1" w:space="0" w:color="000000"/>
              <w:bottom w:val="single" w:sz="1" w:space="0" w:color="000000"/>
            </w:tcBorders>
            <w:shd w:val="clear" w:color="auto" w:fill="auto"/>
          </w:tcPr>
          <w:p w:rsidR="0006029C" w:rsidRPr="00C97702" w:rsidRDefault="00A97460">
            <w:pPr>
              <w:pStyle w:val="Contedodetabela"/>
              <w:snapToGrid w:val="0"/>
              <w:jc w:val="center"/>
              <w:rPr>
                <w:rFonts w:ascii="Verdana" w:hAnsi="Verdana" w:cs="Arial"/>
                <w:b/>
                <w:bCs/>
              </w:rPr>
            </w:pPr>
            <w:r w:rsidRPr="00C97702">
              <w:rPr>
                <w:rFonts w:ascii="Verdana" w:hAnsi="Verdana" w:cs="Arial"/>
                <w:b/>
                <w:bCs/>
              </w:rPr>
              <w:t>ITEM</w:t>
            </w:r>
          </w:p>
        </w:tc>
        <w:tc>
          <w:tcPr>
            <w:tcW w:w="1781" w:type="dxa"/>
            <w:tcBorders>
              <w:top w:val="single" w:sz="1" w:space="0" w:color="000000"/>
              <w:left w:val="single" w:sz="1" w:space="0" w:color="000000"/>
              <w:bottom w:val="single" w:sz="1" w:space="0" w:color="000000"/>
              <w:right w:val="single" w:sz="1" w:space="0" w:color="000000"/>
            </w:tcBorders>
            <w:shd w:val="clear" w:color="auto" w:fill="auto"/>
          </w:tcPr>
          <w:p w:rsidR="0006029C" w:rsidRDefault="00A97460">
            <w:pPr>
              <w:pStyle w:val="Contedodetabela"/>
              <w:snapToGrid w:val="0"/>
              <w:jc w:val="center"/>
              <w:rPr>
                <w:rFonts w:ascii="Verdana" w:hAnsi="Verdana" w:cs="Arial"/>
                <w:b/>
                <w:bCs/>
              </w:rPr>
            </w:pPr>
            <w:r w:rsidRPr="00C97702">
              <w:rPr>
                <w:rFonts w:ascii="Verdana" w:hAnsi="Verdana" w:cs="Arial"/>
                <w:b/>
                <w:bCs/>
              </w:rPr>
              <w:t>RED. MÍNIMA</w:t>
            </w:r>
          </w:p>
          <w:p w:rsidR="006C39F8" w:rsidRPr="00C97702" w:rsidRDefault="006C39F8">
            <w:pPr>
              <w:pStyle w:val="Contedodetabela"/>
              <w:snapToGrid w:val="0"/>
              <w:jc w:val="center"/>
              <w:rPr>
                <w:rFonts w:ascii="Verdana" w:hAnsi="Verdana" w:cs="Arial"/>
                <w:b/>
                <w:bCs/>
              </w:rPr>
            </w:pPr>
            <w:r>
              <w:rPr>
                <w:rFonts w:ascii="Verdana" w:hAnsi="Verdana" w:cs="Arial"/>
                <w:b/>
                <w:bCs/>
              </w:rPr>
              <w:t>(R$)</w:t>
            </w:r>
          </w:p>
        </w:tc>
      </w:tr>
      <w:tr w:rsidR="00C97702" w:rsidRPr="00C97702">
        <w:tc>
          <w:tcPr>
            <w:tcW w:w="692"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01</w:t>
            </w:r>
          </w:p>
        </w:tc>
        <w:tc>
          <w:tcPr>
            <w:tcW w:w="1800"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1,</w:t>
            </w:r>
            <w:proofErr w:type="gramEnd"/>
            <w:r w:rsidRPr="00C97702">
              <w:rPr>
                <w:rFonts w:ascii="Verdana" w:hAnsi="Verdana" w:cs="Arial"/>
              </w:rPr>
              <w:t>50</w:t>
            </w:r>
            <w:r w:rsidR="00960B9F">
              <w:rPr>
                <w:rFonts w:ascii="Verdana" w:hAnsi="Verdana" w:cs="Arial"/>
              </w:rPr>
              <w:t>0</w:t>
            </w:r>
          </w:p>
        </w:tc>
        <w:tc>
          <w:tcPr>
            <w:tcW w:w="854" w:type="dxa"/>
            <w:tcBorders>
              <w:left w:val="single" w:sz="1" w:space="0" w:color="000000"/>
              <w:bottom w:val="single" w:sz="1"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17</w:t>
            </w:r>
          </w:p>
        </w:tc>
        <w:tc>
          <w:tcPr>
            <w:tcW w:w="1788"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005</w:t>
            </w:r>
          </w:p>
        </w:tc>
        <w:tc>
          <w:tcPr>
            <w:tcW w:w="865"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33</w:t>
            </w:r>
          </w:p>
        </w:tc>
        <w:tc>
          <w:tcPr>
            <w:tcW w:w="1781" w:type="dxa"/>
            <w:tcBorders>
              <w:left w:val="single" w:sz="1" w:space="0" w:color="000000"/>
              <w:bottom w:val="single" w:sz="1" w:space="0" w:color="000000"/>
              <w:right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39</w:t>
            </w:r>
            <w:r w:rsidR="00960B9F">
              <w:rPr>
                <w:rFonts w:ascii="Verdana" w:hAnsi="Verdana" w:cs="Arial"/>
              </w:rPr>
              <w:t>0</w:t>
            </w:r>
          </w:p>
        </w:tc>
      </w:tr>
      <w:tr w:rsidR="00C97702" w:rsidRPr="00C97702">
        <w:tc>
          <w:tcPr>
            <w:tcW w:w="692"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02</w:t>
            </w:r>
          </w:p>
        </w:tc>
        <w:tc>
          <w:tcPr>
            <w:tcW w:w="1800"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06</w:t>
            </w:r>
            <w:r w:rsidR="00960B9F">
              <w:rPr>
                <w:rFonts w:ascii="Verdana" w:hAnsi="Verdana" w:cs="Arial"/>
              </w:rPr>
              <w:t>0</w:t>
            </w:r>
          </w:p>
        </w:tc>
        <w:tc>
          <w:tcPr>
            <w:tcW w:w="854" w:type="dxa"/>
            <w:tcBorders>
              <w:left w:val="single" w:sz="1" w:space="0" w:color="000000"/>
              <w:bottom w:val="single" w:sz="1"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18</w:t>
            </w:r>
          </w:p>
        </w:tc>
        <w:tc>
          <w:tcPr>
            <w:tcW w:w="1788"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01</w:t>
            </w:r>
            <w:r w:rsidR="00960B9F">
              <w:rPr>
                <w:rFonts w:ascii="Verdana" w:hAnsi="Verdana" w:cs="Arial"/>
              </w:rPr>
              <w:t>0</w:t>
            </w:r>
          </w:p>
        </w:tc>
        <w:tc>
          <w:tcPr>
            <w:tcW w:w="865"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34</w:t>
            </w:r>
          </w:p>
        </w:tc>
        <w:tc>
          <w:tcPr>
            <w:tcW w:w="1781" w:type="dxa"/>
            <w:tcBorders>
              <w:left w:val="single" w:sz="1" w:space="0" w:color="000000"/>
              <w:bottom w:val="single" w:sz="1" w:space="0" w:color="000000"/>
              <w:right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03</w:t>
            </w:r>
            <w:r w:rsidR="00960B9F">
              <w:rPr>
                <w:rFonts w:ascii="Verdana" w:hAnsi="Verdana" w:cs="Arial"/>
              </w:rPr>
              <w:t>0</w:t>
            </w:r>
          </w:p>
        </w:tc>
      </w:tr>
      <w:tr w:rsidR="00C97702" w:rsidRPr="00C97702">
        <w:tc>
          <w:tcPr>
            <w:tcW w:w="692"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03</w:t>
            </w:r>
          </w:p>
        </w:tc>
        <w:tc>
          <w:tcPr>
            <w:tcW w:w="1800"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09</w:t>
            </w:r>
            <w:r w:rsidR="00960B9F">
              <w:rPr>
                <w:rFonts w:ascii="Verdana" w:hAnsi="Verdana" w:cs="Arial"/>
              </w:rPr>
              <w:t>0</w:t>
            </w:r>
          </w:p>
        </w:tc>
        <w:tc>
          <w:tcPr>
            <w:tcW w:w="854" w:type="dxa"/>
            <w:tcBorders>
              <w:left w:val="single" w:sz="1" w:space="0" w:color="000000"/>
              <w:bottom w:val="single" w:sz="1"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19</w:t>
            </w:r>
          </w:p>
        </w:tc>
        <w:tc>
          <w:tcPr>
            <w:tcW w:w="1788"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18</w:t>
            </w:r>
            <w:r w:rsidR="00960B9F">
              <w:rPr>
                <w:rFonts w:ascii="Verdana" w:hAnsi="Verdana" w:cs="Arial"/>
              </w:rPr>
              <w:t>0</w:t>
            </w:r>
          </w:p>
        </w:tc>
        <w:tc>
          <w:tcPr>
            <w:tcW w:w="865"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35</w:t>
            </w:r>
          </w:p>
        </w:tc>
        <w:tc>
          <w:tcPr>
            <w:tcW w:w="1781" w:type="dxa"/>
            <w:tcBorders>
              <w:left w:val="single" w:sz="1" w:space="0" w:color="000000"/>
              <w:bottom w:val="single" w:sz="1" w:space="0" w:color="000000"/>
              <w:right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33</w:t>
            </w:r>
            <w:r w:rsidR="00960B9F">
              <w:rPr>
                <w:rFonts w:ascii="Verdana" w:hAnsi="Verdana" w:cs="Arial"/>
              </w:rPr>
              <w:t>0</w:t>
            </w:r>
          </w:p>
        </w:tc>
      </w:tr>
      <w:tr w:rsidR="00C97702" w:rsidRPr="00C97702">
        <w:tc>
          <w:tcPr>
            <w:tcW w:w="692"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04</w:t>
            </w:r>
          </w:p>
        </w:tc>
        <w:tc>
          <w:tcPr>
            <w:tcW w:w="1800"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07</w:t>
            </w:r>
            <w:r w:rsidR="00960B9F">
              <w:rPr>
                <w:rFonts w:ascii="Verdana" w:hAnsi="Verdana" w:cs="Arial"/>
              </w:rPr>
              <w:t>0</w:t>
            </w:r>
          </w:p>
        </w:tc>
        <w:tc>
          <w:tcPr>
            <w:tcW w:w="854" w:type="dxa"/>
            <w:tcBorders>
              <w:left w:val="single" w:sz="1" w:space="0" w:color="000000"/>
              <w:bottom w:val="single" w:sz="1"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20</w:t>
            </w:r>
          </w:p>
        </w:tc>
        <w:tc>
          <w:tcPr>
            <w:tcW w:w="1788"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08</w:t>
            </w:r>
            <w:r w:rsidR="00960B9F">
              <w:rPr>
                <w:rFonts w:ascii="Verdana" w:hAnsi="Verdana" w:cs="Arial"/>
              </w:rPr>
              <w:t>0</w:t>
            </w:r>
          </w:p>
        </w:tc>
        <w:tc>
          <w:tcPr>
            <w:tcW w:w="865"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36</w:t>
            </w:r>
          </w:p>
        </w:tc>
        <w:tc>
          <w:tcPr>
            <w:tcW w:w="1781" w:type="dxa"/>
            <w:tcBorders>
              <w:left w:val="single" w:sz="1" w:space="0" w:color="000000"/>
              <w:bottom w:val="single" w:sz="1" w:space="0" w:color="000000"/>
              <w:right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48</w:t>
            </w:r>
            <w:r w:rsidR="00960B9F">
              <w:rPr>
                <w:rFonts w:ascii="Verdana" w:hAnsi="Verdana" w:cs="Arial"/>
              </w:rPr>
              <w:t>0</w:t>
            </w:r>
          </w:p>
        </w:tc>
      </w:tr>
      <w:tr w:rsidR="00C97702" w:rsidRPr="00C97702">
        <w:tc>
          <w:tcPr>
            <w:tcW w:w="692"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05</w:t>
            </w:r>
          </w:p>
        </w:tc>
        <w:tc>
          <w:tcPr>
            <w:tcW w:w="1800"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97</w:t>
            </w:r>
            <w:r w:rsidR="00960B9F">
              <w:rPr>
                <w:rFonts w:ascii="Verdana" w:hAnsi="Verdana" w:cs="Arial"/>
              </w:rPr>
              <w:t>0</w:t>
            </w:r>
          </w:p>
        </w:tc>
        <w:tc>
          <w:tcPr>
            <w:tcW w:w="854" w:type="dxa"/>
            <w:tcBorders>
              <w:left w:val="single" w:sz="1" w:space="0" w:color="000000"/>
              <w:bottom w:val="single" w:sz="1"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21</w:t>
            </w:r>
          </w:p>
        </w:tc>
        <w:tc>
          <w:tcPr>
            <w:tcW w:w="1788"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01</w:t>
            </w:r>
            <w:r w:rsidR="00960B9F">
              <w:rPr>
                <w:rFonts w:ascii="Verdana" w:hAnsi="Verdana" w:cs="Arial"/>
              </w:rPr>
              <w:t>0</w:t>
            </w:r>
          </w:p>
        </w:tc>
        <w:tc>
          <w:tcPr>
            <w:tcW w:w="865"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37</w:t>
            </w:r>
          </w:p>
        </w:tc>
        <w:tc>
          <w:tcPr>
            <w:tcW w:w="1781" w:type="dxa"/>
            <w:tcBorders>
              <w:left w:val="single" w:sz="1" w:space="0" w:color="000000"/>
              <w:bottom w:val="single" w:sz="1" w:space="0" w:color="000000"/>
              <w:right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06</w:t>
            </w:r>
            <w:r w:rsidR="00960B9F">
              <w:rPr>
                <w:rFonts w:ascii="Verdana" w:hAnsi="Verdana" w:cs="Arial"/>
              </w:rPr>
              <w:t>0</w:t>
            </w:r>
          </w:p>
        </w:tc>
      </w:tr>
      <w:tr w:rsidR="00C97702" w:rsidRPr="00C97702">
        <w:tc>
          <w:tcPr>
            <w:tcW w:w="692"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06</w:t>
            </w:r>
          </w:p>
        </w:tc>
        <w:tc>
          <w:tcPr>
            <w:tcW w:w="1800"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1,</w:t>
            </w:r>
            <w:proofErr w:type="gramEnd"/>
            <w:r w:rsidRPr="00C97702">
              <w:rPr>
                <w:rFonts w:ascii="Verdana" w:hAnsi="Verdana" w:cs="Arial"/>
              </w:rPr>
              <w:t>32</w:t>
            </w:r>
            <w:r w:rsidR="00960B9F">
              <w:rPr>
                <w:rFonts w:ascii="Verdana" w:hAnsi="Verdana" w:cs="Arial"/>
              </w:rPr>
              <w:t>0</w:t>
            </w:r>
          </w:p>
        </w:tc>
        <w:tc>
          <w:tcPr>
            <w:tcW w:w="854" w:type="dxa"/>
            <w:tcBorders>
              <w:left w:val="single" w:sz="1" w:space="0" w:color="000000"/>
              <w:bottom w:val="single" w:sz="1"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22</w:t>
            </w:r>
          </w:p>
        </w:tc>
        <w:tc>
          <w:tcPr>
            <w:tcW w:w="1788"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004</w:t>
            </w:r>
          </w:p>
        </w:tc>
        <w:tc>
          <w:tcPr>
            <w:tcW w:w="865"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38</w:t>
            </w:r>
          </w:p>
        </w:tc>
        <w:tc>
          <w:tcPr>
            <w:tcW w:w="1781" w:type="dxa"/>
            <w:tcBorders>
              <w:left w:val="single" w:sz="1" w:space="0" w:color="000000"/>
              <w:bottom w:val="single" w:sz="1" w:space="0" w:color="000000"/>
              <w:right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11</w:t>
            </w:r>
            <w:r w:rsidR="00960B9F">
              <w:rPr>
                <w:rFonts w:ascii="Verdana" w:hAnsi="Verdana" w:cs="Arial"/>
              </w:rPr>
              <w:t>0</w:t>
            </w:r>
          </w:p>
        </w:tc>
      </w:tr>
      <w:tr w:rsidR="00C97702" w:rsidRPr="00C97702">
        <w:tc>
          <w:tcPr>
            <w:tcW w:w="692"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07</w:t>
            </w:r>
          </w:p>
        </w:tc>
        <w:tc>
          <w:tcPr>
            <w:tcW w:w="1800"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11</w:t>
            </w:r>
            <w:r w:rsidR="00960B9F">
              <w:rPr>
                <w:rFonts w:ascii="Verdana" w:hAnsi="Verdana" w:cs="Arial"/>
              </w:rPr>
              <w:t>0</w:t>
            </w:r>
          </w:p>
        </w:tc>
        <w:tc>
          <w:tcPr>
            <w:tcW w:w="854" w:type="dxa"/>
            <w:tcBorders>
              <w:left w:val="single" w:sz="1" w:space="0" w:color="000000"/>
              <w:bottom w:val="single" w:sz="1"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23</w:t>
            </w:r>
          </w:p>
        </w:tc>
        <w:tc>
          <w:tcPr>
            <w:tcW w:w="1788"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29</w:t>
            </w:r>
            <w:r w:rsidR="00960B9F">
              <w:rPr>
                <w:rFonts w:ascii="Verdana" w:hAnsi="Verdana" w:cs="Arial"/>
              </w:rPr>
              <w:t>0</w:t>
            </w:r>
          </w:p>
        </w:tc>
        <w:tc>
          <w:tcPr>
            <w:tcW w:w="865"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39</w:t>
            </w:r>
          </w:p>
        </w:tc>
        <w:tc>
          <w:tcPr>
            <w:tcW w:w="1781" w:type="dxa"/>
            <w:tcBorders>
              <w:left w:val="single" w:sz="1" w:space="0" w:color="000000"/>
              <w:bottom w:val="single" w:sz="1" w:space="0" w:color="000000"/>
              <w:right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01</w:t>
            </w:r>
            <w:r w:rsidR="00960B9F">
              <w:rPr>
                <w:rFonts w:ascii="Verdana" w:hAnsi="Verdana" w:cs="Arial"/>
              </w:rPr>
              <w:t>0</w:t>
            </w:r>
          </w:p>
        </w:tc>
      </w:tr>
      <w:tr w:rsidR="00C97702" w:rsidRPr="00C97702">
        <w:tc>
          <w:tcPr>
            <w:tcW w:w="692"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08</w:t>
            </w:r>
          </w:p>
        </w:tc>
        <w:tc>
          <w:tcPr>
            <w:tcW w:w="1800"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05</w:t>
            </w:r>
            <w:r w:rsidR="00960B9F">
              <w:rPr>
                <w:rFonts w:ascii="Verdana" w:hAnsi="Verdana" w:cs="Arial"/>
              </w:rPr>
              <w:t>0</w:t>
            </w:r>
          </w:p>
        </w:tc>
        <w:tc>
          <w:tcPr>
            <w:tcW w:w="854" w:type="dxa"/>
            <w:tcBorders>
              <w:left w:val="single" w:sz="1" w:space="0" w:color="000000"/>
              <w:bottom w:val="single" w:sz="1"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24</w:t>
            </w:r>
          </w:p>
        </w:tc>
        <w:tc>
          <w:tcPr>
            <w:tcW w:w="1788"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01</w:t>
            </w:r>
            <w:r w:rsidR="00960B9F">
              <w:rPr>
                <w:rFonts w:ascii="Verdana" w:hAnsi="Verdana" w:cs="Arial"/>
              </w:rPr>
              <w:t>0</w:t>
            </w:r>
          </w:p>
        </w:tc>
        <w:tc>
          <w:tcPr>
            <w:tcW w:w="865"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40</w:t>
            </w:r>
          </w:p>
        </w:tc>
        <w:tc>
          <w:tcPr>
            <w:tcW w:w="1781" w:type="dxa"/>
            <w:tcBorders>
              <w:left w:val="single" w:sz="1" w:space="0" w:color="000000"/>
              <w:bottom w:val="single" w:sz="1" w:space="0" w:color="000000"/>
              <w:right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02</w:t>
            </w:r>
            <w:r w:rsidR="00960B9F">
              <w:rPr>
                <w:rFonts w:ascii="Verdana" w:hAnsi="Verdana" w:cs="Arial"/>
              </w:rPr>
              <w:t>0</w:t>
            </w:r>
          </w:p>
        </w:tc>
      </w:tr>
      <w:tr w:rsidR="00C97702" w:rsidRPr="00C97702">
        <w:tc>
          <w:tcPr>
            <w:tcW w:w="692"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09</w:t>
            </w:r>
          </w:p>
        </w:tc>
        <w:tc>
          <w:tcPr>
            <w:tcW w:w="1800"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01</w:t>
            </w:r>
            <w:r w:rsidR="00960B9F">
              <w:rPr>
                <w:rFonts w:ascii="Verdana" w:hAnsi="Verdana" w:cs="Arial"/>
              </w:rPr>
              <w:t>0</w:t>
            </w:r>
          </w:p>
        </w:tc>
        <w:tc>
          <w:tcPr>
            <w:tcW w:w="854" w:type="dxa"/>
            <w:tcBorders>
              <w:left w:val="single" w:sz="1" w:space="0" w:color="000000"/>
              <w:bottom w:val="single" w:sz="1"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25</w:t>
            </w:r>
          </w:p>
        </w:tc>
        <w:tc>
          <w:tcPr>
            <w:tcW w:w="1788"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01</w:t>
            </w:r>
            <w:r w:rsidR="00960B9F">
              <w:rPr>
                <w:rFonts w:ascii="Verdana" w:hAnsi="Verdana" w:cs="Arial"/>
              </w:rPr>
              <w:t>0</w:t>
            </w:r>
          </w:p>
        </w:tc>
        <w:tc>
          <w:tcPr>
            <w:tcW w:w="865" w:type="dxa"/>
            <w:tcBorders>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41</w:t>
            </w:r>
          </w:p>
        </w:tc>
        <w:tc>
          <w:tcPr>
            <w:tcW w:w="1781" w:type="dxa"/>
            <w:tcBorders>
              <w:left w:val="single" w:sz="1" w:space="0" w:color="000000"/>
              <w:bottom w:val="single" w:sz="1" w:space="0" w:color="000000"/>
              <w:right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20</w:t>
            </w:r>
            <w:r w:rsidR="00960B9F">
              <w:rPr>
                <w:rFonts w:ascii="Verdana" w:hAnsi="Verdana" w:cs="Arial"/>
              </w:rPr>
              <w:t>0</w:t>
            </w:r>
          </w:p>
        </w:tc>
      </w:tr>
      <w:tr w:rsidR="00C97702" w:rsidRPr="00C97702" w:rsidTr="0084234C">
        <w:tc>
          <w:tcPr>
            <w:tcW w:w="692" w:type="dxa"/>
            <w:tcBorders>
              <w:left w:val="single" w:sz="1" w:space="0" w:color="000000"/>
              <w:bottom w:val="single" w:sz="2"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10</w:t>
            </w:r>
          </w:p>
        </w:tc>
        <w:tc>
          <w:tcPr>
            <w:tcW w:w="1800" w:type="dxa"/>
            <w:tcBorders>
              <w:left w:val="single" w:sz="1" w:space="0" w:color="000000"/>
              <w:bottom w:val="single" w:sz="2"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005</w:t>
            </w:r>
          </w:p>
        </w:tc>
        <w:tc>
          <w:tcPr>
            <w:tcW w:w="854" w:type="dxa"/>
            <w:tcBorders>
              <w:left w:val="single" w:sz="1" w:space="0" w:color="000000"/>
              <w:bottom w:val="single" w:sz="2"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left w:val="single" w:sz="1" w:space="0" w:color="000000"/>
              <w:bottom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26</w:t>
            </w:r>
          </w:p>
        </w:tc>
        <w:tc>
          <w:tcPr>
            <w:tcW w:w="1788" w:type="dxa"/>
            <w:tcBorders>
              <w:left w:val="single" w:sz="1" w:space="0" w:color="000000"/>
              <w:bottom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01</w:t>
            </w:r>
            <w:r w:rsidR="00960B9F">
              <w:rPr>
                <w:rFonts w:ascii="Verdana" w:hAnsi="Verdana" w:cs="Arial"/>
              </w:rPr>
              <w:t>0</w:t>
            </w:r>
          </w:p>
        </w:tc>
        <w:tc>
          <w:tcPr>
            <w:tcW w:w="865" w:type="dxa"/>
            <w:tcBorders>
              <w:left w:val="single" w:sz="1" w:space="0" w:color="000000"/>
              <w:bottom w:val="single" w:sz="2"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left w:val="single" w:sz="1" w:space="0" w:color="000000"/>
              <w:bottom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42</w:t>
            </w:r>
          </w:p>
        </w:tc>
        <w:tc>
          <w:tcPr>
            <w:tcW w:w="1781" w:type="dxa"/>
            <w:tcBorders>
              <w:left w:val="single" w:sz="1" w:space="0" w:color="000000"/>
              <w:bottom w:val="single" w:sz="2" w:space="0" w:color="000000"/>
              <w:right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31</w:t>
            </w:r>
            <w:r w:rsidR="00960B9F">
              <w:rPr>
                <w:rFonts w:ascii="Verdana" w:hAnsi="Verdana" w:cs="Arial"/>
              </w:rPr>
              <w:t>0</w:t>
            </w:r>
          </w:p>
        </w:tc>
      </w:tr>
      <w:tr w:rsidR="00C97702" w:rsidRPr="00C97702" w:rsidTr="0084234C">
        <w:tc>
          <w:tcPr>
            <w:tcW w:w="692" w:type="dxa"/>
            <w:tcBorders>
              <w:top w:val="single" w:sz="2" w:space="0" w:color="000000"/>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11</w:t>
            </w:r>
          </w:p>
        </w:tc>
        <w:tc>
          <w:tcPr>
            <w:tcW w:w="1800" w:type="dxa"/>
            <w:tcBorders>
              <w:top w:val="single" w:sz="2" w:space="0" w:color="000000"/>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003</w:t>
            </w:r>
          </w:p>
        </w:tc>
        <w:tc>
          <w:tcPr>
            <w:tcW w:w="854" w:type="dxa"/>
            <w:tcBorders>
              <w:top w:val="single" w:sz="2" w:space="0" w:color="000000"/>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top w:val="single" w:sz="2" w:space="0" w:color="000000"/>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27</w:t>
            </w:r>
          </w:p>
        </w:tc>
        <w:tc>
          <w:tcPr>
            <w:tcW w:w="1788" w:type="dxa"/>
            <w:tcBorders>
              <w:top w:val="single" w:sz="2" w:space="0" w:color="000000"/>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05</w:t>
            </w:r>
            <w:r w:rsidR="00960B9F">
              <w:rPr>
                <w:rFonts w:ascii="Verdana" w:hAnsi="Verdana" w:cs="Arial"/>
              </w:rPr>
              <w:t>0</w:t>
            </w:r>
          </w:p>
        </w:tc>
        <w:tc>
          <w:tcPr>
            <w:tcW w:w="865" w:type="dxa"/>
            <w:tcBorders>
              <w:top w:val="single" w:sz="2" w:space="0" w:color="000000"/>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top w:val="single" w:sz="2" w:space="0" w:color="000000"/>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43</w:t>
            </w:r>
          </w:p>
        </w:tc>
        <w:tc>
          <w:tcPr>
            <w:tcW w:w="1781" w:type="dxa"/>
            <w:tcBorders>
              <w:top w:val="single" w:sz="2" w:space="0" w:color="000000"/>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1,</w:t>
            </w:r>
            <w:proofErr w:type="gramEnd"/>
            <w:r w:rsidRPr="00C97702">
              <w:rPr>
                <w:rFonts w:ascii="Verdana" w:hAnsi="Verdana" w:cs="Arial"/>
              </w:rPr>
              <w:t>35</w:t>
            </w:r>
            <w:r w:rsidR="00960B9F">
              <w:rPr>
                <w:rFonts w:ascii="Verdana" w:hAnsi="Verdana" w:cs="Arial"/>
              </w:rPr>
              <w:t>0</w:t>
            </w:r>
          </w:p>
        </w:tc>
      </w:tr>
      <w:tr w:rsidR="00C97702" w:rsidRPr="00C97702" w:rsidTr="0084234C">
        <w:tc>
          <w:tcPr>
            <w:tcW w:w="692"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12</w:t>
            </w:r>
          </w:p>
        </w:tc>
        <w:tc>
          <w:tcPr>
            <w:tcW w:w="1800"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01</w:t>
            </w:r>
            <w:r w:rsidR="00960B9F">
              <w:rPr>
                <w:rFonts w:ascii="Verdana" w:hAnsi="Verdana" w:cs="Arial"/>
              </w:rPr>
              <w:t>0</w:t>
            </w:r>
          </w:p>
        </w:tc>
        <w:tc>
          <w:tcPr>
            <w:tcW w:w="854"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28</w:t>
            </w:r>
          </w:p>
        </w:tc>
        <w:tc>
          <w:tcPr>
            <w:tcW w:w="1788"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30</w:t>
            </w:r>
            <w:r w:rsidR="00960B9F">
              <w:rPr>
                <w:rFonts w:ascii="Verdana" w:hAnsi="Verdana" w:cs="Arial"/>
              </w:rPr>
              <w:t>0</w:t>
            </w:r>
          </w:p>
        </w:tc>
        <w:tc>
          <w:tcPr>
            <w:tcW w:w="865"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44</w:t>
            </w:r>
          </w:p>
        </w:tc>
        <w:tc>
          <w:tcPr>
            <w:tcW w:w="1781"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1,</w:t>
            </w:r>
            <w:proofErr w:type="gramEnd"/>
            <w:r w:rsidRPr="00C97702">
              <w:rPr>
                <w:rFonts w:ascii="Verdana" w:hAnsi="Verdana" w:cs="Arial"/>
              </w:rPr>
              <w:t>35</w:t>
            </w:r>
            <w:r w:rsidR="00960B9F">
              <w:rPr>
                <w:rFonts w:ascii="Verdana" w:hAnsi="Verdana" w:cs="Arial"/>
              </w:rPr>
              <w:t>0</w:t>
            </w:r>
          </w:p>
        </w:tc>
      </w:tr>
      <w:tr w:rsidR="00C97702" w:rsidRPr="00C97702" w:rsidTr="0084234C">
        <w:tc>
          <w:tcPr>
            <w:tcW w:w="692"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13</w:t>
            </w:r>
          </w:p>
        </w:tc>
        <w:tc>
          <w:tcPr>
            <w:tcW w:w="1800"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01</w:t>
            </w:r>
            <w:r w:rsidR="00960B9F">
              <w:rPr>
                <w:rFonts w:ascii="Verdana" w:hAnsi="Verdana" w:cs="Arial"/>
              </w:rPr>
              <w:t>0</w:t>
            </w:r>
          </w:p>
        </w:tc>
        <w:tc>
          <w:tcPr>
            <w:tcW w:w="854"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29</w:t>
            </w:r>
          </w:p>
        </w:tc>
        <w:tc>
          <w:tcPr>
            <w:tcW w:w="1788"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03</w:t>
            </w:r>
            <w:r w:rsidR="00960B9F">
              <w:rPr>
                <w:rFonts w:ascii="Verdana" w:hAnsi="Verdana" w:cs="Arial"/>
              </w:rPr>
              <w:t>0</w:t>
            </w:r>
          </w:p>
        </w:tc>
        <w:tc>
          <w:tcPr>
            <w:tcW w:w="865"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45</w:t>
            </w:r>
          </w:p>
        </w:tc>
        <w:tc>
          <w:tcPr>
            <w:tcW w:w="1781"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4,</w:t>
            </w:r>
            <w:proofErr w:type="gramEnd"/>
            <w:r w:rsidRPr="00C97702">
              <w:rPr>
                <w:rFonts w:ascii="Verdana" w:hAnsi="Verdana" w:cs="Arial"/>
              </w:rPr>
              <w:t>45</w:t>
            </w:r>
            <w:r w:rsidR="00960B9F">
              <w:rPr>
                <w:rFonts w:ascii="Verdana" w:hAnsi="Verdana" w:cs="Arial"/>
              </w:rPr>
              <w:t>0</w:t>
            </w:r>
          </w:p>
        </w:tc>
      </w:tr>
      <w:tr w:rsidR="00C97702" w:rsidRPr="00C97702" w:rsidTr="0084234C">
        <w:tc>
          <w:tcPr>
            <w:tcW w:w="692"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lastRenderedPageBreak/>
              <w:t>14</w:t>
            </w:r>
          </w:p>
        </w:tc>
        <w:tc>
          <w:tcPr>
            <w:tcW w:w="1800"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004</w:t>
            </w:r>
          </w:p>
        </w:tc>
        <w:tc>
          <w:tcPr>
            <w:tcW w:w="854"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30</w:t>
            </w:r>
          </w:p>
        </w:tc>
        <w:tc>
          <w:tcPr>
            <w:tcW w:w="1788"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10</w:t>
            </w:r>
            <w:r w:rsidR="00960B9F">
              <w:rPr>
                <w:rFonts w:ascii="Verdana" w:hAnsi="Verdana" w:cs="Arial"/>
              </w:rPr>
              <w:t>0</w:t>
            </w:r>
          </w:p>
        </w:tc>
        <w:tc>
          <w:tcPr>
            <w:tcW w:w="865"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b/>
                <w:bCs/>
              </w:rPr>
            </w:pPr>
            <w:r w:rsidRPr="00C97702">
              <w:rPr>
                <w:rFonts w:ascii="Verdana" w:hAnsi="Verdana" w:cs="Arial"/>
                <w:b/>
                <w:bCs/>
              </w:rPr>
              <w:t>46</w:t>
            </w:r>
          </w:p>
        </w:tc>
        <w:tc>
          <w:tcPr>
            <w:tcW w:w="1781"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4,</w:t>
            </w:r>
            <w:proofErr w:type="gramEnd"/>
            <w:r w:rsidRPr="00C97702">
              <w:rPr>
                <w:rFonts w:ascii="Verdana" w:hAnsi="Verdana" w:cs="Arial"/>
              </w:rPr>
              <w:t>45</w:t>
            </w:r>
            <w:r w:rsidR="00960B9F">
              <w:rPr>
                <w:rFonts w:ascii="Verdana" w:hAnsi="Verdana" w:cs="Arial"/>
              </w:rPr>
              <w:t>0</w:t>
            </w:r>
          </w:p>
        </w:tc>
      </w:tr>
      <w:tr w:rsidR="00C97702" w:rsidRPr="00C97702" w:rsidTr="0084234C">
        <w:tc>
          <w:tcPr>
            <w:tcW w:w="692"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15</w:t>
            </w:r>
          </w:p>
        </w:tc>
        <w:tc>
          <w:tcPr>
            <w:tcW w:w="1800"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01</w:t>
            </w:r>
            <w:r w:rsidR="00960B9F">
              <w:rPr>
                <w:rFonts w:ascii="Verdana" w:hAnsi="Verdana" w:cs="Arial"/>
              </w:rPr>
              <w:t>0</w:t>
            </w:r>
          </w:p>
        </w:tc>
        <w:tc>
          <w:tcPr>
            <w:tcW w:w="854"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31</w:t>
            </w:r>
          </w:p>
        </w:tc>
        <w:tc>
          <w:tcPr>
            <w:tcW w:w="1788"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34</w:t>
            </w:r>
            <w:r w:rsidR="00960B9F">
              <w:rPr>
                <w:rFonts w:ascii="Verdana" w:hAnsi="Verdana" w:cs="Arial"/>
              </w:rPr>
              <w:t>0</w:t>
            </w:r>
          </w:p>
        </w:tc>
        <w:tc>
          <w:tcPr>
            <w:tcW w:w="865"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w:t>
            </w:r>
          </w:p>
        </w:tc>
        <w:tc>
          <w:tcPr>
            <w:tcW w:w="1781" w:type="dxa"/>
            <w:tcBorders>
              <w:top w:val="single" w:sz="4" w:space="0" w:color="auto"/>
              <w:left w:val="single" w:sz="2" w:space="0" w:color="000000"/>
              <w:bottom w:val="single" w:sz="4" w:space="0" w:color="auto"/>
              <w:right w:val="single" w:sz="2" w:space="0" w:color="000000"/>
            </w:tcBorders>
            <w:shd w:val="clear" w:color="auto" w:fill="auto"/>
          </w:tcPr>
          <w:p w:rsidR="00C97702" w:rsidRPr="00C97702" w:rsidRDefault="00C97702">
            <w:pPr>
              <w:pStyle w:val="Contedodetabela"/>
              <w:snapToGrid w:val="0"/>
              <w:jc w:val="center"/>
              <w:rPr>
                <w:rFonts w:ascii="Verdana" w:hAnsi="Verdana" w:cs="Arial"/>
              </w:rPr>
            </w:pPr>
            <w:r w:rsidRPr="00C97702">
              <w:rPr>
                <w:rFonts w:ascii="Verdana" w:hAnsi="Verdana" w:cs="Arial"/>
              </w:rPr>
              <w:t>-</w:t>
            </w:r>
          </w:p>
        </w:tc>
      </w:tr>
      <w:tr w:rsidR="00C97702" w:rsidRPr="00957BB7" w:rsidTr="0084234C">
        <w:tc>
          <w:tcPr>
            <w:tcW w:w="692" w:type="dxa"/>
            <w:tcBorders>
              <w:top w:val="single" w:sz="4" w:space="0" w:color="auto"/>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16</w:t>
            </w:r>
          </w:p>
        </w:tc>
        <w:tc>
          <w:tcPr>
            <w:tcW w:w="1800" w:type="dxa"/>
            <w:tcBorders>
              <w:top w:val="single" w:sz="4" w:space="0" w:color="auto"/>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005</w:t>
            </w:r>
          </w:p>
        </w:tc>
        <w:tc>
          <w:tcPr>
            <w:tcW w:w="854" w:type="dxa"/>
            <w:tcBorders>
              <w:top w:val="single" w:sz="4" w:space="0" w:color="auto"/>
              <w:left w:val="single" w:sz="1" w:space="0" w:color="000000"/>
              <w:bottom w:val="single" w:sz="1" w:space="0" w:color="000000"/>
            </w:tcBorders>
            <w:shd w:val="clear" w:color="auto" w:fill="auto"/>
          </w:tcPr>
          <w:p w:rsidR="00C97702" w:rsidRPr="00C97702" w:rsidRDefault="00C97702">
            <w:pPr>
              <w:pStyle w:val="Contedodetabela"/>
              <w:snapToGrid w:val="0"/>
              <w:rPr>
                <w:rFonts w:ascii="Verdana" w:hAnsi="Verdana" w:cs="Arial"/>
              </w:rPr>
            </w:pPr>
          </w:p>
        </w:tc>
        <w:tc>
          <w:tcPr>
            <w:tcW w:w="866" w:type="dxa"/>
            <w:tcBorders>
              <w:top w:val="single" w:sz="4" w:space="0" w:color="auto"/>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32</w:t>
            </w:r>
          </w:p>
        </w:tc>
        <w:tc>
          <w:tcPr>
            <w:tcW w:w="1788" w:type="dxa"/>
            <w:tcBorders>
              <w:top w:val="single" w:sz="4" w:space="0" w:color="auto"/>
              <w:left w:val="single" w:sz="1" w:space="0" w:color="000000"/>
              <w:bottom w:val="single" w:sz="1" w:space="0" w:color="000000"/>
            </w:tcBorders>
            <w:shd w:val="clear" w:color="auto" w:fill="auto"/>
          </w:tcPr>
          <w:p w:rsidR="00C97702" w:rsidRPr="00C97702" w:rsidRDefault="00C97702" w:rsidP="007E4FD3">
            <w:pPr>
              <w:pStyle w:val="Contedodetabela"/>
              <w:snapToGrid w:val="0"/>
              <w:jc w:val="center"/>
              <w:rPr>
                <w:rFonts w:ascii="Verdana" w:hAnsi="Verdana" w:cs="Arial"/>
              </w:rPr>
            </w:pPr>
            <w:proofErr w:type="gramStart"/>
            <w:r w:rsidRPr="00C97702">
              <w:rPr>
                <w:rFonts w:ascii="Verdana" w:hAnsi="Verdana" w:cs="Arial"/>
              </w:rPr>
              <w:t>0,</w:t>
            </w:r>
            <w:proofErr w:type="gramEnd"/>
            <w:r w:rsidRPr="00C97702">
              <w:rPr>
                <w:rFonts w:ascii="Verdana" w:hAnsi="Verdana" w:cs="Arial"/>
              </w:rPr>
              <w:t>08</w:t>
            </w:r>
            <w:r w:rsidR="00960B9F">
              <w:rPr>
                <w:rFonts w:ascii="Verdana" w:hAnsi="Verdana" w:cs="Arial"/>
              </w:rPr>
              <w:t>0</w:t>
            </w:r>
          </w:p>
        </w:tc>
        <w:tc>
          <w:tcPr>
            <w:tcW w:w="865" w:type="dxa"/>
            <w:tcBorders>
              <w:top w:val="single" w:sz="4" w:space="0" w:color="auto"/>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rPr>
            </w:pPr>
          </w:p>
        </w:tc>
        <w:tc>
          <w:tcPr>
            <w:tcW w:w="877" w:type="dxa"/>
            <w:tcBorders>
              <w:top w:val="single" w:sz="4" w:space="0" w:color="auto"/>
              <w:left w:val="single" w:sz="1" w:space="0" w:color="000000"/>
              <w:bottom w:val="single" w:sz="1" w:space="0" w:color="000000"/>
            </w:tcBorders>
            <w:shd w:val="clear" w:color="auto" w:fill="auto"/>
          </w:tcPr>
          <w:p w:rsidR="00C97702" w:rsidRPr="00C97702" w:rsidRDefault="00C97702">
            <w:pPr>
              <w:pStyle w:val="Contedodetabela"/>
              <w:snapToGrid w:val="0"/>
              <w:jc w:val="center"/>
              <w:rPr>
                <w:rFonts w:ascii="Verdana" w:hAnsi="Verdana" w:cs="Arial"/>
                <w:b/>
                <w:bCs/>
              </w:rPr>
            </w:pPr>
            <w:r w:rsidRPr="00C97702">
              <w:rPr>
                <w:rFonts w:ascii="Verdana" w:hAnsi="Verdana" w:cs="Arial"/>
                <w:b/>
                <w:bCs/>
              </w:rPr>
              <w:t>-</w:t>
            </w:r>
          </w:p>
        </w:tc>
        <w:tc>
          <w:tcPr>
            <w:tcW w:w="1781" w:type="dxa"/>
            <w:tcBorders>
              <w:top w:val="single" w:sz="4" w:space="0" w:color="auto"/>
              <w:left w:val="single" w:sz="1" w:space="0" w:color="000000"/>
              <w:bottom w:val="single" w:sz="1" w:space="0" w:color="000000"/>
              <w:right w:val="single" w:sz="1" w:space="0" w:color="000000"/>
            </w:tcBorders>
            <w:shd w:val="clear" w:color="auto" w:fill="auto"/>
          </w:tcPr>
          <w:p w:rsidR="00C97702" w:rsidRPr="00C97702" w:rsidRDefault="00C97702">
            <w:pPr>
              <w:pStyle w:val="Contedodetabela"/>
              <w:snapToGrid w:val="0"/>
              <w:jc w:val="center"/>
              <w:rPr>
                <w:rFonts w:ascii="Verdana" w:hAnsi="Verdana" w:cs="Arial"/>
              </w:rPr>
            </w:pPr>
            <w:r w:rsidRPr="00C97702">
              <w:rPr>
                <w:rFonts w:ascii="Verdana" w:hAnsi="Verdana" w:cs="Arial"/>
              </w:rPr>
              <w:t>-</w:t>
            </w:r>
          </w:p>
        </w:tc>
      </w:tr>
    </w:tbl>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7 - A etapa de lances será considerada encerrada quando todos os participantes dessa etapa </w:t>
      </w:r>
      <w:proofErr w:type="gramStart"/>
      <w:r w:rsidRPr="00957BB7">
        <w:rPr>
          <w:rFonts w:ascii="Verdana" w:hAnsi="Verdana" w:cs="Arial"/>
        </w:rPr>
        <w:t>declinarem</w:t>
      </w:r>
      <w:proofErr w:type="gramEnd"/>
      <w:r w:rsidRPr="00957BB7">
        <w:rPr>
          <w:rFonts w:ascii="Verdana" w:hAnsi="Verdana" w:cs="Arial"/>
        </w:rPr>
        <w:t xml:space="preserve"> da formulação de lances. </w:t>
      </w:r>
    </w:p>
    <w:p w:rsidR="00631E38" w:rsidRPr="00957BB7" w:rsidRDefault="00631E38">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8 - Encerrada a etapa de lances, serão classificadas as propostas selecionadas e não selecionadas para a etapa de lances, na ordem crescente dos valores, considerando-se para as selecionadas o último preço ofertado. Com base nessa classificação, será assegurada às licitantes microempresas e empresas de pequeno porte preferência à contratação, observadas as seguintes regras:</w:t>
      </w:r>
    </w:p>
    <w:p w:rsidR="0006029C" w:rsidRPr="00957BB7" w:rsidRDefault="00A97460">
      <w:pPr>
        <w:pStyle w:val="NormalWeb"/>
        <w:spacing w:line="240" w:lineRule="atLeast"/>
        <w:jc w:val="both"/>
        <w:rPr>
          <w:rFonts w:ascii="Verdana" w:hAnsi="Verdana" w:cs="Arial"/>
          <w:sz w:val="20"/>
          <w:szCs w:val="20"/>
        </w:rPr>
      </w:pPr>
      <w:r w:rsidRPr="00957BB7">
        <w:rPr>
          <w:rFonts w:ascii="Verdana" w:hAnsi="Verdana" w:cs="Arial"/>
          <w:sz w:val="20"/>
          <w:szCs w:val="20"/>
        </w:rPr>
        <w:t xml:space="preserve">8.1 - 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w:t>
      </w:r>
      <w:proofErr w:type="gramStart"/>
      <w:r w:rsidRPr="00957BB7">
        <w:rPr>
          <w:rFonts w:ascii="Verdana" w:hAnsi="Verdana" w:cs="Arial"/>
          <w:sz w:val="20"/>
          <w:szCs w:val="20"/>
        </w:rPr>
        <w:t>5</w:t>
      </w:r>
      <w:proofErr w:type="gramEnd"/>
      <w:r w:rsidRPr="00957BB7">
        <w:rPr>
          <w:rFonts w:ascii="Verdana" w:hAnsi="Verdana" w:cs="Arial"/>
          <w:sz w:val="20"/>
          <w:szCs w:val="20"/>
        </w:rPr>
        <w:t xml:space="preserve"> (cinco) minutos, sob pena de preclusão do direito de preferência. </w:t>
      </w:r>
    </w:p>
    <w:p w:rsidR="0006029C" w:rsidRPr="00957BB7" w:rsidRDefault="00A97460">
      <w:pPr>
        <w:pStyle w:val="NormalWeb"/>
        <w:spacing w:line="240" w:lineRule="atLeast"/>
        <w:jc w:val="both"/>
        <w:rPr>
          <w:rFonts w:ascii="Verdana" w:hAnsi="Verdana" w:cs="Arial"/>
          <w:sz w:val="20"/>
          <w:szCs w:val="20"/>
        </w:rPr>
      </w:pPr>
      <w:r w:rsidRPr="00957BB7">
        <w:rPr>
          <w:rFonts w:ascii="Verdana" w:hAnsi="Verdana" w:cs="Arial"/>
          <w:sz w:val="20"/>
          <w:szCs w:val="20"/>
        </w:rPr>
        <w:t xml:space="preserve">8.1.1. A convocação será feita mediante sorteio, no caso de haver propostas empatadas, nas condições do subitem 8.1. </w:t>
      </w:r>
    </w:p>
    <w:p w:rsidR="0006029C" w:rsidRPr="00957BB7" w:rsidRDefault="00A97460">
      <w:pPr>
        <w:pStyle w:val="NormalWeb"/>
        <w:spacing w:line="240" w:lineRule="atLeast"/>
        <w:jc w:val="both"/>
        <w:rPr>
          <w:rFonts w:ascii="Verdana" w:hAnsi="Verdana" w:cs="Arial"/>
          <w:sz w:val="20"/>
          <w:szCs w:val="20"/>
        </w:rPr>
      </w:pPr>
      <w:r w:rsidRPr="00957BB7">
        <w:rPr>
          <w:rFonts w:ascii="Verdana" w:hAnsi="Verdana" w:cs="Arial"/>
          <w:sz w:val="20"/>
          <w:szCs w:val="20"/>
        </w:rPr>
        <w:t xml:space="preserve">8.2 -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 </w:t>
      </w:r>
    </w:p>
    <w:p w:rsidR="0006029C" w:rsidRPr="00957BB7" w:rsidRDefault="00A97460">
      <w:pPr>
        <w:pStyle w:val="NormalWeb"/>
        <w:spacing w:line="240" w:lineRule="atLeast"/>
        <w:jc w:val="both"/>
        <w:rPr>
          <w:rFonts w:ascii="Verdana" w:hAnsi="Verdana" w:cs="Arial"/>
          <w:sz w:val="20"/>
          <w:szCs w:val="20"/>
        </w:rPr>
      </w:pPr>
      <w:r w:rsidRPr="00957BB7">
        <w:rPr>
          <w:rFonts w:ascii="Verdana" w:hAnsi="Verdana" w:cs="Arial"/>
          <w:sz w:val="20"/>
          <w:szCs w:val="20"/>
        </w:rPr>
        <w:t xml:space="preserve">8.3 - Caso a detentora da melhor oferta, de acordo com a classificação de que trata o subitem </w:t>
      </w:r>
      <w:proofErr w:type="gramStart"/>
      <w:r w:rsidRPr="00957BB7">
        <w:rPr>
          <w:rFonts w:ascii="Verdana" w:hAnsi="Verdana" w:cs="Arial"/>
          <w:sz w:val="20"/>
          <w:szCs w:val="20"/>
        </w:rPr>
        <w:t>8</w:t>
      </w:r>
      <w:proofErr w:type="gramEnd"/>
      <w:r w:rsidRPr="00957BB7">
        <w:rPr>
          <w:rFonts w:ascii="Verdana" w:hAnsi="Verdana" w:cs="Arial"/>
          <w:sz w:val="20"/>
          <w:szCs w:val="20"/>
        </w:rPr>
        <w:t xml:space="preserve">, seja microempresa ou empresa de pequeno porte, não será assegurado o direito de preferência, passando-se, desde logo, à negociação do preço. </w:t>
      </w:r>
    </w:p>
    <w:p w:rsidR="00C81A10" w:rsidRPr="00957BB7" w:rsidRDefault="00A97460" w:rsidP="00C81A10">
      <w:pPr>
        <w:pStyle w:val="NormalWeb"/>
        <w:spacing w:line="240" w:lineRule="atLeast"/>
        <w:jc w:val="both"/>
        <w:rPr>
          <w:rFonts w:ascii="Verdana" w:hAnsi="Verdana" w:cs="Arial"/>
          <w:sz w:val="20"/>
          <w:szCs w:val="20"/>
        </w:rPr>
      </w:pPr>
      <w:r w:rsidRPr="00957BB7">
        <w:rPr>
          <w:rFonts w:ascii="Verdana" w:hAnsi="Verdana" w:cs="Arial"/>
          <w:sz w:val="20"/>
          <w:szCs w:val="20"/>
        </w:rPr>
        <w:t xml:space="preserve">9 – O Pregoeiro poderá negociar com o autor da oferta de menor valor, obtida com base nas disposições dos subitens 8.1 e 8.2, ou, na falta desta com base na classificação de que trata o subitem </w:t>
      </w:r>
      <w:proofErr w:type="gramStart"/>
      <w:r w:rsidRPr="00957BB7">
        <w:rPr>
          <w:rFonts w:ascii="Verdana" w:hAnsi="Verdana" w:cs="Arial"/>
          <w:sz w:val="20"/>
          <w:szCs w:val="20"/>
        </w:rPr>
        <w:t>8</w:t>
      </w:r>
      <w:proofErr w:type="gramEnd"/>
      <w:r w:rsidRPr="00957BB7">
        <w:rPr>
          <w:rFonts w:ascii="Verdana" w:hAnsi="Verdana" w:cs="Arial"/>
          <w:sz w:val="20"/>
          <w:szCs w:val="20"/>
        </w:rPr>
        <w:t>, com vistas à redução do preço.</w:t>
      </w:r>
    </w:p>
    <w:p w:rsidR="0006029C" w:rsidRPr="00957BB7" w:rsidRDefault="00A97460" w:rsidP="00C81A10">
      <w:pPr>
        <w:pStyle w:val="NormalWeb"/>
        <w:spacing w:line="240" w:lineRule="atLeast"/>
        <w:jc w:val="both"/>
        <w:rPr>
          <w:rFonts w:ascii="Verdana" w:hAnsi="Verdana" w:cs="Arial"/>
          <w:sz w:val="20"/>
          <w:szCs w:val="20"/>
        </w:rPr>
      </w:pPr>
      <w:r w:rsidRPr="00957BB7">
        <w:rPr>
          <w:rFonts w:ascii="Verdana" w:hAnsi="Verdana" w:cs="Arial"/>
          <w:sz w:val="20"/>
          <w:szCs w:val="20"/>
        </w:rPr>
        <w:t xml:space="preserve">10 - Após a negociação, se </w:t>
      </w:r>
      <w:proofErr w:type="gramStart"/>
      <w:r w:rsidRPr="00957BB7">
        <w:rPr>
          <w:rFonts w:ascii="Verdana" w:hAnsi="Verdana" w:cs="Arial"/>
          <w:sz w:val="20"/>
          <w:szCs w:val="20"/>
        </w:rPr>
        <w:t>houver,</w:t>
      </w:r>
      <w:proofErr w:type="gramEnd"/>
      <w:r w:rsidRPr="00957BB7">
        <w:rPr>
          <w:rFonts w:ascii="Verdana" w:hAnsi="Verdana" w:cs="Arial"/>
          <w:sz w:val="20"/>
          <w:szCs w:val="20"/>
        </w:rPr>
        <w:t xml:space="preserve"> o Pregoeiro examinará a aceitabilidade do menor preço, decidindo motivadamente a respeito.</w:t>
      </w:r>
    </w:p>
    <w:p w:rsidR="0006029C" w:rsidRPr="00957BB7" w:rsidRDefault="00A97460">
      <w:pPr>
        <w:tabs>
          <w:tab w:val="left" w:pos="7655"/>
          <w:tab w:val="left" w:pos="7938"/>
          <w:tab w:val="left" w:pos="8222"/>
          <w:tab w:val="left" w:pos="8505"/>
        </w:tabs>
        <w:spacing w:line="240" w:lineRule="atLeast"/>
        <w:jc w:val="both"/>
        <w:rPr>
          <w:rFonts w:ascii="Verdana" w:hAnsi="Verdana" w:cs="Arial"/>
        </w:rPr>
      </w:pPr>
      <w:r w:rsidRPr="00957BB7">
        <w:rPr>
          <w:rFonts w:ascii="Verdana" w:hAnsi="Verdana" w:cs="Arial"/>
        </w:rPr>
        <w:t xml:space="preserve">10.1 A aceitabilidade será aferida a partir dos preços de mercado vigentes na data da apresentação das propostas, apurados mediante pesquisa realizada pelo órgão licitante, que será juntada aos autos por ocasião do julgamento. </w:t>
      </w: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11 - Considerada aceitável a oferta de menor preço, será aberto o envelope contendo os documentos de habilitação de seu autor.</w:t>
      </w:r>
    </w:p>
    <w:p w:rsidR="0006029C" w:rsidRPr="00957BB7" w:rsidRDefault="00A97460">
      <w:pPr>
        <w:spacing w:line="240" w:lineRule="atLeast"/>
        <w:jc w:val="both"/>
        <w:rPr>
          <w:rFonts w:ascii="Verdana" w:hAnsi="Verdana" w:cs="Arial"/>
        </w:rPr>
      </w:pPr>
      <w:r w:rsidRPr="00957BB7">
        <w:rPr>
          <w:rFonts w:ascii="Verdana" w:hAnsi="Verdana" w:cs="Arial"/>
        </w:rPr>
        <w:t>12 - Eventuais falhas, omissões ou outras irregularidades nos documentos de habilitação, poderão ser saneadas na sessão pública de processamento do Pregão, até a decisão sobre a habilitação, inclusive mediante:</w:t>
      </w:r>
    </w:p>
    <w:p w:rsidR="0006029C" w:rsidRPr="00957BB7" w:rsidRDefault="0006029C">
      <w:pPr>
        <w:spacing w:line="240" w:lineRule="atLeast"/>
        <w:jc w:val="both"/>
        <w:rPr>
          <w:rFonts w:ascii="Verdana" w:hAnsi="Verdana" w:cs="Arial"/>
        </w:rPr>
      </w:pPr>
    </w:p>
    <w:p w:rsidR="0006029C" w:rsidRPr="00957BB7" w:rsidRDefault="00A97460">
      <w:pPr>
        <w:tabs>
          <w:tab w:val="left" w:pos="8505"/>
          <w:tab w:val="left" w:pos="18144"/>
        </w:tabs>
        <w:spacing w:line="240" w:lineRule="atLeast"/>
        <w:jc w:val="both"/>
        <w:rPr>
          <w:rFonts w:ascii="Verdana" w:hAnsi="Verdana" w:cs="Arial"/>
        </w:rPr>
      </w:pPr>
      <w:r w:rsidRPr="00957BB7">
        <w:rPr>
          <w:rFonts w:ascii="Verdana" w:hAnsi="Verdana" w:cs="Arial"/>
        </w:rPr>
        <w:t>a) Substituição e apresentação de documentos, ou</w:t>
      </w:r>
    </w:p>
    <w:p w:rsidR="0006029C" w:rsidRPr="00957BB7" w:rsidRDefault="00A97460">
      <w:pPr>
        <w:tabs>
          <w:tab w:val="left" w:pos="17577"/>
          <w:tab w:val="left" w:pos="17719"/>
          <w:tab w:val="left" w:pos="18144"/>
        </w:tabs>
        <w:spacing w:line="240" w:lineRule="atLeast"/>
        <w:jc w:val="both"/>
        <w:rPr>
          <w:rFonts w:ascii="Verdana" w:hAnsi="Verdana" w:cs="Arial"/>
        </w:rPr>
      </w:pPr>
      <w:r w:rsidRPr="00957BB7">
        <w:rPr>
          <w:rFonts w:ascii="Verdana" w:hAnsi="Verdana" w:cs="Arial"/>
        </w:rPr>
        <w:t>b) Verificação efetuada por meio eletrônico hábil de informações.</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12.1 - A verificação será certificada pelo Pregoeiro e deverão ser anexados aos autos os documentos passíveis de obtenção por meio eletrônico, salvo impossibilidade devidamente justificada.</w:t>
      </w:r>
    </w:p>
    <w:p w:rsidR="0006029C" w:rsidRPr="00957BB7" w:rsidRDefault="0006029C">
      <w:pPr>
        <w:spacing w:line="240" w:lineRule="atLeast"/>
        <w:ind w:left="1134" w:hanging="567"/>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12.2 -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06029C" w:rsidRPr="00957BB7" w:rsidRDefault="0006029C">
      <w:pPr>
        <w:spacing w:line="240" w:lineRule="atLeast"/>
        <w:ind w:left="1134" w:hanging="567"/>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12.3 – Para habilitação de microempresa ou empresa de pequeno porte, não será exigida comprovação de regularidade fiscal, mas será obrigatória a apresentação dos documentos indicados no subitem 1.2, alíneas “a” a “e”, do item VI deste Edital, ainda que os mesmos veiculem restrições impeditivas à referida comprovação.</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12.3.1. Para efeito de assinatura do contrato, a licitante habilitada nas condições do subitem 12.3 deste item VII deverá comprovar regularidade fiscal, sob pena de decadência do direito à contratação, sem prejuízo da aplicação das sanções cabíveis.</w:t>
      </w:r>
    </w:p>
    <w:p w:rsidR="0006029C" w:rsidRPr="00957BB7" w:rsidRDefault="0006029C">
      <w:pPr>
        <w:spacing w:line="240" w:lineRule="atLeast"/>
        <w:ind w:left="1985" w:hanging="851"/>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 xml:space="preserve">12.3.2. A comprovação de que trata o subitem 12.3.1 deste item VII deverá ser efetuada mediante a apresentação das competentes certidões negativas de débitos, ou positivas com efeitos de negativas, no prazo de 02 (dois) dias úteis, contado a partir do momento em que a licitante foi declarada vencedora do certame, prorrogável por igual período, a critério da administração.  </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13 - Constatado o atendimento dos requisitos de habilitação previstos neste Edital, a licitante será habilitada e declarada vencedora do certame e até o 2º (segundo) dia útil, posterior à Sessão do Pregão, durante o horário de expediente do Serviço de Suprimento do CONSAÚDE</w:t>
      </w:r>
      <w:r w:rsidRPr="00957BB7">
        <w:rPr>
          <w:rFonts w:ascii="Verdana" w:hAnsi="Verdana" w:cs="Arial"/>
          <w:i/>
          <w:caps/>
        </w:rPr>
        <w:t>,</w:t>
      </w:r>
      <w:r w:rsidRPr="00957BB7">
        <w:rPr>
          <w:rFonts w:ascii="Verdana" w:hAnsi="Verdana" w:cs="Arial"/>
        </w:rPr>
        <w:t xml:space="preserve"> (</w:t>
      </w:r>
      <w:proofErr w:type="gramStart"/>
      <w:r w:rsidRPr="00957BB7">
        <w:rPr>
          <w:rFonts w:ascii="Verdana" w:hAnsi="Verdana" w:cs="Arial"/>
        </w:rPr>
        <w:t>09;</w:t>
      </w:r>
      <w:proofErr w:type="gramEnd"/>
      <w:r w:rsidRPr="00957BB7">
        <w:rPr>
          <w:rFonts w:ascii="Verdana" w:hAnsi="Verdana" w:cs="Arial"/>
        </w:rPr>
        <w:t>00h às 17:00), deverá apresentar a distribuição da redução obtida na fase de lances entre os preços unitários inicialmente propostos para cada produto. Se o vencedor não o fizer no prazo estabelecido, a administração distribuirá o percentual de redução equitativamente entre os preços unitários inicialmente propostos, para fins de contratação.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14 - Se a oferta não for aceitável, ou se a licitante desatender as exigências para a habilitação, o Pregoeiro examinará a oferta </w:t>
      </w:r>
      <w:proofErr w:type="spellStart"/>
      <w:r w:rsidRPr="00957BB7">
        <w:rPr>
          <w:rFonts w:ascii="Verdana" w:hAnsi="Verdana" w:cs="Arial"/>
        </w:rPr>
        <w:t>subsequente</w:t>
      </w:r>
      <w:proofErr w:type="spellEnd"/>
      <w:r w:rsidRPr="00957BB7">
        <w:rPr>
          <w:rFonts w:ascii="Verdana" w:hAnsi="Verdana" w:cs="Arial"/>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spacing w:line="240" w:lineRule="atLeast"/>
        <w:jc w:val="both"/>
        <w:rPr>
          <w:rStyle w:val="Forte"/>
          <w:rFonts w:ascii="Verdana" w:hAnsi="Verdana" w:cs="Arial"/>
          <w:b w:val="0"/>
        </w:rPr>
      </w:pPr>
      <w:r w:rsidRPr="00957BB7">
        <w:rPr>
          <w:rStyle w:val="Forte"/>
          <w:rFonts w:ascii="Verdana" w:hAnsi="Verdana" w:cs="Arial"/>
          <w:b w:val="0"/>
        </w:rPr>
        <w:t xml:space="preserve">15 – O Pregoeiro, na fase de julgamento, poderá promover quaisquer </w:t>
      </w:r>
      <w:r w:rsidRPr="00957BB7">
        <w:rPr>
          <w:rStyle w:val="Forte"/>
          <w:rFonts w:ascii="Verdana" w:hAnsi="Verdana" w:cs="Arial"/>
          <w:i/>
        </w:rPr>
        <w:t>diligências</w:t>
      </w:r>
      <w:r w:rsidRPr="00957BB7">
        <w:rPr>
          <w:rStyle w:val="Forte"/>
          <w:rFonts w:ascii="Verdana" w:hAnsi="Verdana" w:cs="Arial"/>
          <w:b w:val="0"/>
        </w:rPr>
        <w:t xml:space="preserve"> julgadas necessárias à análise das propostas, da documentação, e declarações apresentadas, devendo os licitantes </w:t>
      </w:r>
      <w:proofErr w:type="gramStart"/>
      <w:r w:rsidRPr="00957BB7">
        <w:rPr>
          <w:rStyle w:val="Forte"/>
          <w:rFonts w:ascii="Verdana" w:hAnsi="Verdana" w:cs="Arial"/>
          <w:b w:val="0"/>
        </w:rPr>
        <w:t>atender</w:t>
      </w:r>
      <w:proofErr w:type="gramEnd"/>
      <w:r w:rsidRPr="00957BB7">
        <w:rPr>
          <w:rStyle w:val="Forte"/>
          <w:rFonts w:ascii="Verdana" w:hAnsi="Verdana" w:cs="Arial"/>
          <w:b w:val="0"/>
        </w:rPr>
        <w:t xml:space="preserve"> às solicitações no prazo por ele estipulado, contado do recebimento da convocação.</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Style w:val="Forte"/>
          <w:rFonts w:ascii="Verdana" w:eastAsia="Batang" w:hAnsi="Verdana" w:cs="Arial"/>
          <w:b w:val="0"/>
        </w:rPr>
      </w:pPr>
      <w:r w:rsidRPr="00957BB7">
        <w:rPr>
          <w:rStyle w:val="Forte"/>
          <w:rFonts w:ascii="Verdana" w:eastAsia="Batang" w:hAnsi="Verdana" w:cs="Arial"/>
          <w:b w:val="0"/>
        </w:rPr>
        <w:t>16 – Se não houver tempo suficiente para abertura dos envelopes Proposta e Documentação em um único momento, ou, ainda, se os trabalhos não puderem ser concluídos e/ou surgirem dúvidas que não possam ser dirimidas de imediato, os motivos serão consignados em ata e a continuação dar-se-á em sessão a ser convocada posteriormente.</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 xml:space="preserve">VIII - DAS AMOSTRAS </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6096"/>
        </w:tabs>
        <w:spacing w:line="240" w:lineRule="atLeast"/>
        <w:jc w:val="both"/>
        <w:rPr>
          <w:rStyle w:val="Forte"/>
          <w:rFonts w:ascii="Verdana" w:hAnsi="Verdana" w:cs="Arial"/>
          <w:b w:val="0"/>
          <w:bCs/>
        </w:rPr>
      </w:pPr>
      <w:r w:rsidRPr="00957BB7">
        <w:rPr>
          <w:rStyle w:val="Forte"/>
          <w:rFonts w:ascii="Verdana" w:hAnsi="Verdana" w:cs="Arial"/>
          <w:b w:val="0"/>
          <w:bCs/>
        </w:rPr>
        <w:t xml:space="preserve">1 – As licitantes deverão apresentar amostra(s) do(s) produto(s) ofertado(s), conforme relacionado no Folheto descritivo, </w:t>
      </w:r>
      <w:r w:rsidRPr="00957BB7">
        <w:rPr>
          <w:rStyle w:val="Forte"/>
          <w:rFonts w:ascii="Verdana" w:hAnsi="Verdana" w:cs="Arial"/>
          <w:bCs/>
          <w:i/>
        </w:rPr>
        <w:t>ANEXO I</w:t>
      </w:r>
      <w:r w:rsidRPr="00957BB7">
        <w:rPr>
          <w:rStyle w:val="Forte"/>
          <w:rFonts w:ascii="Verdana" w:hAnsi="Verdana" w:cs="Arial"/>
          <w:b w:val="0"/>
          <w:bCs/>
        </w:rPr>
        <w:t xml:space="preserve"> do Edital.</w:t>
      </w:r>
    </w:p>
    <w:p w:rsidR="0006029C" w:rsidRPr="00957BB7" w:rsidRDefault="0006029C">
      <w:pPr>
        <w:tabs>
          <w:tab w:val="left" w:pos="567"/>
          <w:tab w:val="left" w:pos="851"/>
          <w:tab w:val="left" w:pos="1134"/>
          <w:tab w:val="left" w:pos="1418"/>
          <w:tab w:val="left" w:pos="1701"/>
          <w:tab w:val="left" w:pos="6096"/>
        </w:tabs>
        <w:spacing w:line="240" w:lineRule="atLeast"/>
        <w:jc w:val="both"/>
        <w:rPr>
          <w:rFonts w:ascii="Verdana" w:hAnsi="Verdana" w:cs="Arial"/>
        </w:rPr>
      </w:pPr>
    </w:p>
    <w:p w:rsidR="0006029C" w:rsidRPr="00957BB7" w:rsidRDefault="00A97460">
      <w:pPr>
        <w:tabs>
          <w:tab w:val="left" w:pos="0"/>
          <w:tab w:val="left" w:pos="1985"/>
        </w:tabs>
        <w:spacing w:line="240" w:lineRule="atLeast"/>
        <w:ind w:right="-89"/>
        <w:jc w:val="both"/>
        <w:rPr>
          <w:rFonts w:ascii="Verdana" w:eastAsia="Arial Unicode MS" w:hAnsi="Verdana" w:cs="Arial"/>
        </w:rPr>
      </w:pPr>
      <w:r w:rsidRPr="00957BB7">
        <w:rPr>
          <w:rFonts w:ascii="Verdana" w:eastAsia="Arial Unicode MS" w:hAnsi="Verdana" w:cs="Arial"/>
        </w:rPr>
        <w:t>2 - As amostras deverão ser entregues na Sessão Pública de processamento do pregão.</w:t>
      </w:r>
    </w:p>
    <w:p w:rsidR="0006029C" w:rsidRPr="00957BB7" w:rsidRDefault="00A97460">
      <w:pPr>
        <w:tabs>
          <w:tab w:val="left" w:pos="0"/>
          <w:tab w:val="left" w:pos="1985"/>
        </w:tabs>
        <w:spacing w:line="240" w:lineRule="atLeast"/>
        <w:ind w:right="17"/>
        <w:jc w:val="both"/>
        <w:rPr>
          <w:rStyle w:val="Forte"/>
          <w:rFonts w:ascii="Verdana" w:hAnsi="Verdana" w:cs="Arial"/>
          <w:b w:val="0"/>
          <w:bCs/>
        </w:rPr>
      </w:pPr>
      <w:r w:rsidRPr="00957BB7">
        <w:rPr>
          <w:rStyle w:val="Forte"/>
          <w:rFonts w:ascii="Verdana" w:hAnsi="Verdana" w:cs="Arial"/>
          <w:b w:val="0"/>
          <w:bCs/>
        </w:rPr>
        <w:lastRenderedPageBreak/>
        <w:t>3 – As licitantes deverão apresentar no ato da entrega das amostras, uma relação dos produtos ali entregues.</w:t>
      </w:r>
    </w:p>
    <w:p w:rsidR="0006029C" w:rsidRPr="00957BB7" w:rsidRDefault="0006029C">
      <w:pPr>
        <w:tabs>
          <w:tab w:val="left" w:pos="851"/>
          <w:tab w:val="left" w:pos="1134"/>
          <w:tab w:val="left" w:pos="1418"/>
          <w:tab w:val="left" w:pos="1701"/>
        </w:tabs>
        <w:spacing w:line="240" w:lineRule="atLeast"/>
        <w:jc w:val="both"/>
        <w:rPr>
          <w:rFonts w:ascii="Verdana" w:eastAsia="Arial Unicode MS" w:hAnsi="Verdana" w:cs="Arial"/>
        </w:rPr>
      </w:pPr>
    </w:p>
    <w:p w:rsidR="0006029C" w:rsidRPr="00957BB7" w:rsidRDefault="00A97460">
      <w:pPr>
        <w:tabs>
          <w:tab w:val="left" w:pos="851"/>
          <w:tab w:val="left" w:pos="1134"/>
          <w:tab w:val="left" w:pos="1418"/>
          <w:tab w:val="left" w:pos="1701"/>
        </w:tabs>
        <w:spacing w:line="240" w:lineRule="atLeast"/>
        <w:jc w:val="both"/>
        <w:rPr>
          <w:rStyle w:val="Forte"/>
          <w:rFonts w:ascii="Verdana" w:hAnsi="Verdana" w:cs="Arial"/>
          <w:b w:val="0"/>
          <w:bCs/>
        </w:rPr>
      </w:pPr>
      <w:r w:rsidRPr="00957BB7">
        <w:rPr>
          <w:rFonts w:ascii="Verdana" w:eastAsia="Arial Unicode MS" w:hAnsi="Verdana" w:cs="Arial"/>
        </w:rPr>
        <w:t>4 -</w:t>
      </w:r>
      <w:r w:rsidRPr="00957BB7">
        <w:rPr>
          <w:rStyle w:val="Forte"/>
          <w:rFonts w:ascii="Verdana" w:hAnsi="Verdana" w:cs="Arial"/>
          <w:b w:val="0"/>
          <w:bCs/>
        </w:rPr>
        <w:t xml:space="preserve"> Todas as amostras deverão estar identificadas com relação ao item do Edital a que se referem, bem como com a Razão Social da licitante.</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1134"/>
          <w:tab w:val="left" w:pos="1701"/>
          <w:tab w:val="left" w:pos="2268"/>
        </w:tabs>
        <w:spacing w:line="240" w:lineRule="atLeast"/>
        <w:jc w:val="both"/>
        <w:rPr>
          <w:rFonts w:ascii="Verdana" w:hAnsi="Verdana" w:cs="Arial"/>
        </w:rPr>
      </w:pPr>
      <w:r w:rsidRPr="00957BB7">
        <w:rPr>
          <w:rFonts w:ascii="Verdana" w:hAnsi="Verdana" w:cs="Arial"/>
        </w:rPr>
        <w:t xml:space="preserve">5 - Após o recebimento das amostras, estas serão encaminhadas para avaliação técnica. Os resultados da avaliação técnica serão divulgados aos licitantes na 2º sessão do Pregão, conforme programação do preâmbulo do Edital. </w:t>
      </w:r>
    </w:p>
    <w:p w:rsidR="00AF668E" w:rsidRDefault="00AF668E">
      <w:pPr>
        <w:tabs>
          <w:tab w:val="left" w:pos="567"/>
          <w:tab w:val="left" w:pos="851"/>
          <w:tab w:val="left" w:pos="1134"/>
          <w:tab w:val="left" w:pos="1418"/>
          <w:tab w:val="left" w:pos="1701"/>
        </w:tabs>
        <w:spacing w:line="240" w:lineRule="atLeast"/>
        <w:ind w:right="33"/>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ind w:right="33"/>
        <w:jc w:val="both"/>
        <w:rPr>
          <w:rFonts w:ascii="Verdana" w:hAnsi="Verdana" w:cs="Arial"/>
          <w:b/>
          <w:bCs/>
        </w:rPr>
      </w:pPr>
      <w:r w:rsidRPr="00957BB7">
        <w:rPr>
          <w:rFonts w:ascii="Verdana" w:hAnsi="Verdana" w:cs="Arial"/>
        </w:rPr>
        <w:t xml:space="preserve">6 – A avaliação das amostras levará em consideração o rendimento, a eficácia e a adequação do produto as descrições constantes do </w:t>
      </w:r>
      <w:r w:rsidRPr="00957BB7">
        <w:rPr>
          <w:rFonts w:ascii="Verdana" w:hAnsi="Verdana" w:cs="Arial"/>
          <w:b/>
          <w:i/>
        </w:rPr>
        <w:t>ANEXO I</w:t>
      </w:r>
      <w:r w:rsidRPr="00957BB7">
        <w:rPr>
          <w:rFonts w:ascii="Verdana" w:hAnsi="Verdana" w:cs="Arial"/>
        </w:rPr>
        <w:t xml:space="preserve"> deste Edital, e no que couber, a conformidade com as normas específicas da </w:t>
      </w:r>
      <w:r w:rsidRPr="00957BB7">
        <w:rPr>
          <w:rFonts w:ascii="Verdana" w:hAnsi="Verdana" w:cs="Arial"/>
          <w:b/>
          <w:bCs/>
        </w:rPr>
        <w:t>Associação Brasileira de Normas Técnicas -</w:t>
      </w:r>
      <w:proofErr w:type="gramStart"/>
      <w:r w:rsidRPr="00957BB7">
        <w:rPr>
          <w:rFonts w:ascii="Verdana" w:hAnsi="Verdana" w:cs="Arial"/>
          <w:b/>
          <w:bCs/>
        </w:rPr>
        <w:t xml:space="preserve">  </w:t>
      </w:r>
      <w:proofErr w:type="gramEnd"/>
      <w:r w:rsidRPr="00957BB7">
        <w:rPr>
          <w:rFonts w:ascii="Verdana" w:hAnsi="Verdana" w:cs="Arial"/>
          <w:b/>
          <w:bCs/>
        </w:rPr>
        <w:t>ABNT.</w:t>
      </w:r>
    </w:p>
    <w:p w:rsidR="0006029C" w:rsidRPr="00957BB7" w:rsidRDefault="0006029C">
      <w:pPr>
        <w:tabs>
          <w:tab w:val="left" w:pos="0"/>
          <w:tab w:val="left" w:pos="1985"/>
        </w:tabs>
        <w:spacing w:line="240" w:lineRule="atLeast"/>
        <w:ind w:right="33"/>
        <w:jc w:val="both"/>
        <w:rPr>
          <w:rFonts w:ascii="Verdana" w:hAnsi="Verdana" w:cs="Arial"/>
        </w:rPr>
      </w:pPr>
    </w:p>
    <w:p w:rsidR="0006029C" w:rsidRPr="00957BB7" w:rsidRDefault="00A97460">
      <w:pPr>
        <w:tabs>
          <w:tab w:val="left" w:pos="0"/>
          <w:tab w:val="left" w:pos="1985"/>
        </w:tabs>
        <w:spacing w:line="240" w:lineRule="atLeast"/>
        <w:ind w:right="33"/>
        <w:jc w:val="both"/>
        <w:rPr>
          <w:rFonts w:ascii="Verdana" w:eastAsia="Arial Unicode MS" w:hAnsi="Verdana" w:cs="Arial"/>
        </w:rPr>
      </w:pPr>
      <w:r w:rsidRPr="00957BB7">
        <w:rPr>
          <w:rFonts w:ascii="Verdana" w:eastAsia="Arial Unicode MS" w:hAnsi="Verdana" w:cs="Arial"/>
        </w:rPr>
        <w:t xml:space="preserve">7 - As amostras apresentadas pelas licitantes serão restituídas, em sendo o caso, no estado em que se </w:t>
      </w:r>
      <w:proofErr w:type="gramStart"/>
      <w:r w:rsidRPr="00957BB7">
        <w:rPr>
          <w:rFonts w:ascii="Verdana" w:eastAsia="Arial Unicode MS" w:hAnsi="Verdana" w:cs="Arial"/>
        </w:rPr>
        <w:t>encontrarem,</w:t>
      </w:r>
      <w:proofErr w:type="gramEnd"/>
      <w:r w:rsidRPr="00957BB7">
        <w:rPr>
          <w:rFonts w:ascii="Verdana" w:eastAsia="Arial Unicode MS" w:hAnsi="Verdana" w:cs="Arial"/>
        </w:rPr>
        <w:t xml:space="preserve"> em razão de sua utilização para a avaliação técnica. A sua restituição dar-se-á após o julgamento e classificação das propostas.</w:t>
      </w:r>
    </w:p>
    <w:p w:rsidR="0006029C" w:rsidRPr="00957BB7" w:rsidRDefault="0006029C">
      <w:pPr>
        <w:tabs>
          <w:tab w:val="left" w:pos="0"/>
          <w:tab w:val="left" w:pos="1985"/>
        </w:tabs>
        <w:spacing w:line="240" w:lineRule="atLeast"/>
        <w:ind w:right="-89"/>
        <w:jc w:val="both"/>
        <w:rPr>
          <w:rFonts w:ascii="Verdana" w:eastAsia="Arial Unicode MS" w:hAnsi="Verdana" w:cs="Arial"/>
        </w:rPr>
      </w:pPr>
    </w:p>
    <w:p w:rsidR="0006029C" w:rsidRPr="00957BB7" w:rsidRDefault="00A97460">
      <w:pPr>
        <w:tabs>
          <w:tab w:val="left" w:pos="259"/>
        </w:tabs>
        <w:suppressAutoHyphens w:val="0"/>
        <w:spacing w:line="240" w:lineRule="atLeast"/>
        <w:ind w:firstLine="14"/>
        <w:jc w:val="both"/>
        <w:rPr>
          <w:rStyle w:val="Forte"/>
          <w:rFonts w:ascii="Verdana" w:hAnsi="Verdana" w:cs="Arial"/>
          <w:b w:val="0"/>
          <w:bCs/>
        </w:rPr>
      </w:pPr>
      <w:r w:rsidRPr="00957BB7">
        <w:rPr>
          <w:rStyle w:val="Forte"/>
          <w:rFonts w:ascii="Verdana" w:hAnsi="Verdana" w:cs="Arial"/>
          <w:b w:val="0"/>
          <w:bCs/>
        </w:rPr>
        <w:t>8 - A não apresentação das amostras ou a sua apresentação com especificação em desacordo com o edital implicará na desclassificação da proposta no tocante ao item.</w:t>
      </w:r>
    </w:p>
    <w:p w:rsidR="0006029C" w:rsidRPr="00957BB7" w:rsidRDefault="0006029C">
      <w:pPr>
        <w:tabs>
          <w:tab w:val="left" w:pos="259"/>
        </w:tabs>
        <w:suppressAutoHyphens w:val="0"/>
        <w:spacing w:line="240" w:lineRule="atLeast"/>
        <w:ind w:firstLine="14"/>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IX - DO RECURSO, DA ADJUDICAÇÃO E DA HOMOLOGAÇÃO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1 - No final da sessão, a licitante que quiser recorrer deverá </w:t>
      </w:r>
      <w:r w:rsidRPr="00957BB7">
        <w:rPr>
          <w:rFonts w:ascii="Verdana" w:hAnsi="Verdana" w:cs="Arial"/>
          <w:b/>
          <w:i/>
        </w:rPr>
        <w:t>manifestar imediata e motivadamente</w:t>
      </w:r>
      <w:r w:rsidRPr="00957BB7">
        <w:rPr>
          <w:rFonts w:ascii="Verdana" w:hAnsi="Verdana" w:cs="Arial"/>
        </w:rPr>
        <w:t xml:space="preserve"> a sua intenção, abrindo-se então o prazo de </w:t>
      </w:r>
      <w:proofErr w:type="gramStart"/>
      <w:r w:rsidRPr="00957BB7">
        <w:rPr>
          <w:rFonts w:ascii="Verdana" w:hAnsi="Verdana" w:cs="Arial"/>
        </w:rPr>
        <w:t>3</w:t>
      </w:r>
      <w:proofErr w:type="gramEnd"/>
      <w:r w:rsidRPr="00957BB7">
        <w:rPr>
          <w:rFonts w:ascii="Verdana" w:hAnsi="Verdana" w:cs="Arial"/>
        </w:rPr>
        <w:t xml:space="preserve"> (três) dias para apresentação de memoriais, ficando as demais licitantes desde logo intimadas para apresentar contra-razões em igual número de dias, que começarão a correr no término do prazo do recorrente, sendo-lhes assegurada vista imediata dos autos.</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3 - Interposto o recurso, o Pregoeiro poderá reconsiderar a sua decisão ou encaminhá-lo devidamente informado à autoridade competente.</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4 - Decididos os recursos e constatada a regularidade dos atos praticados, a autoridade competente adjudicará o objeto do certame à licitante vencedora e homologará o procedimento.</w:t>
      </w:r>
    </w:p>
    <w:p w:rsidR="0006029C" w:rsidRPr="00957BB7" w:rsidRDefault="0006029C">
      <w:pPr>
        <w:pStyle w:val="Corpodetexto310"/>
        <w:tabs>
          <w:tab w:val="left" w:pos="567"/>
          <w:tab w:val="left" w:pos="851"/>
          <w:tab w:val="left" w:pos="1134"/>
          <w:tab w:val="left" w:pos="1418"/>
          <w:tab w:val="left" w:pos="1701"/>
        </w:tabs>
        <w:spacing w:line="240" w:lineRule="atLeast"/>
        <w:rPr>
          <w:rFonts w:ascii="Verdana" w:hAnsi="Verdana" w:cs="Arial"/>
          <w:color w:val="auto"/>
          <w:sz w:val="20"/>
        </w:rPr>
      </w:pPr>
    </w:p>
    <w:p w:rsidR="0006029C" w:rsidRPr="00957BB7" w:rsidRDefault="00A97460">
      <w:pPr>
        <w:pStyle w:val="Corpodetexto310"/>
        <w:tabs>
          <w:tab w:val="left" w:pos="567"/>
          <w:tab w:val="left" w:pos="851"/>
          <w:tab w:val="left" w:pos="1134"/>
          <w:tab w:val="left" w:pos="1418"/>
          <w:tab w:val="left" w:pos="1701"/>
        </w:tabs>
        <w:spacing w:line="240" w:lineRule="atLeast"/>
        <w:rPr>
          <w:rFonts w:ascii="Verdana" w:hAnsi="Verdana" w:cs="Arial"/>
          <w:color w:val="auto"/>
          <w:sz w:val="20"/>
        </w:rPr>
      </w:pPr>
      <w:r w:rsidRPr="00957BB7">
        <w:rPr>
          <w:rFonts w:ascii="Verdana" w:hAnsi="Verdana" w:cs="Arial"/>
          <w:color w:val="auto"/>
          <w:sz w:val="20"/>
        </w:rPr>
        <w:t>5 - O recurso terá efeito suspensivo e o seu acolhimento importará a invalidação dos atos insuscetíveis de aproveitamento.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b/>
          <w:bCs/>
          <w:i/>
        </w:rPr>
      </w:pPr>
      <w:r w:rsidRPr="00957BB7">
        <w:rPr>
          <w:rFonts w:ascii="Verdana" w:hAnsi="Verdana" w:cs="Arial"/>
        </w:rPr>
        <w:t xml:space="preserve">6 - A adjudicação será feita </w:t>
      </w:r>
      <w:r w:rsidRPr="00957BB7">
        <w:rPr>
          <w:rFonts w:ascii="Verdana" w:hAnsi="Verdana" w:cs="Arial"/>
          <w:bCs/>
        </w:rPr>
        <w:t>considerando-se</w:t>
      </w:r>
      <w:r w:rsidRPr="00957BB7">
        <w:rPr>
          <w:rFonts w:ascii="Verdana" w:hAnsi="Verdana" w:cs="Arial"/>
          <w:b/>
          <w:bCs/>
          <w:i/>
        </w:rPr>
        <w:t xml:space="preserve"> </w:t>
      </w:r>
      <w:r w:rsidRPr="00957BB7">
        <w:rPr>
          <w:rFonts w:ascii="Verdana" w:hAnsi="Verdana" w:cs="Arial"/>
          <w:bCs/>
        </w:rPr>
        <w:t>o</w:t>
      </w:r>
      <w:r w:rsidRPr="00957BB7">
        <w:rPr>
          <w:rFonts w:ascii="Verdana" w:hAnsi="Verdana" w:cs="Arial"/>
          <w:b/>
          <w:bCs/>
          <w:i/>
        </w:rPr>
        <w:t xml:space="preserve"> menor preço por item.</w:t>
      </w: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 xml:space="preserve"> </w:t>
      </w:r>
    </w:p>
    <w:p w:rsidR="0006029C" w:rsidRPr="00957BB7" w:rsidRDefault="00A97460">
      <w:pPr>
        <w:pStyle w:val="Ttulo3"/>
        <w:tabs>
          <w:tab w:val="left" w:pos="567"/>
          <w:tab w:val="left" w:pos="851"/>
          <w:tab w:val="left" w:pos="1134"/>
          <w:tab w:val="left" w:pos="1418"/>
          <w:tab w:val="left" w:pos="1701"/>
        </w:tabs>
        <w:spacing w:line="240" w:lineRule="atLeast"/>
        <w:rPr>
          <w:rStyle w:val="Forte"/>
          <w:rFonts w:cs="Arial"/>
          <w:b/>
          <w:bCs/>
          <w:spacing w:val="0"/>
          <w:sz w:val="20"/>
          <w:u w:val="none"/>
        </w:rPr>
      </w:pPr>
      <w:r w:rsidRPr="00957BB7">
        <w:rPr>
          <w:rStyle w:val="Forte"/>
          <w:rFonts w:cs="Arial"/>
          <w:b/>
          <w:bCs/>
          <w:spacing w:val="0"/>
          <w:sz w:val="20"/>
          <w:u w:val="none"/>
        </w:rPr>
        <w:t>X - DOS PRAZOS, DAS CONDIÇÕES E LOCAL DE ENTREGA DO OBJETO DA LICITAÇÃO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81250D" w:rsidRPr="00957BB7" w:rsidRDefault="00A97460" w:rsidP="0081250D">
      <w:pPr>
        <w:tabs>
          <w:tab w:val="left" w:pos="284"/>
          <w:tab w:val="left" w:pos="567"/>
          <w:tab w:val="left" w:pos="2268"/>
        </w:tabs>
        <w:spacing w:line="240" w:lineRule="atLeast"/>
        <w:jc w:val="both"/>
        <w:rPr>
          <w:rFonts w:ascii="Verdana" w:hAnsi="Verdana"/>
        </w:rPr>
      </w:pPr>
      <w:r w:rsidRPr="00957BB7">
        <w:rPr>
          <w:rFonts w:ascii="Verdana" w:hAnsi="Verdana" w:cs="Arial"/>
        </w:rPr>
        <w:t xml:space="preserve">1 - </w:t>
      </w:r>
      <w:r w:rsidR="0081250D" w:rsidRPr="00957BB7">
        <w:rPr>
          <w:rFonts w:ascii="Verdana" w:hAnsi="Verdana"/>
        </w:rPr>
        <w:t xml:space="preserve">Os produtos serão fornecidos, mensalmente, até que seja atingida a quantidade total adquirida, sendo que as entregas deverão ser feitas no </w:t>
      </w:r>
      <w:r w:rsidR="0081250D" w:rsidRPr="00957BB7">
        <w:rPr>
          <w:rFonts w:ascii="Verdana" w:hAnsi="Verdana"/>
          <w:b/>
        </w:rPr>
        <w:t xml:space="preserve">Hospital Regional de “Dr. Leopoldo </w:t>
      </w:r>
      <w:proofErr w:type="spellStart"/>
      <w:r w:rsidR="0081250D" w:rsidRPr="00957BB7">
        <w:rPr>
          <w:rFonts w:ascii="Verdana" w:hAnsi="Verdana"/>
          <w:b/>
        </w:rPr>
        <w:lastRenderedPageBreak/>
        <w:t>Bevilacqua</w:t>
      </w:r>
      <w:proofErr w:type="spellEnd"/>
      <w:r w:rsidR="0081250D" w:rsidRPr="00957BB7">
        <w:rPr>
          <w:rFonts w:ascii="Verdana" w:hAnsi="Verdana"/>
          <w:b/>
        </w:rPr>
        <w:t xml:space="preserve">, na Rua dos Expedicionários, 140, centro, </w:t>
      </w:r>
      <w:proofErr w:type="spellStart"/>
      <w:r w:rsidR="0081250D" w:rsidRPr="00957BB7">
        <w:rPr>
          <w:rFonts w:ascii="Verdana" w:hAnsi="Verdana"/>
          <w:b/>
        </w:rPr>
        <w:t>Pariquera</w:t>
      </w:r>
      <w:proofErr w:type="spellEnd"/>
      <w:r w:rsidR="0081250D" w:rsidRPr="00957BB7">
        <w:rPr>
          <w:rFonts w:ascii="Verdana" w:hAnsi="Verdana"/>
          <w:b/>
        </w:rPr>
        <w:t>/SP</w:t>
      </w:r>
      <w:r w:rsidR="0081250D" w:rsidRPr="00957BB7">
        <w:rPr>
          <w:rFonts w:ascii="Verdana" w:hAnsi="Verdana"/>
        </w:rPr>
        <w:t xml:space="preserve">, devendo obedecer ao cronograma que será fornecido pelo </w:t>
      </w:r>
      <w:r w:rsidR="00887E6A" w:rsidRPr="00957BB7">
        <w:rPr>
          <w:rFonts w:ascii="Verdana" w:hAnsi="Verdana"/>
        </w:rPr>
        <w:t>Serviço de Limpeza</w:t>
      </w:r>
      <w:r w:rsidR="0081250D" w:rsidRPr="00957BB7">
        <w:rPr>
          <w:rFonts w:ascii="Verdana" w:hAnsi="Verdana"/>
          <w:i/>
          <w:caps/>
        </w:rPr>
        <w:t>.</w:t>
      </w:r>
      <w:r w:rsidR="0081250D" w:rsidRPr="00957BB7">
        <w:rPr>
          <w:rFonts w:ascii="Verdana" w:hAnsi="Verdana"/>
        </w:rPr>
        <w:t xml:space="preserve"> </w:t>
      </w:r>
    </w:p>
    <w:p w:rsidR="0081250D" w:rsidRPr="00957BB7" w:rsidRDefault="0081250D" w:rsidP="0081250D">
      <w:pPr>
        <w:tabs>
          <w:tab w:val="left" w:pos="284"/>
          <w:tab w:val="left" w:pos="567"/>
          <w:tab w:val="left" w:pos="2268"/>
        </w:tabs>
        <w:spacing w:line="240" w:lineRule="atLeast"/>
        <w:jc w:val="both"/>
        <w:rPr>
          <w:rFonts w:ascii="Verdana" w:hAnsi="Verdana"/>
        </w:rPr>
      </w:pPr>
    </w:p>
    <w:p w:rsidR="0081250D" w:rsidRPr="00957BB7" w:rsidRDefault="00D369E1" w:rsidP="0081250D">
      <w:pPr>
        <w:tabs>
          <w:tab w:val="left" w:pos="284"/>
          <w:tab w:val="left" w:pos="567"/>
          <w:tab w:val="left" w:pos="1701"/>
          <w:tab w:val="left" w:pos="2160"/>
          <w:tab w:val="left" w:pos="2268"/>
        </w:tabs>
        <w:spacing w:line="240" w:lineRule="atLeast"/>
        <w:ind w:right="49"/>
        <w:jc w:val="both"/>
        <w:rPr>
          <w:rFonts w:ascii="Verdana" w:hAnsi="Verdana"/>
        </w:rPr>
      </w:pPr>
      <w:r w:rsidRPr="00957BB7">
        <w:rPr>
          <w:rFonts w:ascii="Verdana" w:hAnsi="Verdana"/>
        </w:rPr>
        <w:t xml:space="preserve">2 - </w:t>
      </w:r>
      <w:r w:rsidR="0081250D" w:rsidRPr="00957BB7">
        <w:rPr>
          <w:rFonts w:ascii="Verdana" w:hAnsi="Verdana"/>
        </w:rPr>
        <w:t xml:space="preserve">A </w:t>
      </w:r>
      <w:r w:rsidR="001D4946" w:rsidRPr="00957BB7">
        <w:rPr>
          <w:rFonts w:ascii="Verdana" w:hAnsi="Verdana"/>
        </w:rPr>
        <w:t>Ordem de Compra</w:t>
      </w:r>
      <w:r w:rsidR="0081250D" w:rsidRPr="00957BB7">
        <w:rPr>
          <w:rFonts w:ascii="Verdana" w:hAnsi="Verdana"/>
        </w:rPr>
        <w:t xml:space="preserve">, acompanhada do cronograma de entrega, será fornecida à </w:t>
      </w:r>
      <w:r w:rsidR="0081250D" w:rsidRPr="00957BB7">
        <w:rPr>
          <w:rFonts w:ascii="Verdana" w:hAnsi="Verdana"/>
          <w:b/>
        </w:rPr>
        <w:t>CONTRATADA</w:t>
      </w:r>
      <w:r w:rsidR="0081250D" w:rsidRPr="00957BB7">
        <w:rPr>
          <w:rFonts w:ascii="Verdana" w:hAnsi="Verdana"/>
        </w:rPr>
        <w:t xml:space="preserve"> na data de assinatura do presente contrato. O cronograma de entrega não fixará prazo inferior a 05 (cinco) dias úteis para o início do fornecimento.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D369E1">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3</w:t>
      </w:r>
      <w:r w:rsidR="00A97460" w:rsidRPr="00957BB7">
        <w:rPr>
          <w:rFonts w:ascii="Verdana" w:hAnsi="Verdana" w:cs="Arial"/>
        </w:rPr>
        <w:t xml:space="preserve"> - A Ordem de Fo</w:t>
      </w:r>
      <w:r w:rsidR="000E7875" w:rsidRPr="00957BB7">
        <w:rPr>
          <w:rFonts w:ascii="Verdana" w:hAnsi="Verdana" w:cs="Arial"/>
        </w:rPr>
        <w:t>rnecimento</w:t>
      </w:r>
      <w:r w:rsidR="00A97460" w:rsidRPr="00957BB7">
        <w:rPr>
          <w:rFonts w:ascii="Verdana" w:hAnsi="Verdana" w:cs="Arial"/>
        </w:rPr>
        <w:t xml:space="preserve"> será fornecida à Contratada na data de assinatura do contrato e não fixará prazo inferior a 05 dias úteis para início do fornecimento.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D369E1">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4</w:t>
      </w:r>
      <w:r w:rsidR="00A97460" w:rsidRPr="00957BB7">
        <w:rPr>
          <w:rFonts w:ascii="Verdana" w:hAnsi="Verdana" w:cs="Arial"/>
        </w:rPr>
        <w:t xml:space="preserve"> - A Ordem de Fornecimento deverá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D369E1">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5</w:t>
      </w:r>
      <w:r w:rsidR="00A97460" w:rsidRPr="00957BB7">
        <w:rPr>
          <w:rFonts w:ascii="Verdana" w:hAnsi="Verdana" w:cs="Arial"/>
        </w:rPr>
        <w:t xml:space="preserve"> - A Ordem de Fornecimento será expedida por quaisquer meios de comunicação que possibilitem a comprovação do respectivo recebimento por parte da Contratada, inclusive </w:t>
      </w:r>
      <w:proofErr w:type="spellStart"/>
      <w:r w:rsidR="00A97460" w:rsidRPr="00957BB7">
        <w:rPr>
          <w:rFonts w:ascii="Verdana" w:hAnsi="Verdana" w:cs="Arial"/>
          <w:i/>
        </w:rPr>
        <w:t>fac-simile</w:t>
      </w:r>
      <w:proofErr w:type="spellEnd"/>
      <w:r w:rsidR="00A97460" w:rsidRPr="00957BB7">
        <w:rPr>
          <w:rFonts w:ascii="Verdana" w:hAnsi="Verdana" w:cs="Arial"/>
        </w:rPr>
        <w:t>.</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D369E1">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6</w:t>
      </w:r>
      <w:r w:rsidR="00A97460" w:rsidRPr="00957BB7">
        <w:rPr>
          <w:rFonts w:ascii="Verdana" w:hAnsi="Verdana" w:cs="Arial"/>
        </w:rPr>
        <w:t xml:space="preserve"> - Os bens deverão ser entregues nos prazos estabelecidos no cronograma, contados a partir do recebimento da respectiva Ordem de </w:t>
      </w:r>
      <w:r w:rsidR="00AA0A27" w:rsidRPr="00957BB7">
        <w:rPr>
          <w:rFonts w:ascii="Verdana" w:hAnsi="Verdana" w:cs="Arial"/>
        </w:rPr>
        <w:t>Compra</w:t>
      </w:r>
      <w:r w:rsidR="00A97460" w:rsidRPr="00957BB7">
        <w:rPr>
          <w:rFonts w:ascii="Verdana" w:hAnsi="Verdana" w:cs="Arial"/>
        </w:rPr>
        <w:t>.</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D369E1">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7</w:t>
      </w:r>
      <w:r w:rsidR="00A97460" w:rsidRPr="00957BB7">
        <w:rPr>
          <w:rFonts w:ascii="Verdana" w:hAnsi="Verdana" w:cs="Arial"/>
        </w:rPr>
        <w:t xml:space="preserve"> - Sem prejuízo de haver redução ou ampliação da quantidade contratada, dentro dos limites legais,</w:t>
      </w:r>
      <w:r w:rsidR="000846C3" w:rsidRPr="00957BB7">
        <w:rPr>
          <w:rFonts w:ascii="Verdana" w:hAnsi="Verdana" w:cs="Arial"/>
        </w:rPr>
        <w:t xml:space="preserve"> a critério do Contratante, </w:t>
      </w:r>
      <w:proofErr w:type="gramStart"/>
      <w:r w:rsidR="000846C3" w:rsidRPr="00957BB7">
        <w:rPr>
          <w:rFonts w:ascii="Verdana" w:hAnsi="Verdana" w:cs="Arial"/>
        </w:rPr>
        <w:t>esti</w:t>
      </w:r>
      <w:r w:rsidR="00A97460" w:rsidRPr="00957BB7">
        <w:rPr>
          <w:rFonts w:ascii="Verdana" w:hAnsi="Verdana" w:cs="Arial"/>
        </w:rPr>
        <w:t>ma-se</w:t>
      </w:r>
      <w:proofErr w:type="gramEnd"/>
      <w:r w:rsidR="00A97460" w:rsidRPr="00957BB7">
        <w:rPr>
          <w:rFonts w:ascii="Verdana" w:hAnsi="Verdana" w:cs="Arial"/>
        </w:rPr>
        <w:t xml:space="preserve"> em </w:t>
      </w:r>
      <w:r w:rsidR="000846C3" w:rsidRPr="00957BB7">
        <w:rPr>
          <w:rFonts w:ascii="Verdana" w:hAnsi="Verdana" w:cs="Arial"/>
        </w:rPr>
        <w:t>12</w:t>
      </w:r>
      <w:r w:rsidR="00A97460" w:rsidRPr="00957BB7">
        <w:rPr>
          <w:rFonts w:ascii="Verdana" w:hAnsi="Verdana" w:cs="Arial"/>
        </w:rPr>
        <w:t xml:space="preserve"> (</w:t>
      </w:r>
      <w:r w:rsidR="000846C3" w:rsidRPr="00957BB7">
        <w:rPr>
          <w:rFonts w:ascii="Verdana" w:hAnsi="Verdana" w:cs="Arial"/>
        </w:rPr>
        <w:t>doze</w:t>
      </w:r>
      <w:r w:rsidR="00A97460" w:rsidRPr="00957BB7">
        <w:rPr>
          <w:rFonts w:ascii="Verdana" w:hAnsi="Verdana" w:cs="Arial"/>
        </w:rPr>
        <w:t>) meses, o prazo para entrega total do objeto licitado.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D369E1">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8</w:t>
      </w:r>
      <w:r w:rsidR="00A97460" w:rsidRPr="00957BB7">
        <w:rPr>
          <w:rFonts w:ascii="Verdana" w:hAnsi="Verdana" w:cs="Arial"/>
        </w:rPr>
        <w:t xml:space="preserve"> - Correrão por conta da contratada todas as despesas de embalagem, seguros, transporte, tributos, encargos trabalhistas e previdenciários, decorrentes da entrega e da própria aquisição dos produtos.</w:t>
      </w: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 </w:t>
      </w:r>
    </w:p>
    <w:p w:rsidR="0006029C" w:rsidRPr="00957BB7" w:rsidRDefault="00D369E1">
      <w:pPr>
        <w:spacing w:line="240" w:lineRule="atLeast"/>
        <w:jc w:val="both"/>
        <w:rPr>
          <w:rFonts w:ascii="Verdana" w:hAnsi="Verdana" w:cs="Arial"/>
        </w:rPr>
      </w:pPr>
      <w:r w:rsidRPr="00957BB7">
        <w:rPr>
          <w:rFonts w:ascii="Verdana" w:hAnsi="Verdana" w:cs="Arial"/>
        </w:rPr>
        <w:t>9</w:t>
      </w:r>
      <w:r w:rsidR="00A97460" w:rsidRPr="00957BB7">
        <w:rPr>
          <w:rFonts w:ascii="Verdana" w:hAnsi="Verdana" w:cs="Arial"/>
        </w:rPr>
        <w:t xml:space="preserve"> - Em casos especiais, de necessidade, poderão ser efetuadas solicitações de entregas com prazos divergente do cronograma de entregas.</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XI – DAS CONDIÇÕES DE RECEBIMENTO DO OBJETO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1 - O objeto da presente licitação, em cada uma de suas parcelas, será recebido provisoriamente em até 05 (cinco) dias úteis, contados da data da entrega dos bens, no local e endereço indicados no subitem </w:t>
      </w:r>
      <w:proofErr w:type="gramStart"/>
      <w:r w:rsidRPr="00957BB7">
        <w:rPr>
          <w:rFonts w:ascii="Verdana" w:hAnsi="Verdana" w:cs="Arial"/>
        </w:rPr>
        <w:t>1</w:t>
      </w:r>
      <w:proofErr w:type="gramEnd"/>
      <w:r w:rsidRPr="00957BB7">
        <w:rPr>
          <w:rFonts w:ascii="Verdana" w:hAnsi="Verdana" w:cs="Arial"/>
        </w:rPr>
        <w:t xml:space="preserve"> do item IX anterior, acompanhada da respectiva nota fiscal/fatura.</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2 - Por ocasião da entrega, a Contratada deverá colher no comprovante respectivo a data, o nome, o cargo, a assinatura e o número do Registro Geral (RG), emitido pela Secretaria de Segurança Pública, do servidor do Contratante responsável pelo recebimento.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3 - Constatadas irregularidades no objeto contratual, o Contratante poderá:</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7971"/>
          <w:tab w:val="left" w:pos="8505"/>
          <w:tab w:val="left" w:pos="18144"/>
          <w:tab w:val="left" w:pos="18995"/>
          <w:tab w:val="left" w:pos="19278"/>
        </w:tabs>
        <w:spacing w:line="240" w:lineRule="atLeast"/>
        <w:jc w:val="both"/>
        <w:rPr>
          <w:rFonts w:ascii="Verdana" w:hAnsi="Verdana" w:cs="Arial"/>
        </w:rPr>
      </w:pPr>
      <w:r w:rsidRPr="00957BB7">
        <w:rPr>
          <w:rFonts w:ascii="Verdana" w:hAnsi="Verdana" w:cs="Arial"/>
        </w:rPr>
        <w:t>a) Se disser respeito à especificação, rejeitá-lo no todo ou em parte, determinando sua substituição ou rescindindo a contratação, sem prejuízo das penalidades cabíveis;</w:t>
      </w:r>
    </w:p>
    <w:p w:rsidR="0006029C" w:rsidRPr="00957BB7" w:rsidRDefault="0006029C">
      <w:pPr>
        <w:tabs>
          <w:tab w:val="left" w:pos="7971"/>
          <w:tab w:val="left" w:pos="18144"/>
          <w:tab w:val="left" w:pos="18995"/>
          <w:tab w:val="left" w:pos="19278"/>
        </w:tabs>
        <w:spacing w:line="240" w:lineRule="atLeast"/>
        <w:jc w:val="both"/>
        <w:rPr>
          <w:rFonts w:ascii="Verdana" w:hAnsi="Verdana" w:cs="Arial"/>
        </w:rPr>
      </w:pPr>
    </w:p>
    <w:p w:rsidR="0006029C" w:rsidRPr="00957BB7" w:rsidRDefault="00A97460">
      <w:pPr>
        <w:tabs>
          <w:tab w:val="left" w:pos="7971"/>
          <w:tab w:val="left" w:pos="18144"/>
          <w:tab w:val="left" w:pos="18995"/>
          <w:tab w:val="left" w:pos="19278"/>
        </w:tabs>
        <w:spacing w:line="240" w:lineRule="atLeast"/>
        <w:jc w:val="both"/>
        <w:rPr>
          <w:rFonts w:ascii="Verdana" w:hAnsi="Verdana" w:cs="Arial"/>
        </w:rPr>
      </w:pPr>
      <w:r w:rsidRPr="00957BB7">
        <w:rPr>
          <w:rFonts w:ascii="Verdana" w:hAnsi="Verdana" w:cs="Arial"/>
        </w:rPr>
        <w:lastRenderedPageBreak/>
        <w:t>b) Na hipótese de substituição, a Contratada deverá fazê-la em conformidade com a indicação da Administração, no prazo máximo de 01 (um) dia, contado da notificação por escrito, mantido o preço inicialmente contratado;</w:t>
      </w:r>
    </w:p>
    <w:p w:rsidR="0006029C" w:rsidRPr="00957BB7" w:rsidRDefault="0006029C">
      <w:pPr>
        <w:tabs>
          <w:tab w:val="left" w:pos="7954"/>
          <w:tab w:val="left" w:pos="18144"/>
          <w:tab w:val="left" w:pos="18995"/>
          <w:tab w:val="left" w:pos="19278"/>
        </w:tabs>
        <w:spacing w:line="240" w:lineRule="atLeast"/>
        <w:jc w:val="both"/>
        <w:rPr>
          <w:rFonts w:ascii="Verdana" w:hAnsi="Verdana" w:cs="Arial"/>
        </w:rPr>
      </w:pPr>
    </w:p>
    <w:p w:rsidR="0006029C" w:rsidRPr="00957BB7" w:rsidRDefault="00A97460">
      <w:pPr>
        <w:tabs>
          <w:tab w:val="left" w:pos="7954"/>
          <w:tab w:val="left" w:pos="18144"/>
          <w:tab w:val="left" w:pos="18995"/>
          <w:tab w:val="left" w:pos="19278"/>
        </w:tabs>
        <w:spacing w:line="240" w:lineRule="atLeast"/>
        <w:jc w:val="both"/>
        <w:rPr>
          <w:rFonts w:ascii="Verdana" w:hAnsi="Verdana" w:cs="Arial"/>
        </w:rPr>
      </w:pPr>
      <w:r w:rsidRPr="00957BB7">
        <w:rPr>
          <w:rFonts w:ascii="Verdana" w:hAnsi="Verdana" w:cs="Arial"/>
        </w:rPr>
        <w:t>c) Se disser respeito à diferença de quantidade ou de partes, determinar sua complementação ou rescindir a contratação, sem prejuízo das penalidades cabíveis;</w:t>
      </w:r>
    </w:p>
    <w:p w:rsidR="0006029C" w:rsidRPr="00957BB7" w:rsidRDefault="0006029C">
      <w:pPr>
        <w:tabs>
          <w:tab w:val="left" w:pos="7971"/>
          <w:tab w:val="left" w:pos="18144"/>
          <w:tab w:val="left" w:pos="18995"/>
          <w:tab w:val="left" w:pos="19278"/>
        </w:tabs>
        <w:spacing w:line="240" w:lineRule="atLeast"/>
        <w:jc w:val="both"/>
        <w:rPr>
          <w:rFonts w:ascii="Verdana" w:hAnsi="Verdana" w:cs="Arial"/>
        </w:rPr>
      </w:pPr>
    </w:p>
    <w:p w:rsidR="0006029C" w:rsidRPr="00957BB7" w:rsidRDefault="00A97460">
      <w:pPr>
        <w:tabs>
          <w:tab w:val="left" w:pos="7971"/>
          <w:tab w:val="left" w:pos="18144"/>
          <w:tab w:val="left" w:pos="18995"/>
          <w:tab w:val="left" w:pos="19278"/>
        </w:tabs>
        <w:spacing w:line="240" w:lineRule="atLeast"/>
        <w:jc w:val="both"/>
        <w:rPr>
          <w:rFonts w:ascii="Verdana" w:hAnsi="Verdana" w:cs="Arial"/>
        </w:rPr>
      </w:pPr>
      <w:r w:rsidRPr="00957BB7">
        <w:rPr>
          <w:rFonts w:ascii="Verdana" w:hAnsi="Verdana" w:cs="Arial"/>
        </w:rPr>
        <w:t xml:space="preserve">d) Na hipótese de complementação, a Contratada deverá fazê-la em conformidade com a indicação do Contratante, no prazo máximo de 01 (um) dia, </w:t>
      </w:r>
      <w:proofErr w:type="gramStart"/>
      <w:r w:rsidRPr="00957BB7">
        <w:rPr>
          <w:rFonts w:ascii="Verdana" w:hAnsi="Verdana" w:cs="Arial"/>
        </w:rPr>
        <w:t>contados da notificação por escrito, mantido</w:t>
      </w:r>
      <w:proofErr w:type="gramEnd"/>
      <w:r w:rsidRPr="00957BB7">
        <w:rPr>
          <w:rFonts w:ascii="Verdana" w:hAnsi="Verdana" w:cs="Arial"/>
        </w:rPr>
        <w:t xml:space="preserve"> o preço inicialmente contratado.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5 - O recebimento do objeto dar-se-á definitivamente no prazo de 05 (cinco) dias, após o recebimento provisório, uma vez verificado o atendimento integral da quantidade e das especificações contratadas, mediante Termo de Recebimento Definitivo ou Recibo, firmado pelo servidor responsável.</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autoSpaceDE w:val="0"/>
        <w:spacing w:line="240" w:lineRule="atLeast"/>
        <w:jc w:val="both"/>
        <w:rPr>
          <w:rFonts w:ascii="Verdana" w:eastAsia="Helvetica" w:hAnsi="Verdana" w:cs="Arial"/>
        </w:rPr>
      </w:pPr>
      <w:r w:rsidRPr="00957BB7">
        <w:rPr>
          <w:rFonts w:ascii="Verdana" w:eastAsia="Helvetica" w:hAnsi="Verdana" w:cs="Arial"/>
          <w:lang w:val="pt-PT"/>
        </w:rPr>
        <w:t xml:space="preserve">4 - Na entrega e após as conferências devidas, a Seção de Limpeza e Conservação do Hospital Regional Dr. Leopoldo Bevilacqua, </w:t>
      </w:r>
      <w:r w:rsidRPr="00957BB7">
        <w:rPr>
          <w:rFonts w:ascii="Verdana" w:eastAsia="Helvetica" w:hAnsi="Verdana" w:cs="Arial"/>
        </w:rPr>
        <w:t xml:space="preserve">poderá encaminhar amostras do lote recebido ao Instituto de Pesquisas Tecnológicas ou a laboratório credenciado pelo </w:t>
      </w:r>
      <w:r w:rsidRPr="00957BB7">
        <w:rPr>
          <w:rFonts w:ascii="Verdana" w:eastAsia="Helvetica-Bold" w:hAnsi="Verdana" w:cs="Arial"/>
          <w:b/>
          <w:bCs/>
        </w:rPr>
        <w:t>INMETRO</w:t>
      </w:r>
      <w:r w:rsidRPr="00957BB7">
        <w:rPr>
          <w:rFonts w:ascii="Verdana" w:eastAsia="Helvetica" w:hAnsi="Verdana" w:cs="Arial"/>
        </w:rPr>
        <w:t xml:space="preserve">, para comprovar o atendimento dos requisitos previstos nas normas </w:t>
      </w:r>
      <w:r w:rsidRPr="00957BB7">
        <w:rPr>
          <w:rFonts w:ascii="Verdana" w:eastAsia="Helvetica-Bold" w:hAnsi="Verdana" w:cs="Arial"/>
          <w:b/>
          <w:bCs/>
        </w:rPr>
        <w:t xml:space="preserve">ABNT </w:t>
      </w:r>
      <w:r w:rsidRPr="00957BB7">
        <w:rPr>
          <w:rFonts w:ascii="Verdana" w:eastAsia="Helvetica-Bold" w:hAnsi="Verdana" w:cs="Arial"/>
        </w:rPr>
        <w:t>mencionadas no Edital</w:t>
      </w:r>
      <w:r w:rsidRPr="00957BB7">
        <w:rPr>
          <w:rFonts w:ascii="Verdana" w:eastAsia="Helvetica-Bold" w:hAnsi="Verdana" w:cs="Arial"/>
          <w:b/>
          <w:bCs/>
        </w:rPr>
        <w:t xml:space="preserve">, </w:t>
      </w:r>
      <w:r w:rsidRPr="00957BB7">
        <w:rPr>
          <w:rFonts w:ascii="Verdana" w:eastAsia="Helvetica" w:hAnsi="Verdana" w:cs="Arial"/>
        </w:rPr>
        <w:t>a custa do fornecedor.</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XII - DA FORMA DE PAGAMENTO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ind w:right="17"/>
        <w:jc w:val="both"/>
        <w:rPr>
          <w:rFonts w:ascii="Verdana" w:hAnsi="Verdana" w:cs="Arial"/>
        </w:rPr>
      </w:pPr>
      <w:r w:rsidRPr="00957BB7">
        <w:rPr>
          <w:rFonts w:ascii="Verdana" w:hAnsi="Verdana" w:cs="Arial"/>
        </w:rPr>
        <w:t xml:space="preserve">1 - O pagamento será efetuado, em 30 (trinta) dias, contados da apresentação da nota fiscal/fatura no protocolo do Serviço de Suprimento, à vista do respectivo Termo de Recebimento Definitivo do objeto ou Recibo, na forma prevista no subitem </w:t>
      </w:r>
      <w:proofErr w:type="gramStart"/>
      <w:r w:rsidRPr="00957BB7">
        <w:rPr>
          <w:rFonts w:ascii="Verdana" w:hAnsi="Verdana" w:cs="Arial"/>
        </w:rPr>
        <w:t>4</w:t>
      </w:r>
      <w:proofErr w:type="gramEnd"/>
      <w:r w:rsidRPr="00957BB7">
        <w:rPr>
          <w:rFonts w:ascii="Verdana" w:hAnsi="Verdana" w:cs="Arial"/>
        </w:rPr>
        <w:t xml:space="preserve"> do item X.</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2 - As notas fiscais/faturas que apresentarem incorreções serão devolvidas à Contratada e seu vencimento ocorrerá 30 (trinta) dias após a data de sua apresentação válida.</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b/>
          <w:i/>
          <w:caps/>
        </w:rPr>
      </w:pPr>
      <w:r w:rsidRPr="00957BB7">
        <w:rPr>
          <w:rFonts w:ascii="Verdana" w:hAnsi="Verdana" w:cs="Arial"/>
        </w:rPr>
        <w:t xml:space="preserve">3 - O pagamento será feito mediante crédito aberto em conta corrente em nome da Contratada, preferencialmente, no </w:t>
      </w:r>
      <w:r w:rsidRPr="00957BB7">
        <w:rPr>
          <w:rFonts w:ascii="Verdana" w:hAnsi="Verdana" w:cs="Arial"/>
          <w:b/>
          <w:i/>
          <w:caps/>
        </w:rPr>
        <w:t xml:space="preserve">Banco </w:t>
      </w:r>
      <w:r w:rsidRPr="00957BB7">
        <w:rPr>
          <w:rFonts w:ascii="Verdana" w:hAnsi="Verdana" w:cs="Arial"/>
          <w:b/>
          <w:bCs/>
          <w:i/>
          <w:caps/>
        </w:rPr>
        <w:t>SANTANDER</w:t>
      </w:r>
      <w:r w:rsidRPr="00957BB7">
        <w:rPr>
          <w:rFonts w:ascii="Verdana" w:hAnsi="Verdana" w:cs="Arial"/>
          <w:b/>
          <w:i/>
          <w:caps/>
        </w:rPr>
        <w:t>.</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4 - Havendo atraso nos pagamentos, sobre a quantia devida incidirá correção monetária nos termos do artigo 74 da Lei estadual nº 6.544/89, bem como juros moratórios, à razão de 0,5 % (meio por cento) ao mês, calculados "pro rata </w:t>
      </w:r>
      <w:proofErr w:type="spellStart"/>
      <w:r w:rsidRPr="00957BB7">
        <w:rPr>
          <w:rFonts w:ascii="Verdana" w:hAnsi="Verdana" w:cs="Arial"/>
        </w:rPr>
        <w:t>tempore</w:t>
      </w:r>
      <w:proofErr w:type="spellEnd"/>
      <w:r w:rsidRPr="00957BB7">
        <w:rPr>
          <w:rFonts w:ascii="Verdana" w:hAnsi="Verdana" w:cs="Arial"/>
        </w:rPr>
        <w:t>" em relação ao atraso verificado.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XIII - DA CONTRATAÇÃO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1 - A contratação decorrente desta licitação será formalizada mediante </w:t>
      </w:r>
      <w:proofErr w:type="gramStart"/>
      <w:r w:rsidR="0081250D" w:rsidRPr="00957BB7">
        <w:rPr>
          <w:rFonts w:ascii="Verdana" w:hAnsi="Verdana" w:cs="Arial"/>
        </w:rPr>
        <w:t xml:space="preserve">celebração de termo de contrato </w:t>
      </w:r>
      <w:r w:rsidRPr="00957BB7">
        <w:rPr>
          <w:rFonts w:ascii="Verdana" w:hAnsi="Verdana" w:cs="Arial"/>
        </w:rPr>
        <w:t>cuja respectiva minuta constitui ANEXO do presente ato convocatório</w:t>
      </w:r>
      <w:proofErr w:type="gramEnd"/>
      <w:r w:rsidRPr="00957BB7">
        <w:rPr>
          <w:rFonts w:ascii="Verdana" w:hAnsi="Verdana" w:cs="Arial"/>
        </w:rPr>
        <w:t>.</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7655"/>
          <w:tab w:val="left" w:pos="8222"/>
          <w:tab w:val="left" w:pos="8505"/>
        </w:tabs>
        <w:spacing w:line="240" w:lineRule="atLeast"/>
        <w:jc w:val="both"/>
        <w:rPr>
          <w:rFonts w:ascii="Verdana" w:hAnsi="Verdana" w:cs="Arial"/>
        </w:rPr>
      </w:pPr>
      <w:r w:rsidRPr="00957BB7">
        <w:rPr>
          <w:rFonts w:ascii="Verdana" w:hAnsi="Verdana" w:cs="Arial"/>
        </w:rPr>
        <w:t>1.1 - 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6029C" w:rsidRPr="00957BB7" w:rsidRDefault="0006029C">
      <w:pPr>
        <w:tabs>
          <w:tab w:val="left" w:pos="-26129"/>
          <w:tab w:val="left" w:pos="-25562"/>
          <w:tab w:val="left" w:pos="-25279"/>
        </w:tabs>
        <w:spacing w:line="240" w:lineRule="atLeast"/>
        <w:ind w:left="1134" w:hanging="567"/>
        <w:jc w:val="both"/>
        <w:rPr>
          <w:rFonts w:ascii="Verdana" w:hAnsi="Verdana" w:cs="Arial"/>
        </w:rPr>
      </w:pPr>
    </w:p>
    <w:p w:rsidR="0006029C" w:rsidRPr="00957BB7" w:rsidRDefault="00A97460">
      <w:pPr>
        <w:tabs>
          <w:tab w:val="left" w:pos="7655"/>
          <w:tab w:val="left" w:pos="8222"/>
          <w:tab w:val="left" w:pos="8505"/>
        </w:tabs>
        <w:spacing w:line="240" w:lineRule="atLeast"/>
        <w:jc w:val="both"/>
        <w:rPr>
          <w:rFonts w:ascii="Verdana" w:hAnsi="Verdana" w:cs="Arial"/>
        </w:rPr>
      </w:pPr>
      <w:r w:rsidRPr="00957BB7">
        <w:rPr>
          <w:rFonts w:ascii="Verdana" w:hAnsi="Verdana" w:cs="Arial"/>
        </w:rPr>
        <w:lastRenderedPageBreak/>
        <w:t xml:space="preserve">1.2 - Se não for possível atualizá-las por meio eletrônico hábil de informações a Adjudicatária será notificada para, no prazo de 03 (três) dias úteis, </w:t>
      </w:r>
      <w:proofErr w:type="gramStart"/>
      <w:r w:rsidRPr="00957BB7">
        <w:rPr>
          <w:rFonts w:ascii="Verdana" w:hAnsi="Verdana" w:cs="Arial"/>
        </w:rPr>
        <w:t>comprovar</w:t>
      </w:r>
      <w:proofErr w:type="gramEnd"/>
      <w:r w:rsidRPr="00957BB7">
        <w:rPr>
          <w:rFonts w:ascii="Verdana" w:hAnsi="Verdana" w:cs="Arial"/>
        </w:rPr>
        <w:t xml:space="preserve"> a sua situação de regularidade de que trata o subitem 1.1 deste item XII, mediante a apresentação das certidões respectivas, com prazos de validade em vigência, sob pena de a contratação não se realizar.</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2 - A adjudicatária deverá, no prazo de 05 (cinco) dias corridos contados da data da convocação, comparecer ao </w:t>
      </w:r>
      <w:r w:rsidRPr="00957BB7">
        <w:rPr>
          <w:rFonts w:ascii="Verdana" w:hAnsi="Verdana" w:cs="Arial"/>
          <w:i/>
          <w:iCs/>
        </w:rPr>
        <w:t>SERVIÇO DE SUPRIMENTO</w:t>
      </w:r>
      <w:r w:rsidRPr="00957BB7">
        <w:rPr>
          <w:rFonts w:ascii="Verdana" w:hAnsi="Verdana" w:cs="Arial"/>
          <w:i/>
          <w:caps/>
        </w:rPr>
        <w:t xml:space="preserve"> do CONSAÚDE,</w:t>
      </w:r>
      <w:r w:rsidRPr="00957BB7">
        <w:rPr>
          <w:rFonts w:ascii="Verdana" w:hAnsi="Verdana" w:cs="Arial"/>
        </w:rPr>
        <w:t xml:space="preserve"> à Rua Pedro </w:t>
      </w:r>
      <w:proofErr w:type="spellStart"/>
      <w:r w:rsidRPr="00957BB7">
        <w:rPr>
          <w:rFonts w:ascii="Verdana" w:hAnsi="Verdana" w:cs="Arial"/>
        </w:rPr>
        <w:t>Bonne</w:t>
      </w:r>
      <w:proofErr w:type="spellEnd"/>
      <w:r w:rsidRPr="00957BB7">
        <w:rPr>
          <w:rFonts w:ascii="Verdana" w:hAnsi="Verdana" w:cs="Arial"/>
        </w:rPr>
        <w:t xml:space="preserve">, 508 – Centro, </w:t>
      </w:r>
      <w:proofErr w:type="spellStart"/>
      <w:r w:rsidRPr="00957BB7">
        <w:rPr>
          <w:rFonts w:ascii="Verdana" w:hAnsi="Verdana" w:cs="Arial"/>
        </w:rPr>
        <w:t>Pariquera-Açu</w:t>
      </w:r>
      <w:proofErr w:type="spellEnd"/>
      <w:r w:rsidRPr="00957BB7">
        <w:rPr>
          <w:rFonts w:ascii="Verdana" w:hAnsi="Verdana" w:cs="Arial"/>
        </w:rPr>
        <w:t>/SP, CEP 11930-000, para assinar o termo de contrato.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3 - Quando a Adjudicatária, convocada dentro do prazo de validade de sua proposta, não apresentar a situação regular de que trata o subitem 1.1 deste item XII, ou se recusar a assinar o contrato, </w:t>
      </w:r>
      <w:proofErr w:type="gramStart"/>
      <w:r w:rsidRPr="00957BB7">
        <w:rPr>
          <w:rFonts w:ascii="Verdana" w:hAnsi="Verdana" w:cs="Arial"/>
        </w:rPr>
        <w:t>serão</w:t>
      </w:r>
      <w:proofErr w:type="gramEnd"/>
      <w:r w:rsidRPr="00957BB7">
        <w:rPr>
          <w:rFonts w:ascii="Verdana" w:hAnsi="Verdana" w:cs="Arial"/>
        </w:rPr>
        <w:t xml:space="preserve"> convocados as demais licitantes classificadas, para participar de nova sessão pública do Pregão, com vistas à celebração da contratação.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3083"/>
          <w:tab w:val="left" w:pos="5633"/>
          <w:tab w:val="left" w:pos="13935"/>
          <w:tab w:val="left" w:pos="14218"/>
          <w:tab w:val="left" w:pos="14502"/>
          <w:tab w:val="left" w:pos="14785"/>
        </w:tabs>
        <w:spacing w:line="240" w:lineRule="atLeast"/>
        <w:jc w:val="both"/>
        <w:rPr>
          <w:rFonts w:ascii="Verdana" w:hAnsi="Verdana" w:cs="Arial"/>
        </w:rPr>
      </w:pPr>
      <w:r w:rsidRPr="00957BB7">
        <w:rPr>
          <w:rFonts w:ascii="Verdana" w:hAnsi="Verdana" w:cs="Arial"/>
        </w:rPr>
        <w:t>3.1 – Essa nova sessão será realizada em prazo não inferior a 02 (dois) dias úteis, contados da divulgação do aviso.</w:t>
      </w:r>
    </w:p>
    <w:p w:rsidR="0006029C" w:rsidRPr="00957BB7" w:rsidRDefault="0006029C">
      <w:pPr>
        <w:tabs>
          <w:tab w:val="left" w:pos="3083"/>
          <w:tab w:val="left" w:pos="5633"/>
          <w:tab w:val="left" w:pos="13935"/>
          <w:tab w:val="left" w:pos="14218"/>
          <w:tab w:val="left" w:pos="14502"/>
          <w:tab w:val="left" w:pos="14785"/>
        </w:tabs>
        <w:spacing w:line="240" w:lineRule="atLeast"/>
        <w:jc w:val="both"/>
        <w:rPr>
          <w:rFonts w:ascii="Verdana" w:hAnsi="Verdana" w:cs="Arial"/>
        </w:rPr>
      </w:pPr>
    </w:p>
    <w:p w:rsidR="0006029C" w:rsidRPr="00957BB7" w:rsidRDefault="00A97460">
      <w:pPr>
        <w:tabs>
          <w:tab w:val="left" w:pos="3083"/>
          <w:tab w:val="left" w:pos="5633"/>
          <w:tab w:val="left" w:pos="13935"/>
          <w:tab w:val="left" w:pos="14218"/>
          <w:tab w:val="left" w:pos="14502"/>
          <w:tab w:val="left" w:pos="14785"/>
        </w:tabs>
        <w:spacing w:line="240" w:lineRule="atLeast"/>
        <w:jc w:val="both"/>
        <w:rPr>
          <w:rFonts w:ascii="Verdana" w:hAnsi="Verdana" w:cs="Arial"/>
        </w:rPr>
      </w:pPr>
      <w:r w:rsidRPr="00957BB7">
        <w:rPr>
          <w:rFonts w:ascii="Verdana" w:hAnsi="Verdana" w:cs="Arial"/>
        </w:rPr>
        <w:t xml:space="preserve">3.2 – A divulgação do aviso ocorrerá por publicação na Imprensa Oficial do CONSAÚDE, e veiculação na Internet, no site: </w:t>
      </w:r>
      <w:hyperlink r:id="rId9" w:history="1">
        <w:r w:rsidRPr="00957BB7">
          <w:rPr>
            <w:rStyle w:val="Hyperlink"/>
            <w:rFonts w:ascii="Verdana" w:hAnsi="Verdana" w:cs="Arial"/>
          </w:rPr>
          <w:t>http://www.consaude.org.br./</w:t>
        </w:r>
      </w:hyperlink>
    </w:p>
    <w:p w:rsidR="0006029C" w:rsidRPr="00957BB7" w:rsidRDefault="0006029C">
      <w:pPr>
        <w:tabs>
          <w:tab w:val="left" w:pos="7655"/>
          <w:tab w:val="left" w:pos="7938"/>
          <w:tab w:val="left" w:pos="8222"/>
          <w:tab w:val="left" w:pos="8505"/>
        </w:tabs>
        <w:spacing w:line="240" w:lineRule="atLeast"/>
        <w:jc w:val="both"/>
        <w:rPr>
          <w:rFonts w:ascii="Verdana" w:hAnsi="Verdana" w:cs="Arial"/>
        </w:rPr>
      </w:pPr>
    </w:p>
    <w:p w:rsidR="0006029C" w:rsidRPr="00957BB7" w:rsidRDefault="00A97460">
      <w:pPr>
        <w:tabs>
          <w:tab w:val="left" w:pos="7655"/>
          <w:tab w:val="left" w:pos="7938"/>
          <w:tab w:val="left" w:pos="8222"/>
          <w:tab w:val="left" w:pos="8505"/>
        </w:tabs>
        <w:spacing w:line="240" w:lineRule="atLeast"/>
        <w:jc w:val="both"/>
        <w:rPr>
          <w:rFonts w:ascii="Verdana" w:hAnsi="Verdana" w:cs="Arial"/>
        </w:rPr>
      </w:pPr>
      <w:r w:rsidRPr="00957BB7">
        <w:rPr>
          <w:rFonts w:ascii="Verdana" w:hAnsi="Verdana" w:cs="Arial"/>
        </w:rPr>
        <w:t xml:space="preserve">3.3 – Na sessão, respeitada a ordem de classificação, observar-se-ão as disposições dos subitens 9 a 15 do item VII e subitens 1, 2 e </w:t>
      </w:r>
      <w:proofErr w:type="gramStart"/>
      <w:r w:rsidRPr="00957BB7">
        <w:rPr>
          <w:rFonts w:ascii="Verdana" w:hAnsi="Verdana" w:cs="Arial"/>
        </w:rPr>
        <w:t>6</w:t>
      </w:r>
      <w:proofErr w:type="gramEnd"/>
      <w:r w:rsidRPr="00957BB7">
        <w:rPr>
          <w:rFonts w:ascii="Verdana" w:hAnsi="Verdana" w:cs="Arial"/>
        </w:rPr>
        <w:t xml:space="preserve"> do item VII, deste Edital.</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4 - O contrato será celebrado com duração de até </w:t>
      </w:r>
      <w:r w:rsidR="000846C3" w:rsidRPr="00957BB7">
        <w:rPr>
          <w:rFonts w:ascii="Verdana" w:hAnsi="Verdana" w:cs="Arial"/>
        </w:rPr>
        <w:t>12</w:t>
      </w:r>
      <w:r w:rsidRPr="00957BB7">
        <w:rPr>
          <w:rFonts w:ascii="Verdana" w:hAnsi="Verdana" w:cs="Arial"/>
        </w:rPr>
        <w:t xml:space="preserve"> (</w:t>
      </w:r>
      <w:r w:rsidR="000846C3" w:rsidRPr="00957BB7">
        <w:rPr>
          <w:rFonts w:ascii="Verdana" w:hAnsi="Verdana" w:cs="Arial"/>
        </w:rPr>
        <w:t>doze</w:t>
      </w:r>
      <w:r w:rsidRPr="00957BB7">
        <w:rPr>
          <w:rFonts w:ascii="Verdana" w:hAnsi="Verdana" w:cs="Arial"/>
        </w:rPr>
        <w:t>) meses</w:t>
      </w:r>
      <w:r w:rsidRPr="00957BB7">
        <w:rPr>
          <w:rFonts w:ascii="Verdana" w:hAnsi="Verdana" w:cs="Arial"/>
          <w:i/>
        </w:rPr>
        <w:t>,</w:t>
      </w:r>
      <w:r w:rsidRPr="00957BB7">
        <w:rPr>
          <w:rFonts w:ascii="Verdana" w:hAnsi="Verdana" w:cs="Arial"/>
        </w:rPr>
        <w:t xml:space="preserve"> contados da data de sua assinatura. </w:t>
      </w:r>
    </w:p>
    <w:p w:rsidR="007E4FD3" w:rsidRDefault="007E4FD3">
      <w:pPr>
        <w:tabs>
          <w:tab w:val="left" w:pos="567"/>
          <w:tab w:val="left" w:pos="851"/>
          <w:tab w:val="left" w:pos="1134"/>
          <w:tab w:val="left" w:pos="1418"/>
          <w:tab w:val="left" w:pos="1701"/>
        </w:tabs>
        <w:spacing w:line="240" w:lineRule="atLeast"/>
        <w:jc w:val="both"/>
        <w:rPr>
          <w:rStyle w:val="Forte"/>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XIV - DAS SANÇÕES PARA O CASO DE INADIMPLEMENTO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1 - Ao(s) licitante(s</w:t>
      </w:r>
      <w:proofErr w:type="gramStart"/>
      <w:r w:rsidRPr="00957BB7">
        <w:rPr>
          <w:rFonts w:ascii="Verdana" w:hAnsi="Verdana" w:cs="Arial"/>
        </w:rPr>
        <w:t>)</w:t>
      </w:r>
      <w:proofErr w:type="gramEnd"/>
      <w:r w:rsidRPr="00957BB7">
        <w:rPr>
          <w:rFonts w:ascii="Verdana" w:hAnsi="Verdana" w:cs="Arial"/>
        </w:rPr>
        <w:t>/contratada(s) que praticarem qualquer atos previstos no Artigo 7º da Lei Federal nº 10.520/2002, bem como do Artigo 87, da Lei Federal nº 8666/93, conforme o caso, ficarão sujeitos às seguintes penalidades, que serão aplicadas mediante procedimento administrativo que assegurará o contraditório e a ampla defesa;</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03"/>
          <w:tab w:val="left" w:pos="8012"/>
          <w:tab w:val="left" w:pos="8295"/>
          <w:tab w:val="left" w:pos="8579"/>
          <w:tab w:val="left" w:pos="8862"/>
        </w:tabs>
        <w:spacing w:line="240" w:lineRule="atLeast"/>
        <w:ind w:left="17" w:hanging="17"/>
        <w:jc w:val="both"/>
        <w:rPr>
          <w:rFonts w:ascii="Verdana" w:hAnsi="Verdana" w:cs="Arial"/>
        </w:rPr>
      </w:pPr>
      <w:proofErr w:type="gramStart"/>
      <w:r w:rsidRPr="00957BB7">
        <w:rPr>
          <w:rFonts w:ascii="Verdana" w:hAnsi="Verdana" w:cs="Arial"/>
        </w:rPr>
        <w:t>1.1 – Suspensão</w:t>
      </w:r>
      <w:proofErr w:type="gramEnd"/>
      <w:r w:rsidRPr="00957BB7">
        <w:rPr>
          <w:rFonts w:ascii="Verdana" w:hAnsi="Verdana" w:cs="Arial"/>
        </w:rPr>
        <w:t xml:space="preserve"> do direito de licitar e contratar com o CONSAÚDE – Consórcio Intermunicipal de Saúde do Vale do Ribeira, pelo prazo de 05 (cinco) anos;</w:t>
      </w:r>
    </w:p>
    <w:p w:rsidR="0006029C" w:rsidRPr="00957BB7" w:rsidRDefault="00A97460">
      <w:pPr>
        <w:tabs>
          <w:tab w:val="left" w:pos="7655"/>
          <w:tab w:val="left" w:pos="7938"/>
          <w:tab w:val="left" w:pos="8222"/>
          <w:tab w:val="left" w:pos="8505"/>
        </w:tabs>
        <w:spacing w:line="240" w:lineRule="atLeast"/>
        <w:jc w:val="both"/>
        <w:rPr>
          <w:rFonts w:ascii="Verdana" w:hAnsi="Verdana" w:cs="Arial"/>
        </w:rPr>
      </w:pPr>
      <w:r w:rsidRPr="00957BB7">
        <w:rPr>
          <w:rFonts w:ascii="Verdana" w:hAnsi="Verdana" w:cs="Arial"/>
        </w:rPr>
        <w:t xml:space="preserve"> </w:t>
      </w:r>
    </w:p>
    <w:p w:rsidR="0006029C" w:rsidRPr="00957BB7" w:rsidRDefault="00A97460">
      <w:pPr>
        <w:numPr>
          <w:ilvl w:val="1"/>
          <w:numId w:val="2"/>
        </w:numPr>
        <w:tabs>
          <w:tab w:val="left" w:pos="423"/>
          <w:tab w:val="left" w:pos="7655"/>
          <w:tab w:val="left" w:pos="7938"/>
          <w:tab w:val="left" w:pos="8222"/>
          <w:tab w:val="left" w:pos="8505"/>
        </w:tabs>
        <w:spacing w:line="240" w:lineRule="atLeast"/>
        <w:ind w:left="0" w:firstLine="17"/>
        <w:jc w:val="both"/>
        <w:rPr>
          <w:rFonts w:ascii="Verdana" w:hAnsi="Verdana" w:cs="Arial"/>
        </w:rPr>
      </w:pPr>
      <w:r w:rsidRPr="00957BB7">
        <w:rPr>
          <w:rFonts w:ascii="Verdana" w:hAnsi="Verdana" w:cs="Arial"/>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957BB7">
        <w:rPr>
          <w:rFonts w:ascii="Verdana" w:hAnsi="Verdana" w:cs="Arial"/>
        </w:rPr>
        <w:t>após</w:t>
      </w:r>
      <w:proofErr w:type="gramEnd"/>
      <w:r w:rsidRPr="00957BB7">
        <w:rPr>
          <w:rFonts w:ascii="Verdana" w:hAnsi="Verdana" w:cs="Arial"/>
        </w:rPr>
        <w:t xml:space="preserve"> decorrido o prazo da sanção aplicada com base no inciso anterior;</w:t>
      </w:r>
    </w:p>
    <w:p w:rsidR="0006029C" w:rsidRPr="00957BB7" w:rsidRDefault="0006029C">
      <w:pPr>
        <w:tabs>
          <w:tab w:val="left" w:pos="7655"/>
          <w:tab w:val="left" w:pos="7938"/>
          <w:tab w:val="left" w:pos="8222"/>
          <w:tab w:val="left" w:pos="8505"/>
        </w:tabs>
        <w:spacing w:line="240" w:lineRule="atLeast"/>
        <w:jc w:val="both"/>
        <w:rPr>
          <w:rFonts w:ascii="Verdana" w:hAnsi="Verdana" w:cs="Arial"/>
        </w:rPr>
      </w:pPr>
    </w:p>
    <w:p w:rsidR="0006029C" w:rsidRPr="00957BB7" w:rsidRDefault="00A97460">
      <w:pPr>
        <w:tabs>
          <w:tab w:val="left" w:pos="7655"/>
          <w:tab w:val="left" w:pos="7938"/>
          <w:tab w:val="left" w:pos="8222"/>
          <w:tab w:val="left" w:pos="8505"/>
        </w:tabs>
        <w:spacing w:line="240" w:lineRule="atLeast"/>
        <w:jc w:val="both"/>
        <w:rPr>
          <w:rFonts w:ascii="Verdana" w:hAnsi="Verdana" w:cs="Arial"/>
        </w:rPr>
      </w:pPr>
      <w:proofErr w:type="gramStart"/>
      <w:r w:rsidRPr="00957BB7">
        <w:rPr>
          <w:rFonts w:ascii="Verdana" w:hAnsi="Verdana" w:cs="Arial"/>
        </w:rPr>
        <w:t>1.3 - As sanções de que tratam os subitens anteriores poderão ser aplicadas juntamente com as m</w:t>
      </w:r>
      <w:r w:rsidR="003A0CEF" w:rsidRPr="00957BB7">
        <w:rPr>
          <w:rFonts w:ascii="Verdana" w:hAnsi="Verdana" w:cs="Arial"/>
        </w:rPr>
        <w:t>ultas previstas na Resolução nº</w:t>
      </w:r>
      <w:r w:rsidRPr="00957BB7">
        <w:rPr>
          <w:rFonts w:ascii="Verdana" w:hAnsi="Verdana" w:cs="Arial"/>
        </w:rPr>
        <w:t xml:space="preserve"> 5/93, de 1º de setembro de 1993</w:t>
      </w:r>
      <w:r w:rsidR="003A0CEF" w:rsidRPr="00957BB7">
        <w:rPr>
          <w:rFonts w:ascii="Verdana" w:hAnsi="Verdana" w:cs="Arial"/>
        </w:rPr>
        <w:t>, (alterada pela Resolução nº</w:t>
      </w:r>
      <w:r w:rsidRPr="00957BB7">
        <w:rPr>
          <w:rFonts w:ascii="Verdana" w:hAnsi="Verdana" w:cs="Arial"/>
        </w:rPr>
        <w:t xml:space="preserve"> 03/08), anexo X deste Edital)</w:t>
      </w:r>
      <w:proofErr w:type="gramEnd"/>
      <w:r w:rsidRPr="00957BB7">
        <w:rPr>
          <w:rFonts w:ascii="Verdana" w:hAnsi="Verdana" w:cs="Arial"/>
        </w:rPr>
        <w:t>, a que se refere a Portaria nº 008/10 do CONSAÚDE, (anexo V deste Edital), garantido o exercício de prévia e ampla defesa.</w:t>
      </w:r>
    </w:p>
    <w:p w:rsidR="009A44E3" w:rsidRDefault="009A44E3">
      <w:pPr>
        <w:tabs>
          <w:tab w:val="left" w:pos="567"/>
          <w:tab w:val="left" w:pos="851"/>
          <w:tab w:val="left" w:pos="1134"/>
          <w:tab w:val="left" w:pos="1418"/>
          <w:tab w:val="left" w:pos="1701"/>
        </w:tabs>
        <w:spacing w:line="240" w:lineRule="atLeast"/>
        <w:jc w:val="both"/>
        <w:rPr>
          <w:rStyle w:val="Forte"/>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Style w:val="Forte"/>
          <w:rFonts w:ascii="Verdana" w:hAnsi="Verdana" w:cs="Arial"/>
        </w:rPr>
      </w:pPr>
      <w:r w:rsidRPr="00957BB7">
        <w:rPr>
          <w:rStyle w:val="Forte"/>
          <w:rFonts w:ascii="Verdana" w:hAnsi="Verdana" w:cs="Arial"/>
        </w:rPr>
        <w:t>XV - DA GARANTIA CONTRATUAL</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lastRenderedPageBreak/>
        <w:t>1 – Não será exigida a prestação de garantia para a contratação resultante desta licitação.</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2268"/>
        </w:tabs>
        <w:spacing w:line="240" w:lineRule="atLeast"/>
        <w:jc w:val="both"/>
        <w:rPr>
          <w:rStyle w:val="Forte"/>
          <w:rFonts w:ascii="Verdana" w:hAnsi="Verdana" w:cs="Arial"/>
        </w:rPr>
      </w:pPr>
      <w:r w:rsidRPr="00957BB7">
        <w:rPr>
          <w:rStyle w:val="Forte"/>
          <w:rFonts w:ascii="Verdana" w:hAnsi="Verdana" w:cs="Arial"/>
        </w:rPr>
        <w:t>XVI - DAS DISPOSIÇÕES FINAIS</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rPr>
      </w:pPr>
      <w:r w:rsidRPr="00957BB7">
        <w:rPr>
          <w:rFonts w:ascii="Verdana" w:hAnsi="Verdana" w:cs="Arial"/>
        </w:rPr>
        <w:t>1 - As normas disciplinadoras desta licitação serão interpretadas em favor da ampliação da disputa, respeitada a igualdade de oportunidade entre as licitantes e desde que não comprometam o interesse público, a finalidade e a segurança da contratação.</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rPr>
      </w:pPr>
      <w:r w:rsidRPr="00957BB7">
        <w:rPr>
          <w:rFonts w:ascii="Verdana" w:hAnsi="Verdana" w:cs="Arial"/>
        </w:rPr>
        <w:t>2 – Das sessões públicas de processamento do Pregão serão lavradas atas circunstanciadas, observado o disposto no artigo 9º, inciso X, da Resolução nº. 5/93, de 1º de setembro de 1993 (alterada pela Resolução nº. 03/08), (anexo X deste Edital),</w:t>
      </w:r>
      <w:proofErr w:type="gramStart"/>
      <w:r w:rsidRPr="00957BB7">
        <w:rPr>
          <w:rFonts w:ascii="Verdana" w:hAnsi="Verdana" w:cs="Arial"/>
        </w:rPr>
        <w:t xml:space="preserve">  </w:t>
      </w:r>
      <w:proofErr w:type="gramEnd"/>
      <w:r w:rsidRPr="00957BB7">
        <w:rPr>
          <w:rFonts w:ascii="Verdana" w:hAnsi="Verdana" w:cs="Arial"/>
        </w:rPr>
        <w:t>a que se refere a Portaria nº 008/10 do CONSAÚDE, (anexo V deste Edital), garantido o exercício de prévia e ampla defesa.</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7371"/>
          <w:tab w:val="left" w:pos="7655"/>
          <w:tab w:val="left" w:pos="7938"/>
          <w:tab w:val="left" w:pos="8222"/>
          <w:tab w:val="left" w:pos="8505"/>
          <w:tab w:val="left" w:pos="9072"/>
        </w:tabs>
        <w:spacing w:line="240" w:lineRule="atLeast"/>
        <w:jc w:val="both"/>
        <w:rPr>
          <w:rFonts w:ascii="Verdana" w:hAnsi="Verdana" w:cs="Arial"/>
        </w:rPr>
      </w:pPr>
      <w:r w:rsidRPr="00957BB7">
        <w:rPr>
          <w:rFonts w:ascii="Verdana" w:hAnsi="Verdana" w:cs="Arial"/>
        </w:rPr>
        <w:t>2.1 – As recusas ou as impossibilidades de assinaturas devem ser registradas expressamente na própria ata.</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360"/>
          <w:tab w:val="left" w:pos="567"/>
          <w:tab w:val="left" w:pos="851"/>
          <w:tab w:val="left" w:pos="1134"/>
          <w:tab w:val="left" w:pos="1418"/>
          <w:tab w:val="left" w:pos="1701"/>
          <w:tab w:val="left" w:pos="2268"/>
        </w:tabs>
        <w:spacing w:line="240" w:lineRule="atLeast"/>
        <w:jc w:val="both"/>
        <w:rPr>
          <w:rFonts w:ascii="Verdana" w:hAnsi="Verdana" w:cs="Arial"/>
        </w:rPr>
      </w:pPr>
      <w:r w:rsidRPr="00957BB7">
        <w:rPr>
          <w:rFonts w:ascii="Verdana" w:hAnsi="Verdana" w:cs="Arial"/>
        </w:rPr>
        <w:t>3 – Todos os documentos de habilitação cujos envelopes foram abertos na sessão e as propostas</w:t>
      </w:r>
      <w:proofErr w:type="gramStart"/>
      <w:r w:rsidRPr="00957BB7">
        <w:rPr>
          <w:rFonts w:ascii="Verdana" w:hAnsi="Verdana" w:cs="Arial"/>
        </w:rPr>
        <w:t>, serão</w:t>
      </w:r>
      <w:proofErr w:type="gramEnd"/>
      <w:r w:rsidRPr="00957BB7">
        <w:rPr>
          <w:rFonts w:ascii="Verdana" w:hAnsi="Verdana" w:cs="Arial"/>
        </w:rPr>
        <w:t xml:space="preserve"> rubricados pelo pregoeiro e pelos licitantes que desejarem.</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rPr>
      </w:pPr>
      <w:r w:rsidRPr="00957BB7">
        <w:rPr>
          <w:rFonts w:ascii="Verdana" w:hAnsi="Verdana" w:cs="Arial"/>
        </w:rPr>
        <w:t xml:space="preserve">4 – O resultado do presente certame será divulgado na Imprensa Oficial do CONSAÚDE e disponibilizado no site: </w:t>
      </w:r>
      <w:hyperlink w:history="1">
        <w:r w:rsidRPr="00957BB7">
          <w:rPr>
            <w:rStyle w:val="Hyperlink"/>
            <w:rFonts w:ascii="Verdana" w:hAnsi="Verdana" w:cs="Arial"/>
          </w:rPr>
          <w:t>http://www.consaúde.org.br./</w:t>
        </w:r>
      </w:hyperlink>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rPr>
      </w:pPr>
      <w:r w:rsidRPr="00957BB7">
        <w:rPr>
          <w:rFonts w:ascii="Verdana" w:hAnsi="Verdana" w:cs="Arial"/>
        </w:rPr>
        <w:t>5 - Os demais atos pertinentes a esta licitação, passíveis de divulgação, serão publicados no Diário Oficial do Estado.</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217"/>
          <w:tab w:val="left" w:pos="367"/>
          <w:tab w:val="left" w:pos="783"/>
          <w:tab w:val="left" w:pos="1134"/>
          <w:tab w:val="left" w:pos="1418"/>
          <w:tab w:val="left" w:pos="1701"/>
          <w:tab w:val="left" w:pos="2268"/>
        </w:tabs>
        <w:spacing w:line="240" w:lineRule="atLeast"/>
        <w:jc w:val="both"/>
        <w:rPr>
          <w:rFonts w:ascii="Verdana" w:hAnsi="Verdana" w:cs="Arial"/>
        </w:rPr>
      </w:pPr>
      <w:r w:rsidRPr="00957BB7">
        <w:rPr>
          <w:rFonts w:ascii="Verdana" w:hAnsi="Verdana" w:cs="Arial"/>
        </w:rPr>
        <w:t xml:space="preserve">6 – É de inteira responsabilidade das empresas licitantes o acompanhamento dos esclarecimentos/adendos/erratas ou quaisquer outras informações acerca da presente licitação, dos quais serão publicados avisos na Imprensa Oficial do CONSAÚDE e disponibilizados no site: </w:t>
      </w:r>
      <w:hyperlink w:history="1">
        <w:r w:rsidRPr="00957BB7">
          <w:rPr>
            <w:rStyle w:val="Hyperlink"/>
            <w:rFonts w:ascii="Verdana" w:hAnsi="Verdana" w:cs="Arial"/>
          </w:rPr>
          <w:t>http://www.consaúde.org.br/</w:t>
        </w:r>
      </w:hyperlink>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rPr>
      </w:pPr>
      <w:proofErr w:type="gramStart"/>
      <w:r w:rsidRPr="00957BB7">
        <w:rPr>
          <w:rFonts w:ascii="Verdana" w:hAnsi="Verdana" w:cs="Arial"/>
        </w:rPr>
        <w:t>7</w:t>
      </w:r>
      <w:proofErr w:type="gramEnd"/>
      <w:r w:rsidRPr="00957BB7">
        <w:rPr>
          <w:rFonts w:ascii="Verdana" w:hAnsi="Verdana" w:cs="Arial"/>
        </w:rPr>
        <w:t xml:space="preserve"> - Os envelopes contendo os documentos de habilitação das demais licitantes ficarão à disposição para retirada no </w:t>
      </w:r>
      <w:r w:rsidRPr="00957BB7">
        <w:rPr>
          <w:rFonts w:ascii="Verdana" w:hAnsi="Verdana" w:cs="Arial"/>
          <w:i/>
          <w:iCs/>
        </w:rPr>
        <w:t>SERVIÇO DE SUPRIMENTO</w:t>
      </w:r>
      <w:r w:rsidRPr="00957BB7">
        <w:rPr>
          <w:rFonts w:ascii="Verdana" w:hAnsi="Verdana" w:cs="Arial"/>
          <w:i/>
          <w:caps/>
        </w:rPr>
        <w:t xml:space="preserve"> do consaúde</w:t>
      </w:r>
      <w:r w:rsidRPr="00957BB7">
        <w:rPr>
          <w:rFonts w:ascii="Verdana" w:hAnsi="Verdana" w:cs="Arial"/>
        </w:rPr>
        <w:t xml:space="preserve">, à Rua Pedro </w:t>
      </w:r>
      <w:proofErr w:type="spellStart"/>
      <w:r w:rsidRPr="00957BB7">
        <w:rPr>
          <w:rFonts w:ascii="Verdana" w:hAnsi="Verdana" w:cs="Arial"/>
        </w:rPr>
        <w:t>Bonne</w:t>
      </w:r>
      <w:proofErr w:type="spellEnd"/>
      <w:r w:rsidRPr="00957BB7">
        <w:rPr>
          <w:rFonts w:ascii="Verdana" w:hAnsi="Verdana" w:cs="Arial"/>
        </w:rPr>
        <w:t xml:space="preserve">, nº 508 – Centro, </w:t>
      </w:r>
      <w:proofErr w:type="spellStart"/>
      <w:r w:rsidRPr="00957BB7">
        <w:rPr>
          <w:rFonts w:ascii="Verdana" w:hAnsi="Verdana" w:cs="Arial"/>
        </w:rPr>
        <w:t>Pariquera-Açu</w:t>
      </w:r>
      <w:proofErr w:type="spellEnd"/>
      <w:r w:rsidRPr="00957BB7">
        <w:rPr>
          <w:rFonts w:ascii="Verdana" w:hAnsi="Verdana" w:cs="Arial"/>
        </w:rPr>
        <w:t>/SP, durante 30 (trinta) dias após a celebração dos contratos. Os envelopes não retirados neste prazo serão inutilizados.</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rPr>
      </w:pPr>
      <w:r w:rsidRPr="00957BB7">
        <w:rPr>
          <w:rFonts w:ascii="Verdana" w:hAnsi="Verdana" w:cs="Arial"/>
        </w:rPr>
        <w:t xml:space="preserve">8 - Até </w:t>
      </w:r>
      <w:proofErr w:type="gramStart"/>
      <w:r w:rsidRPr="00957BB7">
        <w:rPr>
          <w:rFonts w:ascii="Verdana" w:hAnsi="Verdana" w:cs="Arial"/>
        </w:rPr>
        <w:t>2</w:t>
      </w:r>
      <w:proofErr w:type="gramEnd"/>
      <w:r w:rsidRPr="00957BB7">
        <w:rPr>
          <w:rFonts w:ascii="Verdana" w:hAnsi="Verdana" w:cs="Arial"/>
        </w:rPr>
        <w:t xml:space="preserve"> (dois) dias úteis anteriores à data fixada para recebimento das propostas, qualquer pessoa poderá solicitar esclarecimentos,  através do FAX (**13) 3856-9609 ou e-mail: </w:t>
      </w:r>
      <w:hyperlink r:id="rId10" w:history="1">
        <w:r w:rsidRPr="00957BB7">
          <w:rPr>
            <w:rStyle w:val="Hyperlink"/>
            <w:rFonts w:ascii="Verdana" w:hAnsi="Verdana" w:cs="Arial"/>
          </w:rPr>
          <w:t>licitacoes@consaude.org.br</w:t>
        </w:r>
      </w:hyperlink>
      <w:r w:rsidRPr="00957BB7">
        <w:rPr>
          <w:rFonts w:ascii="Verdana" w:hAnsi="Verdana" w:cs="Arial"/>
        </w:rPr>
        <w:t xml:space="preserve">, de segunda à sexta-feira, das 09:00 às 17:00 horas. </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7371"/>
          <w:tab w:val="left" w:pos="7655"/>
          <w:tab w:val="left" w:pos="7938"/>
          <w:tab w:val="left" w:pos="8222"/>
          <w:tab w:val="left" w:pos="8505"/>
          <w:tab w:val="left" w:pos="9072"/>
        </w:tabs>
        <w:spacing w:line="240" w:lineRule="atLeast"/>
        <w:jc w:val="both"/>
        <w:rPr>
          <w:rFonts w:ascii="Verdana" w:hAnsi="Verdana" w:cs="Arial"/>
        </w:rPr>
      </w:pPr>
      <w:r w:rsidRPr="00957BB7">
        <w:rPr>
          <w:rFonts w:ascii="Verdana" w:hAnsi="Verdana" w:cs="Arial"/>
        </w:rPr>
        <w:t xml:space="preserve">8.1 – As impugnações deverão ser protocoladas até </w:t>
      </w:r>
      <w:proofErr w:type="gramStart"/>
      <w:r w:rsidRPr="00957BB7">
        <w:rPr>
          <w:rFonts w:ascii="Verdana" w:hAnsi="Verdana" w:cs="Arial"/>
        </w:rPr>
        <w:t>2</w:t>
      </w:r>
      <w:proofErr w:type="gramEnd"/>
      <w:r w:rsidRPr="00957BB7">
        <w:rPr>
          <w:rFonts w:ascii="Verdana" w:hAnsi="Verdana" w:cs="Arial"/>
        </w:rPr>
        <w:t xml:space="preserve"> (dois) dias úteis anteriores a data fixada para recebimento das propostas, no </w:t>
      </w:r>
      <w:r w:rsidRPr="00957BB7">
        <w:rPr>
          <w:rFonts w:ascii="Verdana" w:hAnsi="Verdana" w:cs="Arial"/>
          <w:i/>
          <w:iCs/>
        </w:rPr>
        <w:t>SERVIÇO DE SUPRIMENTO</w:t>
      </w:r>
      <w:r w:rsidRPr="00957BB7">
        <w:rPr>
          <w:rFonts w:ascii="Verdana" w:hAnsi="Verdana" w:cs="Arial"/>
          <w:i/>
          <w:caps/>
        </w:rPr>
        <w:t xml:space="preserve"> do CONSAÚDE</w:t>
      </w:r>
      <w:r w:rsidRPr="00957BB7">
        <w:rPr>
          <w:rFonts w:ascii="Verdana" w:hAnsi="Verdana" w:cs="Arial"/>
        </w:rPr>
        <w:t xml:space="preserve"> – </w:t>
      </w:r>
      <w:r w:rsidRPr="00957BB7">
        <w:rPr>
          <w:rFonts w:ascii="Verdana" w:hAnsi="Verdana" w:cs="Arial"/>
          <w:b/>
          <w:bCs/>
        </w:rPr>
        <w:t>SERVIÇO DE PROTOCOLO</w:t>
      </w:r>
      <w:r w:rsidRPr="00957BB7">
        <w:rPr>
          <w:rFonts w:ascii="Verdana" w:hAnsi="Verdana" w:cs="Arial"/>
        </w:rPr>
        <w:t xml:space="preserve">,  à Rua Pedro </w:t>
      </w:r>
      <w:proofErr w:type="spellStart"/>
      <w:r w:rsidRPr="00957BB7">
        <w:rPr>
          <w:rFonts w:ascii="Verdana" w:hAnsi="Verdana" w:cs="Arial"/>
        </w:rPr>
        <w:t>Bonne</w:t>
      </w:r>
      <w:proofErr w:type="spellEnd"/>
      <w:r w:rsidRPr="00957BB7">
        <w:rPr>
          <w:rFonts w:ascii="Verdana" w:hAnsi="Verdana" w:cs="Arial"/>
        </w:rPr>
        <w:t xml:space="preserve">, 508 - Centro, </w:t>
      </w:r>
      <w:proofErr w:type="spellStart"/>
      <w:r w:rsidRPr="00957BB7">
        <w:rPr>
          <w:rFonts w:ascii="Verdana" w:hAnsi="Verdana" w:cs="Arial"/>
        </w:rPr>
        <w:t>Pariquera-Açu</w:t>
      </w:r>
      <w:proofErr w:type="spellEnd"/>
      <w:r w:rsidRPr="00957BB7">
        <w:rPr>
          <w:rFonts w:ascii="Verdana" w:hAnsi="Verdana" w:cs="Arial"/>
        </w:rPr>
        <w:t xml:space="preserve">/SP, no horário das 09:00 às 17:00 horas. </w:t>
      </w:r>
    </w:p>
    <w:p w:rsidR="0006029C" w:rsidRPr="00957BB7" w:rsidRDefault="0006029C">
      <w:pPr>
        <w:tabs>
          <w:tab w:val="left" w:pos="-26413"/>
          <w:tab w:val="left" w:pos="-26129"/>
          <w:tab w:val="left" w:pos="-25846"/>
          <w:tab w:val="left" w:pos="-25562"/>
          <w:tab w:val="left" w:pos="-25279"/>
          <w:tab w:val="left" w:pos="-24712"/>
        </w:tabs>
        <w:spacing w:line="240" w:lineRule="atLeast"/>
        <w:ind w:left="1134" w:hanging="567"/>
        <w:jc w:val="both"/>
        <w:rPr>
          <w:rFonts w:ascii="Verdana" w:hAnsi="Verdana" w:cs="Arial"/>
        </w:rPr>
      </w:pPr>
    </w:p>
    <w:p w:rsidR="0006029C" w:rsidRPr="00957BB7" w:rsidRDefault="00A97460">
      <w:pPr>
        <w:tabs>
          <w:tab w:val="left" w:pos="7371"/>
          <w:tab w:val="left" w:pos="7655"/>
          <w:tab w:val="left" w:pos="7938"/>
          <w:tab w:val="left" w:pos="8222"/>
          <w:tab w:val="left" w:pos="8505"/>
          <w:tab w:val="left" w:pos="9072"/>
        </w:tabs>
        <w:spacing w:line="240" w:lineRule="atLeast"/>
        <w:jc w:val="both"/>
        <w:rPr>
          <w:rFonts w:ascii="Verdana" w:hAnsi="Verdana" w:cs="Arial"/>
        </w:rPr>
      </w:pPr>
      <w:r w:rsidRPr="00957BB7">
        <w:rPr>
          <w:rFonts w:ascii="Verdana" w:hAnsi="Verdana" w:cs="Arial"/>
        </w:rPr>
        <w:t xml:space="preserve">8.2 - A petição será dirigida à autoridade subscritora do Edital, que decidirá no prazo de </w:t>
      </w:r>
      <w:proofErr w:type="gramStart"/>
      <w:r w:rsidRPr="00957BB7">
        <w:rPr>
          <w:rFonts w:ascii="Verdana" w:hAnsi="Verdana" w:cs="Arial"/>
        </w:rPr>
        <w:t>1</w:t>
      </w:r>
      <w:proofErr w:type="gramEnd"/>
      <w:r w:rsidRPr="00957BB7">
        <w:rPr>
          <w:rFonts w:ascii="Verdana" w:hAnsi="Verdana" w:cs="Arial"/>
        </w:rPr>
        <w:t xml:space="preserve"> dia útil, anterior a data fixada para recebimento das propostas.</w:t>
      </w:r>
    </w:p>
    <w:p w:rsidR="0006029C" w:rsidRPr="00957BB7" w:rsidRDefault="0006029C">
      <w:pPr>
        <w:tabs>
          <w:tab w:val="left" w:pos="-26413"/>
          <w:tab w:val="left" w:pos="-26129"/>
          <w:tab w:val="left" w:pos="-25846"/>
          <w:tab w:val="left" w:pos="-25562"/>
          <w:tab w:val="left" w:pos="-25279"/>
          <w:tab w:val="left" w:pos="-24712"/>
        </w:tabs>
        <w:spacing w:line="240" w:lineRule="atLeast"/>
        <w:ind w:left="1134" w:hanging="567"/>
        <w:jc w:val="both"/>
        <w:rPr>
          <w:rFonts w:ascii="Verdana" w:hAnsi="Verdana" w:cs="Arial"/>
        </w:rPr>
      </w:pPr>
    </w:p>
    <w:p w:rsidR="0006029C" w:rsidRPr="00957BB7" w:rsidRDefault="00A97460">
      <w:pPr>
        <w:tabs>
          <w:tab w:val="left" w:pos="7371"/>
          <w:tab w:val="left" w:pos="7655"/>
          <w:tab w:val="left" w:pos="7938"/>
          <w:tab w:val="left" w:pos="8222"/>
          <w:tab w:val="left" w:pos="8505"/>
          <w:tab w:val="left" w:pos="9072"/>
        </w:tabs>
        <w:spacing w:line="240" w:lineRule="atLeast"/>
        <w:jc w:val="both"/>
        <w:rPr>
          <w:rFonts w:ascii="Verdana" w:hAnsi="Verdana" w:cs="Arial"/>
        </w:rPr>
      </w:pPr>
      <w:r w:rsidRPr="00957BB7">
        <w:rPr>
          <w:rFonts w:ascii="Verdana" w:hAnsi="Verdana" w:cs="Arial"/>
        </w:rPr>
        <w:t>8.3 - Acolhida a petição contra o ato convocatório, será designada nova data para a realização do certame.</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rPr>
      </w:pPr>
      <w:r w:rsidRPr="00957BB7">
        <w:rPr>
          <w:rFonts w:ascii="Verdana" w:hAnsi="Verdana" w:cs="Arial"/>
        </w:rPr>
        <w:t>9 - Os casos omissos do presente Pregão serão solucionados pelo Pregoeiro.</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rPr>
      </w:pPr>
      <w:r w:rsidRPr="00957BB7">
        <w:rPr>
          <w:rFonts w:ascii="Verdana" w:hAnsi="Verdana" w:cs="Arial"/>
        </w:rPr>
        <w:t>10 - O valor total da despesa onerará recursos consignados nos Termos Aditivos assinados junto à SES ou recursos de Faturamento das unidades administradas pelo CONSAÚDE.</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rPr>
      </w:pPr>
      <w:r w:rsidRPr="00957BB7">
        <w:rPr>
          <w:rFonts w:ascii="Verdana" w:hAnsi="Verdana" w:cs="Arial"/>
        </w:rPr>
        <w:t>11 - Integram o presente Edital:</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b/>
          <w:bCs/>
          <w:caps/>
        </w:rPr>
      </w:pP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b/>
          <w:bCs/>
          <w:caps/>
        </w:rPr>
      </w:pPr>
      <w:r w:rsidRPr="00957BB7">
        <w:rPr>
          <w:rFonts w:ascii="Verdana" w:hAnsi="Verdana" w:cs="Arial"/>
          <w:b/>
          <w:bCs/>
          <w:caps/>
        </w:rPr>
        <w:t>ANEXO I - folheto descritivo;</w:t>
      </w: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b/>
          <w:bCs/>
          <w:caps/>
        </w:rPr>
      </w:pPr>
      <w:r w:rsidRPr="00957BB7">
        <w:rPr>
          <w:rFonts w:ascii="Verdana" w:hAnsi="Verdana" w:cs="Arial"/>
          <w:b/>
          <w:bCs/>
          <w:caps/>
        </w:rPr>
        <w:t>anexo ii - declaração de pleno atendimento aos requisitos da licitação;</w:t>
      </w: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b/>
          <w:bCs/>
          <w:caps/>
        </w:rPr>
      </w:pPr>
      <w:r w:rsidRPr="00957BB7">
        <w:rPr>
          <w:rFonts w:ascii="Verdana" w:hAnsi="Verdana" w:cs="Arial"/>
          <w:b/>
          <w:bCs/>
          <w:caps/>
        </w:rPr>
        <w:t>ANEXO III – declaração de regularidade perante o ministério do trabalho;</w:t>
      </w: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b/>
          <w:bCs/>
          <w:caps/>
        </w:rPr>
      </w:pPr>
      <w:r w:rsidRPr="00957BB7">
        <w:rPr>
          <w:rFonts w:ascii="Verdana" w:hAnsi="Verdana" w:cs="Arial"/>
          <w:b/>
          <w:bCs/>
          <w:caps/>
        </w:rPr>
        <w:t>ANEXO IV – minuta de contrato;</w:t>
      </w:r>
    </w:p>
    <w:p w:rsidR="0006029C" w:rsidRPr="00957BB7" w:rsidRDefault="00A97460">
      <w:pPr>
        <w:pStyle w:val="Corpodetexto21"/>
        <w:tabs>
          <w:tab w:val="left" w:pos="567"/>
          <w:tab w:val="left" w:pos="851"/>
          <w:tab w:val="left" w:pos="1134"/>
          <w:tab w:val="left" w:pos="1418"/>
          <w:tab w:val="left" w:pos="1701"/>
          <w:tab w:val="left" w:pos="2268"/>
        </w:tabs>
        <w:overflowPunct/>
        <w:autoSpaceDE/>
        <w:spacing w:line="240" w:lineRule="atLeast"/>
        <w:textAlignment w:val="auto"/>
        <w:rPr>
          <w:rFonts w:ascii="Verdana" w:hAnsi="Verdana" w:cs="Arial"/>
          <w:b/>
          <w:bCs/>
          <w:caps/>
          <w:sz w:val="20"/>
          <w:szCs w:val="20"/>
        </w:rPr>
      </w:pPr>
      <w:r w:rsidRPr="00957BB7">
        <w:rPr>
          <w:rFonts w:ascii="Verdana" w:hAnsi="Verdana" w:cs="Arial"/>
          <w:b/>
          <w:bCs/>
          <w:caps/>
          <w:sz w:val="20"/>
          <w:szCs w:val="20"/>
        </w:rPr>
        <w:t>ANEXO V – cópia da PORTARIA Nº 008/10 DO CONSAÚDE, MENCIONADA NO EDITAL;</w:t>
      </w: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b/>
          <w:bCs/>
          <w:caps/>
        </w:rPr>
      </w:pPr>
      <w:proofErr w:type="gramStart"/>
      <w:r w:rsidRPr="00957BB7">
        <w:rPr>
          <w:rFonts w:ascii="Verdana" w:hAnsi="Verdana" w:cs="Arial"/>
          <w:b/>
          <w:bCs/>
          <w:caps/>
        </w:rPr>
        <w:t>ANEXO VI</w:t>
      </w:r>
      <w:proofErr w:type="gramEnd"/>
      <w:r w:rsidRPr="00957BB7">
        <w:rPr>
          <w:rFonts w:ascii="Verdana" w:hAnsi="Verdana" w:cs="Arial"/>
          <w:b/>
          <w:bCs/>
          <w:caps/>
        </w:rPr>
        <w:t xml:space="preserve"> – DECLARAÇÃO DE INEXISTENCIA DE FATO IMPEDITIVO;</w:t>
      </w: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b/>
          <w:bCs/>
          <w:caps/>
        </w:rPr>
      </w:pPr>
      <w:r w:rsidRPr="00957BB7">
        <w:rPr>
          <w:rFonts w:ascii="Verdana" w:hAnsi="Verdana" w:cs="Arial"/>
          <w:b/>
          <w:bCs/>
          <w:caps/>
        </w:rPr>
        <w:t>ANEXO VII – minuta de CREDENCIAMENTO;</w:t>
      </w: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b/>
        </w:rPr>
      </w:pPr>
      <w:r w:rsidRPr="00957BB7">
        <w:rPr>
          <w:rFonts w:ascii="Verdana" w:hAnsi="Verdana" w:cs="Arial"/>
          <w:b/>
        </w:rPr>
        <w:t xml:space="preserve">ANEXO </w:t>
      </w:r>
      <w:r w:rsidR="005E4C86" w:rsidRPr="00957BB7">
        <w:rPr>
          <w:rFonts w:ascii="Verdana" w:hAnsi="Verdana" w:cs="Arial"/>
          <w:b/>
        </w:rPr>
        <w:t>VIII</w:t>
      </w:r>
      <w:r w:rsidRPr="00957BB7">
        <w:rPr>
          <w:rFonts w:ascii="Verdana" w:hAnsi="Verdana" w:cs="Arial"/>
          <w:b/>
        </w:rPr>
        <w:t xml:space="preserve"> - TERMO DE CIÊNCIA E NOTIFICAÇÃO.</w:t>
      </w:r>
    </w:p>
    <w:p w:rsidR="0006029C" w:rsidRPr="00957BB7" w:rsidRDefault="00A97460">
      <w:pPr>
        <w:pStyle w:val="Corpodetexto21"/>
        <w:tabs>
          <w:tab w:val="left" w:pos="567"/>
          <w:tab w:val="left" w:pos="851"/>
          <w:tab w:val="left" w:pos="1134"/>
          <w:tab w:val="left" w:pos="1418"/>
          <w:tab w:val="left" w:pos="1701"/>
          <w:tab w:val="left" w:pos="2268"/>
        </w:tabs>
        <w:overflowPunct/>
        <w:autoSpaceDE/>
        <w:spacing w:line="240" w:lineRule="atLeast"/>
        <w:textAlignment w:val="auto"/>
        <w:rPr>
          <w:rFonts w:ascii="Verdana" w:hAnsi="Verdana" w:cs="Arial"/>
          <w:b/>
          <w:bCs/>
          <w:caps/>
          <w:sz w:val="20"/>
          <w:szCs w:val="20"/>
        </w:rPr>
      </w:pPr>
      <w:r w:rsidRPr="00957BB7">
        <w:rPr>
          <w:rFonts w:ascii="Verdana" w:hAnsi="Verdana" w:cs="Arial"/>
          <w:b/>
          <w:bCs/>
          <w:caps/>
          <w:sz w:val="20"/>
          <w:szCs w:val="20"/>
        </w:rPr>
        <w:t xml:space="preserve">ANEXO </w:t>
      </w:r>
      <w:r w:rsidR="005E4C86" w:rsidRPr="00957BB7">
        <w:rPr>
          <w:rFonts w:ascii="Verdana" w:hAnsi="Verdana" w:cs="Arial"/>
          <w:b/>
          <w:bCs/>
          <w:caps/>
          <w:sz w:val="20"/>
          <w:szCs w:val="20"/>
        </w:rPr>
        <w:t>I</w:t>
      </w:r>
      <w:r w:rsidRPr="00957BB7">
        <w:rPr>
          <w:rFonts w:ascii="Verdana" w:hAnsi="Verdana" w:cs="Arial"/>
          <w:b/>
          <w:bCs/>
          <w:caps/>
          <w:sz w:val="20"/>
          <w:szCs w:val="20"/>
        </w:rPr>
        <w:t>X - cópia da Resolução Nº 05/93-TCESP (ALTERADA PELA RESOLUÇÃO Nº 03/08).</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 w:val="left" w:pos="2268"/>
        </w:tabs>
        <w:spacing w:line="240" w:lineRule="atLeast"/>
        <w:jc w:val="both"/>
        <w:rPr>
          <w:rFonts w:ascii="Verdana" w:hAnsi="Verdana" w:cs="Arial"/>
        </w:rPr>
      </w:pPr>
      <w:r w:rsidRPr="00957BB7">
        <w:rPr>
          <w:rFonts w:ascii="Verdana" w:hAnsi="Verdana" w:cs="Arial"/>
        </w:rPr>
        <w:t xml:space="preserve">12 - Para dirimir quaisquer questões decorrentes da licitação, não resolvidas na esfera administrativa, será competente o foro da Comarca de </w:t>
      </w:r>
      <w:proofErr w:type="spellStart"/>
      <w:r w:rsidRPr="00957BB7">
        <w:rPr>
          <w:rFonts w:ascii="Verdana" w:hAnsi="Verdana" w:cs="Arial"/>
        </w:rPr>
        <w:t>Jacupiranga</w:t>
      </w:r>
      <w:proofErr w:type="spellEnd"/>
      <w:r w:rsidRPr="00957BB7">
        <w:rPr>
          <w:rFonts w:ascii="Verdana" w:hAnsi="Verdana" w:cs="Arial"/>
        </w:rPr>
        <w:t xml:space="preserve"> pela Vara Distrital de </w:t>
      </w:r>
      <w:proofErr w:type="spellStart"/>
      <w:r w:rsidRPr="00957BB7">
        <w:rPr>
          <w:rFonts w:ascii="Verdana" w:hAnsi="Verdana" w:cs="Arial"/>
        </w:rPr>
        <w:t>Pariquera-Açu</w:t>
      </w:r>
      <w:proofErr w:type="spellEnd"/>
      <w:r w:rsidRPr="00957BB7">
        <w:rPr>
          <w:rFonts w:ascii="Verdana" w:hAnsi="Verdana" w:cs="Arial"/>
        </w:rPr>
        <w:t>/SP.</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rPr>
      </w:pPr>
    </w:p>
    <w:p w:rsidR="0006029C" w:rsidRPr="00957BB7" w:rsidRDefault="00A97460">
      <w:pPr>
        <w:spacing w:line="240" w:lineRule="atLeast"/>
        <w:jc w:val="right"/>
        <w:rPr>
          <w:rFonts w:ascii="Verdana" w:hAnsi="Verdana" w:cs="Arial"/>
        </w:rPr>
      </w:pPr>
      <w:proofErr w:type="spellStart"/>
      <w:r w:rsidRPr="00957BB7">
        <w:rPr>
          <w:rFonts w:ascii="Verdana" w:hAnsi="Verdana" w:cs="Arial"/>
        </w:rPr>
        <w:t>Pariquera-Açu</w:t>
      </w:r>
      <w:proofErr w:type="spellEnd"/>
      <w:r w:rsidRPr="00957BB7">
        <w:rPr>
          <w:rFonts w:ascii="Verdana" w:hAnsi="Verdana" w:cs="Arial"/>
        </w:rPr>
        <w:t xml:space="preserve">, </w:t>
      </w:r>
      <w:r w:rsidR="006C71D8" w:rsidRPr="00957BB7">
        <w:rPr>
          <w:rFonts w:ascii="Verdana" w:hAnsi="Verdana" w:cs="Arial"/>
        </w:rPr>
        <w:t>16</w:t>
      </w:r>
      <w:r w:rsidRPr="00957BB7">
        <w:rPr>
          <w:rFonts w:ascii="Verdana" w:hAnsi="Verdana" w:cs="Arial"/>
        </w:rPr>
        <w:t xml:space="preserve"> de </w:t>
      </w:r>
      <w:r w:rsidR="006C71D8" w:rsidRPr="00957BB7">
        <w:rPr>
          <w:rFonts w:ascii="Verdana" w:hAnsi="Verdana" w:cs="Arial"/>
        </w:rPr>
        <w:t>janeiro</w:t>
      </w:r>
      <w:r w:rsidRPr="00957BB7">
        <w:rPr>
          <w:rFonts w:ascii="Verdana" w:hAnsi="Verdana" w:cs="Arial"/>
        </w:rPr>
        <w:t xml:space="preserve"> de 201</w:t>
      </w:r>
      <w:r w:rsidR="006C71D8" w:rsidRPr="00957BB7">
        <w:rPr>
          <w:rFonts w:ascii="Verdana" w:hAnsi="Verdana" w:cs="Arial"/>
        </w:rPr>
        <w:t>4</w:t>
      </w:r>
      <w:r w:rsidRPr="00957BB7">
        <w:rPr>
          <w:rFonts w:ascii="Verdana" w:hAnsi="Verdana" w:cs="Arial"/>
        </w:rPr>
        <w:t>.</w:t>
      </w: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spacing w:val="80"/>
        </w:rPr>
      </w:pPr>
    </w:p>
    <w:p w:rsidR="0006029C" w:rsidRDefault="0006029C">
      <w:pPr>
        <w:tabs>
          <w:tab w:val="left" w:pos="567"/>
          <w:tab w:val="left" w:pos="851"/>
          <w:tab w:val="left" w:pos="1134"/>
          <w:tab w:val="left" w:pos="1418"/>
          <w:tab w:val="left" w:pos="1701"/>
          <w:tab w:val="left" w:pos="2268"/>
        </w:tabs>
        <w:spacing w:line="240" w:lineRule="atLeast"/>
        <w:jc w:val="both"/>
        <w:rPr>
          <w:rFonts w:ascii="Verdana" w:hAnsi="Verdana" w:cs="Arial"/>
          <w:spacing w:val="80"/>
        </w:rPr>
      </w:pPr>
    </w:p>
    <w:p w:rsidR="001025B7" w:rsidRPr="00957BB7" w:rsidRDefault="001025B7">
      <w:pPr>
        <w:tabs>
          <w:tab w:val="left" w:pos="567"/>
          <w:tab w:val="left" w:pos="851"/>
          <w:tab w:val="left" w:pos="1134"/>
          <w:tab w:val="left" w:pos="1418"/>
          <w:tab w:val="left" w:pos="1701"/>
          <w:tab w:val="left" w:pos="2268"/>
        </w:tabs>
        <w:spacing w:line="240" w:lineRule="atLeast"/>
        <w:jc w:val="both"/>
        <w:rPr>
          <w:rFonts w:ascii="Verdana" w:hAnsi="Verdana" w:cs="Arial"/>
          <w:spacing w:val="80"/>
        </w:rPr>
      </w:pPr>
    </w:p>
    <w:p w:rsidR="0006029C" w:rsidRPr="00957BB7" w:rsidRDefault="0006029C">
      <w:pPr>
        <w:tabs>
          <w:tab w:val="left" w:pos="567"/>
          <w:tab w:val="left" w:pos="851"/>
          <w:tab w:val="left" w:pos="1134"/>
          <w:tab w:val="left" w:pos="1418"/>
          <w:tab w:val="left" w:pos="1701"/>
          <w:tab w:val="left" w:pos="2268"/>
        </w:tabs>
        <w:spacing w:line="240" w:lineRule="atLeast"/>
        <w:jc w:val="both"/>
        <w:rPr>
          <w:rFonts w:ascii="Verdana" w:hAnsi="Verdana" w:cs="Arial"/>
          <w:spacing w:val="80"/>
        </w:rPr>
      </w:pPr>
    </w:p>
    <w:p w:rsidR="0006029C" w:rsidRPr="00957BB7" w:rsidRDefault="00807BC2">
      <w:pPr>
        <w:pStyle w:val="Ttulo1"/>
        <w:tabs>
          <w:tab w:val="left" w:pos="1134"/>
          <w:tab w:val="left" w:pos="1701"/>
          <w:tab w:val="left" w:pos="2268"/>
        </w:tabs>
        <w:spacing w:line="240" w:lineRule="atLeast"/>
        <w:jc w:val="center"/>
        <w:rPr>
          <w:rFonts w:ascii="Verdana" w:hAnsi="Verdana" w:cs="Arial"/>
          <w:b/>
          <w:i/>
          <w:sz w:val="20"/>
        </w:rPr>
      </w:pPr>
      <w:r w:rsidRPr="00957BB7">
        <w:rPr>
          <w:rFonts w:ascii="Verdana" w:hAnsi="Verdana" w:cs="Arial"/>
          <w:b/>
          <w:i/>
          <w:sz w:val="20"/>
        </w:rPr>
        <w:t>JOSÉ ANTONIO ANTOSCZEZEM</w:t>
      </w:r>
    </w:p>
    <w:p w:rsidR="0006029C" w:rsidRPr="00957BB7" w:rsidRDefault="00807BC2">
      <w:pPr>
        <w:jc w:val="center"/>
        <w:rPr>
          <w:rFonts w:ascii="Verdana" w:hAnsi="Verdana" w:cs="Arial"/>
          <w:b/>
          <w:i/>
        </w:rPr>
      </w:pPr>
      <w:r w:rsidRPr="00957BB7">
        <w:rPr>
          <w:rFonts w:ascii="Verdana" w:hAnsi="Verdana" w:cs="Arial"/>
          <w:b/>
          <w:i/>
        </w:rPr>
        <w:t>DIRETOR</w:t>
      </w:r>
      <w:r w:rsidR="00A97460" w:rsidRPr="00957BB7">
        <w:rPr>
          <w:rFonts w:ascii="Verdana" w:hAnsi="Verdana" w:cs="Arial"/>
          <w:b/>
          <w:i/>
        </w:rPr>
        <w:t xml:space="preserve"> SUPERINTENDENTE</w:t>
      </w:r>
    </w:p>
    <w:p w:rsidR="0006029C" w:rsidRPr="00957BB7" w:rsidRDefault="00A97460">
      <w:pPr>
        <w:jc w:val="center"/>
        <w:rPr>
          <w:rFonts w:ascii="Verdana" w:hAnsi="Verdana" w:cs="Arial"/>
          <w:b/>
          <w:i/>
        </w:rPr>
      </w:pPr>
      <w:r w:rsidRPr="00957BB7">
        <w:rPr>
          <w:rFonts w:ascii="Verdana" w:hAnsi="Verdana" w:cs="Arial"/>
          <w:b/>
          <w:i/>
        </w:rPr>
        <w:t>CONSAÚDE</w:t>
      </w:r>
    </w:p>
    <w:p w:rsidR="0006029C" w:rsidRPr="00957BB7" w:rsidRDefault="0006029C">
      <w:pPr>
        <w:spacing w:line="240" w:lineRule="atLeast"/>
        <w:rPr>
          <w:rFonts w:ascii="Verdana" w:hAnsi="Verdana" w:cs="Arial"/>
          <w:b/>
        </w:rPr>
      </w:pPr>
    </w:p>
    <w:p w:rsidR="001025B7" w:rsidRDefault="001025B7">
      <w:pPr>
        <w:spacing w:line="240" w:lineRule="atLeast"/>
        <w:rPr>
          <w:rFonts w:ascii="Verdana" w:hAnsi="Verdana" w:cs="Arial"/>
          <w:b/>
        </w:rPr>
      </w:pPr>
    </w:p>
    <w:p w:rsidR="0006029C" w:rsidRPr="00957BB7" w:rsidRDefault="00A97460">
      <w:pPr>
        <w:spacing w:line="240" w:lineRule="atLeast"/>
        <w:rPr>
          <w:rFonts w:ascii="Verdana" w:hAnsi="Verdana" w:cs="Arial"/>
          <w:b/>
        </w:rPr>
      </w:pPr>
      <w:r w:rsidRPr="00957BB7">
        <w:rPr>
          <w:rFonts w:ascii="Verdana" w:hAnsi="Verdana" w:cs="Arial"/>
          <w:b/>
        </w:rPr>
        <w:t>VISTO E APROVADO:</w:t>
      </w:r>
    </w:p>
    <w:p w:rsidR="0006029C" w:rsidRPr="00957BB7" w:rsidRDefault="0006029C">
      <w:pPr>
        <w:spacing w:line="240" w:lineRule="atLeast"/>
        <w:jc w:val="center"/>
        <w:rPr>
          <w:rFonts w:ascii="Verdana" w:hAnsi="Verdana" w:cs="Arial"/>
        </w:rPr>
      </w:pPr>
    </w:p>
    <w:p w:rsidR="005C75CF" w:rsidRPr="005C75CF" w:rsidRDefault="005C75CF" w:rsidP="005C75CF">
      <w:pPr>
        <w:jc w:val="center"/>
        <w:rPr>
          <w:rFonts w:ascii="Verdana" w:hAnsi="Verdana" w:cs="Verdana"/>
          <w:b/>
          <w:bCs/>
          <w:i/>
          <w:iCs/>
          <w:lang w:val="es-ES"/>
        </w:rPr>
      </w:pPr>
      <w:r w:rsidRPr="005C75CF">
        <w:rPr>
          <w:rFonts w:ascii="Verdana" w:hAnsi="Verdana" w:cs="Verdana"/>
          <w:b/>
          <w:bCs/>
          <w:i/>
          <w:iCs/>
          <w:lang w:val="es-ES"/>
        </w:rPr>
        <w:t>ADILSON GUIMARÃES</w:t>
      </w:r>
    </w:p>
    <w:p w:rsidR="005C75CF" w:rsidRPr="005C75CF" w:rsidRDefault="005C75CF" w:rsidP="005C75CF">
      <w:pPr>
        <w:jc w:val="center"/>
        <w:rPr>
          <w:rFonts w:ascii="Verdana" w:hAnsi="Verdana" w:cs="Verdana"/>
          <w:b/>
          <w:i/>
          <w:iCs/>
        </w:rPr>
      </w:pPr>
      <w:r w:rsidRPr="005C75CF">
        <w:rPr>
          <w:rFonts w:ascii="Verdana" w:hAnsi="Verdana" w:cs="Verdana"/>
          <w:b/>
          <w:i/>
          <w:iCs/>
        </w:rPr>
        <w:t>OAB/SP 156.765</w:t>
      </w:r>
    </w:p>
    <w:p w:rsidR="005C75CF" w:rsidRPr="005C75CF" w:rsidRDefault="005C75CF" w:rsidP="005C75CF">
      <w:pPr>
        <w:spacing w:line="240" w:lineRule="atLeast"/>
        <w:jc w:val="center"/>
        <w:rPr>
          <w:rFonts w:ascii="Verdana" w:eastAsia="Helvetica" w:hAnsi="Verdana" w:cs="Verdana"/>
          <w:b/>
          <w:bCs/>
          <w:i/>
          <w:iCs/>
          <w:color w:val="000000"/>
        </w:rPr>
      </w:pPr>
      <w:r w:rsidRPr="005C75CF">
        <w:rPr>
          <w:rFonts w:ascii="Verdana" w:eastAsia="Helvetica" w:hAnsi="Verdana" w:cs="Verdana"/>
          <w:b/>
          <w:bCs/>
          <w:i/>
          <w:iCs/>
          <w:color w:val="000000"/>
        </w:rPr>
        <w:t xml:space="preserve">PROCURADOR JURÍDICO </w:t>
      </w:r>
      <w:proofErr w:type="spellStart"/>
      <w:r w:rsidRPr="005C75CF">
        <w:rPr>
          <w:rFonts w:ascii="Verdana" w:eastAsia="Helvetica" w:hAnsi="Verdana" w:cs="Verdana"/>
          <w:b/>
          <w:bCs/>
          <w:i/>
          <w:iCs/>
          <w:color w:val="000000"/>
        </w:rPr>
        <w:t>Substº</w:t>
      </w:r>
      <w:proofErr w:type="spellEnd"/>
      <w:r w:rsidRPr="005C75CF">
        <w:rPr>
          <w:rFonts w:ascii="Verdana" w:eastAsia="Helvetica" w:hAnsi="Verdana" w:cs="Verdana"/>
          <w:b/>
          <w:bCs/>
          <w:i/>
          <w:iCs/>
          <w:color w:val="000000"/>
        </w:rPr>
        <w:t>./CONSAÚDE</w:t>
      </w:r>
    </w:p>
    <w:p w:rsidR="0006029C" w:rsidRPr="00957BB7" w:rsidRDefault="0006029C">
      <w:pPr>
        <w:spacing w:line="240" w:lineRule="atLeast"/>
        <w:jc w:val="center"/>
        <w:rPr>
          <w:rFonts w:ascii="Verdana" w:hAnsi="Verdana" w:cs="Arial"/>
          <w:b/>
          <w:i/>
        </w:rPr>
        <w:sectPr w:rsidR="0006029C" w:rsidRPr="00957BB7">
          <w:headerReference w:type="default" r:id="rId11"/>
          <w:footerReference w:type="even" r:id="rId12"/>
          <w:footerReference w:type="default" r:id="rId13"/>
          <w:headerReference w:type="first" r:id="rId14"/>
          <w:footerReference w:type="first" r:id="rId15"/>
          <w:pgSz w:w="11906" w:h="16838"/>
          <w:pgMar w:top="1701" w:right="1077" w:bottom="1701" w:left="1276" w:header="539" w:footer="720" w:gutter="0"/>
          <w:cols w:space="720"/>
          <w:docGrid w:linePitch="360"/>
        </w:sectPr>
      </w:pPr>
    </w:p>
    <w:p w:rsidR="0006029C" w:rsidRPr="00957BB7" w:rsidRDefault="00A97460">
      <w:pPr>
        <w:tabs>
          <w:tab w:val="left" w:pos="567"/>
          <w:tab w:val="left" w:pos="851"/>
          <w:tab w:val="left" w:pos="1134"/>
          <w:tab w:val="left" w:pos="1418"/>
          <w:tab w:val="left" w:pos="1701"/>
        </w:tabs>
        <w:spacing w:line="240" w:lineRule="atLeast"/>
        <w:jc w:val="center"/>
        <w:rPr>
          <w:rFonts w:ascii="Verdana" w:hAnsi="Verdana" w:cs="Arial"/>
          <w:b/>
          <w:bCs/>
          <w:i/>
          <w:u w:val="single"/>
        </w:rPr>
      </w:pPr>
      <w:r w:rsidRPr="00957BB7">
        <w:rPr>
          <w:rFonts w:ascii="Verdana" w:hAnsi="Verdana" w:cs="Arial"/>
          <w:b/>
          <w:bCs/>
          <w:i/>
          <w:u w:val="single"/>
        </w:rPr>
        <w:lastRenderedPageBreak/>
        <w:t>ANEXO I</w:t>
      </w: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bCs/>
          <w:lang w:val="pt-PT"/>
        </w:rPr>
      </w:pPr>
    </w:p>
    <w:p w:rsidR="0006029C" w:rsidRPr="00957BB7" w:rsidRDefault="00A97460">
      <w:pPr>
        <w:tabs>
          <w:tab w:val="left" w:pos="567"/>
          <w:tab w:val="left" w:pos="851"/>
          <w:tab w:val="left" w:pos="1134"/>
          <w:tab w:val="left" w:pos="1418"/>
          <w:tab w:val="left" w:pos="1701"/>
        </w:tabs>
        <w:spacing w:line="240" w:lineRule="atLeast"/>
        <w:jc w:val="center"/>
        <w:rPr>
          <w:rFonts w:ascii="Verdana" w:hAnsi="Verdana" w:cs="Arial"/>
          <w:b/>
          <w:bCs/>
          <w:lang w:val="pt-PT"/>
        </w:rPr>
      </w:pPr>
      <w:r w:rsidRPr="00957BB7">
        <w:rPr>
          <w:rFonts w:ascii="Verdana" w:hAnsi="Verdana" w:cs="Arial"/>
          <w:b/>
          <w:bCs/>
          <w:lang w:val="pt-PT"/>
        </w:rPr>
        <w:t>FOLHETO DESCRITIVO</w:t>
      </w:r>
    </w:p>
    <w:p w:rsidR="003770EF" w:rsidRDefault="003770EF"/>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61"/>
        <w:gridCol w:w="995"/>
        <w:gridCol w:w="6114"/>
        <w:gridCol w:w="1863"/>
      </w:tblGrid>
      <w:tr w:rsidR="00A854F0" w:rsidRPr="00957BB7" w:rsidTr="003770EF">
        <w:trPr>
          <w:tblCellSpacing w:w="0" w:type="dxa"/>
        </w:trPr>
        <w:tc>
          <w:tcPr>
            <w:tcW w:w="391" w:type="pct"/>
            <w:tcBorders>
              <w:top w:val="outset" w:sz="6" w:space="0" w:color="000000"/>
              <w:left w:val="outset" w:sz="6" w:space="0" w:color="000000"/>
              <w:bottom w:val="outset" w:sz="6" w:space="0" w:color="000000"/>
              <w:right w:val="outset" w:sz="6" w:space="0" w:color="000000"/>
            </w:tcBorders>
            <w:shd w:val="clear" w:color="auto" w:fill="F3F3F3"/>
            <w:hideMark/>
          </w:tcPr>
          <w:p w:rsidR="00A854F0" w:rsidRPr="00957BB7" w:rsidRDefault="00A854F0" w:rsidP="0027119B">
            <w:pPr>
              <w:pStyle w:val="Ttulo4"/>
              <w:jc w:val="center"/>
              <w:rPr>
                <w:rFonts w:ascii="Verdana" w:hAnsi="Verdana" w:cs="Arial"/>
                <w:sz w:val="20"/>
              </w:rPr>
            </w:pPr>
            <w:r w:rsidRPr="00957BB7">
              <w:rPr>
                <w:rFonts w:ascii="Verdana" w:hAnsi="Verdana" w:cs="Arial"/>
                <w:sz w:val="20"/>
              </w:rPr>
              <w:t>ITEM</w:t>
            </w:r>
          </w:p>
        </w:tc>
        <w:tc>
          <w:tcPr>
            <w:tcW w:w="511" w:type="pct"/>
            <w:tcBorders>
              <w:top w:val="outset" w:sz="6" w:space="0" w:color="000000"/>
              <w:left w:val="outset" w:sz="6" w:space="0" w:color="000000"/>
              <w:bottom w:val="outset" w:sz="6" w:space="0" w:color="000000"/>
              <w:right w:val="outset" w:sz="6" w:space="0" w:color="000000"/>
            </w:tcBorders>
            <w:shd w:val="clear" w:color="auto" w:fill="F3F3F3"/>
            <w:hideMark/>
          </w:tcPr>
          <w:p w:rsidR="00A854F0" w:rsidRPr="00957BB7" w:rsidRDefault="00A854F0" w:rsidP="00294742">
            <w:pPr>
              <w:spacing w:before="100" w:beforeAutospacing="1"/>
              <w:jc w:val="center"/>
              <w:rPr>
                <w:rFonts w:ascii="Verdana" w:hAnsi="Verdana"/>
              </w:rPr>
            </w:pPr>
            <w:r w:rsidRPr="00957BB7">
              <w:rPr>
                <w:rFonts w:ascii="Verdana" w:hAnsi="Verdana"/>
                <w:b/>
                <w:bCs/>
              </w:rPr>
              <w:t>APRES.</w:t>
            </w:r>
          </w:p>
        </w:tc>
        <w:tc>
          <w:tcPr>
            <w:tcW w:w="3141" w:type="pct"/>
            <w:tcBorders>
              <w:top w:val="outset" w:sz="6" w:space="0" w:color="000000"/>
              <w:left w:val="outset" w:sz="6" w:space="0" w:color="000000"/>
              <w:bottom w:val="outset" w:sz="6" w:space="0" w:color="000000"/>
              <w:right w:val="outset" w:sz="6" w:space="0" w:color="000000"/>
            </w:tcBorders>
            <w:shd w:val="clear" w:color="auto" w:fill="F3F3F3"/>
            <w:hideMark/>
          </w:tcPr>
          <w:p w:rsidR="00A854F0" w:rsidRPr="00957BB7" w:rsidRDefault="00A854F0">
            <w:pPr>
              <w:spacing w:before="100" w:beforeAutospacing="1"/>
              <w:jc w:val="center"/>
              <w:rPr>
                <w:rFonts w:ascii="Verdana" w:hAnsi="Verdana"/>
              </w:rPr>
            </w:pPr>
            <w:r w:rsidRPr="00957BB7">
              <w:rPr>
                <w:rFonts w:ascii="Verdana" w:hAnsi="Verdana"/>
                <w:b/>
                <w:bCs/>
              </w:rPr>
              <w:t>DESCRIÇÃO</w:t>
            </w:r>
          </w:p>
        </w:tc>
        <w:tc>
          <w:tcPr>
            <w:tcW w:w="957" w:type="pct"/>
            <w:tcBorders>
              <w:top w:val="outset" w:sz="6" w:space="0" w:color="000000"/>
              <w:left w:val="outset" w:sz="6" w:space="0" w:color="000000"/>
              <w:bottom w:val="outset" w:sz="6" w:space="0" w:color="000000"/>
              <w:right w:val="outset" w:sz="6" w:space="0" w:color="000000"/>
            </w:tcBorders>
            <w:shd w:val="clear" w:color="auto" w:fill="F3F3F3"/>
            <w:hideMark/>
          </w:tcPr>
          <w:p w:rsidR="00A854F0" w:rsidRPr="00957BB7" w:rsidRDefault="00A854F0" w:rsidP="00294742">
            <w:pPr>
              <w:spacing w:before="100" w:beforeAutospacing="1"/>
              <w:jc w:val="center"/>
              <w:rPr>
                <w:rFonts w:ascii="Verdana" w:hAnsi="Verdana"/>
              </w:rPr>
            </w:pPr>
            <w:r w:rsidRPr="00957BB7">
              <w:rPr>
                <w:rFonts w:ascii="Verdana" w:hAnsi="Verdana"/>
                <w:b/>
                <w:bCs/>
              </w:rPr>
              <w:t>QTDE.</w:t>
            </w:r>
          </w:p>
        </w:tc>
      </w:tr>
      <w:tr w:rsidR="00A854F0" w:rsidRPr="00957BB7" w:rsidTr="003770EF">
        <w:trPr>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rPr>
            </w:pPr>
            <w:proofErr w:type="gramStart"/>
            <w:r w:rsidRPr="00957BB7">
              <w:rPr>
                <w:rFonts w:ascii="Verdana" w:hAnsi="Verdana"/>
                <w:b/>
                <w:bCs/>
              </w:rPr>
              <w:t>1</w:t>
            </w:r>
            <w:proofErr w:type="gramEnd"/>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94742">
            <w:pPr>
              <w:spacing w:before="100" w:beforeAutospacing="1"/>
              <w:jc w:val="center"/>
              <w:rPr>
                <w:rFonts w:ascii="Verdana" w:hAnsi="Verdana"/>
              </w:rPr>
            </w:pPr>
            <w:r w:rsidRPr="00957BB7">
              <w:rPr>
                <w:rFonts w:ascii="Verdana" w:hAnsi="Verdana"/>
              </w:rPr>
              <w:t>LITRO</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color w:val="000000"/>
              </w:rPr>
              <w:t xml:space="preserve">DETERGENTE NEUTRO BIODEGRADÁVEL, CONCENTRADO, PARA DILUIÇÃO, MULTI-USO, SEM PERFUME, PARA PISOS, SUPERFÍCIES E LIMPEZA PESADA, COM DILUIDOR AUTOMÁTICO NA PRÓPRIA EMBALAGEM. EMBALAGEM COM DADOS DE IDENTIFICAÇÃO, PROCEDÊNCIA E VALIDADE MÍNIMA DE </w:t>
            </w:r>
            <w:proofErr w:type="gramStart"/>
            <w:r w:rsidRPr="00957BB7">
              <w:rPr>
                <w:rFonts w:ascii="Verdana" w:hAnsi="Verdana"/>
                <w:color w:val="000000"/>
              </w:rPr>
              <w:t>6</w:t>
            </w:r>
            <w:proofErr w:type="gramEnd"/>
            <w:r w:rsidRPr="00957BB7">
              <w:rPr>
                <w:rFonts w:ascii="Verdana" w:hAnsi="Verdana"/>
                <w:color w:val="000000"/>
              </w:rPr>
              <w:t xml:space="preserve"> MESES. ATENDER ÀS LEGISLAÇÕES VIGENTES, DA VIGILÂNCIA SANITÁRIA. </w:t>
            </w:r>
          </w:p>
          <w:p w:rsidR="00A854F0" w:rsidRPr="00957BB7" w:rsidRDefault="00A854F0" w:rsidP="00A854F0">
            <w:pPr>
              <w:spacing w:before="100" w:beforeAutospacing="1"/>
              <w:jc w:val="both"/>
              <w:rPr>
                <w:rFonts w:ascii="Verdana" w:hAnsi="Verdana"/>
              </w:rPr>
            </w:pPr>
            <w:r w:rsidRPr="00957BB7">
              <w:rPr>
                <w:rFonts w:ascii="Verdana" w:hAnsi="Verdana"/>
                <w:b/>
                <w:bCs/>
                <w:color w:val="000000"/>
              </w:rPr>
              <w:t>APRESENTAR AMOSTRA NA EMBALAGEM ORIGINAL.</w:t>
            </w:r>
          </w:p>
          <w:p w:rsidR="00A854F0" w:rsidRPr="00957BB7" w:rsidRDefault="00EE1FFE" w:rsidP="00A854F0">
            <w:pPr>
              <w:spacing w:before="100" w:beforeAutospacing="1" w:after="284"/>
              <w:jc w:val="both"/>
              <w:rPr>
                <w:rFonts w:ascii="Verdana" w:hAnsi="Verdana"/>
              </w:rPr>
            </w:pPr>
            <w:r w:rsidRPr="00957BB7">
              <w:rPr>
                <w:rFonts w:ascii="Verdana" w:hAnsi="Verdana"/>
                <w:b/>
                <w:bCs/>
                <w:color w:val="000000"/>
              </w:rPr>
              <w:t>NOTA</w:t>
            </w:r>
            <w:r w:rsidR="00A854F0" w:rsidRPr="00957BB7">
              <w:rPr>
                <w:rFonts w:ascii="Verdana" w:hAnsi="Verdana"/>
                <w:b/>
                <w:bCs/>
                <w:color w:val="000000"/>
              </w:rPr>
              <w:t>: DEVERÁ SER INDICADO O PREÇO UNITARIO DO LITRO DO PRODUTO CONCENTRADO, BEM COMO DO LITRO DO PRODUTO DILUIDO.</w:t>
            </w:r>
          </w:p>
          <w:p w:rsidR="00A854F0" w:rsidRPr="00957BB7" w:rsidRDefault="00A854F0" w:rsidP="00A854F0">
            <w:pPr>
              <w:spacing w:before="100" w:beforeAutospacing="1"/>
              <w:jc w:val="both"/>
              <w:rPr>
                <w:rFonts w:ascii="Verdana" w:hAnsi="Verdana"/>
                <w:b/>
                <w:bCs/>
                <w:color w:val="000000"/>
              </w:rPr>
            </w:pPr>
            <w:r w:rsidRPr="00957BB7">
              <w:rPr>
                <w:rFonts w:ascii="Verdana" w:hAnsi="Verdana"/>
                <w:b/>
                <w:bCs/>
                <w:color w:val="000000"/>
              </w:rPr>
              <w:t>COM COMODATO DE 60 SUPORTES DE PAREDE PARA INSTALAR O PRODUTO.</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330CA8" w:rsidP="00294742">
            <w:pPr>
              <w:pStyle w:val="Corpodetexto"/>
              <w:snapToGrid w:val="0"/>
              <w:jc w:val="center"/>
              <w:rPr>
                <w:rFonts w:cs="Arial"/>
              </w:rPr>
            </w:pPr>
            <w:r>
              <w:rPr>
                <w:rFonts w:cs="Arial"/>
              </w:rPr>
              <w:t>OFERTAR</w:t>
            </w:r>
            <w:r w:rsidR="00A7539E">
              <w:rPr>
                <w:rFonts w:cs="Arial"/>
              </w:rPr>
              <w:t xml:space="preserve"> A QUANTIDADE, EM LITROS,</w:t>
            </w:r>
            <w:r w:rsidR="00A854F0" w:rsidRPr="00957BB7">
              <w:rPr>
                <w:rFonts w:cs="Arial"/>
              </w:rPr>
              <w:t xml:space="preserve"> DO PRODUTO CONCENTRADO.</w:t>
            </w:r>
          </w:p>
          <w:p w:rsidR="00A854F0" w:rsidRPr="00957BB7" w:rsidRDefault="00A854F0" w:rsidP="00294742">
            <w:pPr>
              <w:spacing w:before="100" w:beforeAutospacing="1"/>
              <w:jc w:val="center"/>
              <w:rPr>
                <w:rFonts w:ascii="Verdana" w:hAnsi="Verdana"/>
                <w:lang w:val="pt-PT"/>
              </w:rPr>
            </w:pPr>
            <w:r w:rsidRPr="00957BB7">
              <w:rPr>
                <w:rFonts w:ascii="Verdana" w:hAnsi="Verdana" w:cs="Arial"/>
                <w:lang w:val="pt-PT"/>
              </w:rPr>
              <w:t xml:space="preserve">QUANTIDADE SUFICIENTE PARA OBTER </w:t>
            </w:r>
            <w:r w:rsidRPr="00957BB7">
              <w:rPr>
                <w:rFonts w:ascii="Verdana" w:hAnsi="Verdana" w:cs="Arial"/>
                <w:b/>
                <w:bCs/>
                <w:lang w:val="pt-PT"/>
              </w:rPr>
              <w:t xml:space="preserve">480.000 LITROS    DILUÍDOS, PRONTOS PARA USO </w:t>
            </w:r>
            <w:r w:rsidRPr="00957BB7">
              <w:rPr>
                <w:rFonts w:ascii="Verdana" w:hAnsi="Verdana" w:cs="Arial"/>
                <w:lang w:val="pt-PT"/>
              </w:rPr>
              <w:t>(EM CONFORMIDADE COM AS INSTRUÇÕES DE USO DO FABRICANTE)</w:t>
            </w:r>
          </w:p>
        </w:tc>
      </w:tr>
      <w:tr w:rsidR="00A854F0" w:rsidRPr="00957BB7" w:rsidTr="003770EF">
        <w:trPr>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rPr>
            </w:pPr>
            <w:proofErr w:type="gramStart"/>
            <w:r w:rsidRPr="00957BB7">
              <w:rPr>
                <w:rFonts w:ascii="Verdana" w:hAnsi="Verdana"/>
                <w:b/>
                <w:bCs/>
              </w:rPr>
              <w:t>2</w:t>
            </w:r>
            <w:proofErr w:type="gramEnd"/>
          </w:p>
          <w:p w:rsidR="00A854F0" w:rsidRPr="00957BB7" w:rsidRDefault="00A854F0" w:rsidP="0027119B">
            <w:pPr>
              <w:spacing w:before="100" w:beforeAutospacing="1"/>
              <w:jc w:val="center"/>
              <w:rPr>
                <w:rFonts w:ascii="Verdana" w:hAnsi="Verdana"/>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5E0B84">
            <w:pPr>
              <w:spacing w:before="100" w:beforeAutospacing="1"/>
              <w:jc w:val="center"/>
              <w:rPr>
                <w:rFonts w:ascii="Verdana" w:hAnsi="Verdana"/>
              </w:rPr>
            </w:pPr>
            <w:r w:rsidRPr="00957BB7">
              <w:rPr>
                <w:rFonts w:ascii="Verdana" w:hAnsi="Verdana"/>
              </w:rPr>
              <w:t>LITRO</w:t>
            </w:r>
          </w:p>
        </w:tc>
        <w:tc>
          <w:tcPr>
            <w:tcW w:w="3141" w:type="pct"/>
            <w:tcBorders>
              <w:top w:val="outset" w:sz="6" w:space="0" w:color="000000"/>
              <w:left w:val="outset" w:sz="6" w:space="0" w:color="000000"/>
              <w:bottom w:val="outset" w:sz="6" w:space="0" w:color="000000"/>
              <w:right w:val="outset" w:sz="6" w:space="0" w:color="000000"/>
            </w:tcBorders>
            <w:hideMark/>
          </w:tcPr>
          <w:p w:rsidR="00A4079D" w:rsidRPr="00957BB7" w:rsidRDefault="00A854F0" w:rsidP="00A854F0">
            <w:pPr>
              <w:spacing w:before="100" w:beforeAutospacing="1"/>
              <w:jc w:val="both"/>
              <w:rPr>
                <w:rFonts w:ascii="Verdana" w:hAnsi="Verdana"/>
              </w:rPr>
            </w:pPr>
            <w:r w:rsidRPr="00957BB7">
              <w:rPr>
                <w:rFonts w:ascii="Verdana" w:hAnsi="Verdana"/>
              </w:rPr>
              <w:t xml:space="preserve">DETERGENTE NEUTRO BIODEGRADÁVEL, CONCENTRADO SEM PERFUME, PARA USO EM COPA E COZINHA (LOUÇAS E TALHERES). EMBALAGEM COM DADOS DE IDENTIFICAÇÃO, PROCEDENCIA E VALIDADE MÍNIMA DE </w:t>
            </w:r>
            <w:proofErr w:type="gramStart"/>
            <w:r w:rsidRPr="00957BB7">
              <w:rPr>
                <w:rFonts w:ascii="Verdana" w:hAnsi="Verdana"/>
              </w:rPr>
              <w:t>6</w:t>
            </w:r>
            <w:proofErr w:type="gramEnd"/>
            <w:r w:rsidRPr="00957BB7">
              <w:rPr>
                <w:rFonts w:ascii="Verdana" w:hAnsi="Verdana"/>
              </w:rPr>
              <w:t xml:space="preserve"> MESES. ATENDER ÁS LEGISLAÇÕES VIGENTES, DA VIGILÂNCIA SANITÁRIA. </w:t>
            </w:r>
          </w:p>
          <w:p w:rsidR="00A854F0" w:rsidRPr="00957BB7" w:rsidRDefault="00A854F0" w:rsidP="00A854F0">
            <w:pPr>
              <w:spacing w:before="100" w:beforeAutospacing="1"/>
              <w:jc w:val="both"/>
              <w:rPr>
                <w:rFonts w:ascii="Verdana" w:hAnsi="Verdana"/>
              </w:rPr>
            </w:pPr>
            <w:r w:rsidRPr="00957BB7">
              <w:rPr>
                <w:rFonts w:ascii="Verdana" w:hAnsi="Verdana"/>
                <w:b/>
                <w:bCs/>
                <w:lang w:val="pt-PT"/>
              </w:rPr>
              <w:t xml:space="preserve">APRESENTAR AMOSTRA NA EMBALAGEM ORIGINAL.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p>
          <w:p w:rsidR="00A854F0" w:rsidRPr="00957BB7" w:rsidRDefault="00A854F0" w:rsidP="00294742">
            <w:pPr>
              <w:spacing w:before="100" w:beforeAutospacing="1"/>
              <w:jc w:val="center"/>
              <w:rPr>
                <w:rFonts w:ascii="Verdana" w:hAnsi="Verdana"/>
              </w:rPr>
            </w:pPr>
            <w:r w:rsidRPr="00957BB7">
              <w:rPr>
                <w:rFonts w:ascii="Verdana" w:hAnsi="Verdana"/>
              </w:rPr>
              <w:t>1.500</w:t>
            </w:r>
          </w:p>
          <w:p w:rsidR="00A854F0" w:rsidRPr="00957BB7" w:rsidRDefault="00A854F0" w:rsidP="00294742">
            <w:pPr>
              <w:spacing w:before="100" w:beforeAutospacing="1"/>
              <w:jc w:val="center"/>
              <w:rPr>
                <w:rFonts w:ascii="Verdana" w:hAnsi="Verdana"/>
              </w:rPr>
            </w:pPr>
          </w:p>
        </w:tc>
      </w:tr>
      <w:tr w:rsidR="00A854F0" w:rsidRPr="00957BB7" w:rsidTr="003770EF">
        <w:trPr>
          <w:trHeight w:val="2607"/>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rPr>
            </w:pPr>
            <w:proofErr w:type="gramStart"/>
            <w:r w:rsidRPr="00957BB7">
              <w:rPr>
                <w:rFonts w:ascii="Verdana" w:hAnsi="Verdana"/>
                <w:b/>
                <w:bCs/>
              </w:rPr>
              <w:t>3</w:t>
            </w:r>
            <w:proofErr w:type="gramEnd"/>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982A2F">
            <w:pPr>
              <w:spacing w:before="100" w:beforeAutospacing="1"/>
              <w:jc w:val="center"/>
              <w:rPr>
                <w:rFonts w:ascii="Verdana" w:hAnsi="Verdana"/>
              </w:rPr>
            </w:pPr>
            <w:r w:rsidRPr="00957BB7">
              <w:rPr>
                <w:rFonts w:ascii="Verdana" w:hAnsi="Verdana"/>
              </w:rPr>
              <w:t>LITRO</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color w:val="000000"/>
              </w:rPr>
              <w:t xml:space="preserve">SABONETE LÍQUIDO PRONTO USO, ANTIALÉRGICO, CONTENDO SUBSTÂNCIA EMOLIENTE, GLICERINA, AROMA SUAVE E AGRADÁVEL, ISENTO DE CORANTES E PH NEUTRO. COM AÇÃO DETERGENTE E UMECTANTE QUE PROTEJA E EVITE O RESSECAMENTO DAS MÃOS. EMBALAGEM COM DADOS DE IDENTIFICAÇÃO, PROCEDÊNCIA, RESPONSÁVEL TÉCNICO, VALIDADE MÍNIMA DE </w:t>
            </w:r>
            <w:proofErr w:type="gramStart"/>
            <w:r w:rsidRPr="00957BB7">
              <w:rPr>
                <w:rFonts w:ascii="Verdana" w:hAnsi="Verdana"/>
                <w:color w:val="000000"/>
              </w:rPr>
              <w:t>6</w:t>
            </w:r>
            <w:proofErr w:type="gramEnd"/>
            <w:r w:rsidRPr="00957BB7">
              <w:rPr>
                <w:rFonts w:ascii="Verdana" w:hAnsi="Verdana"/>
                <w:color w:val="000000"/>
              </w:rPr>
              <w:t xml:space="preserve"> MESES. ATENDER ÀS LEGISLAÇÕES VIGENTES, DA VIGILÂNCIA SANITÁRIA. </w:t>
            </w:r>
            <w:r w:rsidRPr="00957BB7">
              <w:rPr>
                <w:rFonts w:ascii="Verdana" w:hAnsi="Verdana"/>
                <w:b/>
                <w:bCs/>
                <w:color w:val="000000"/>
              </w:rPr>
              <w:t>APRESENTAR AMOSTRA NA EMBALAGEM ORIGINAL.</w:t>
            </w:r>
            <w:r w:rsidRPr="00957BB7">
              <w:rPr>
                <w:rFonts w:ascii="Verdana" w:hAnsi="Verdana"/>
                <w:color w:val="000000"/>
              </w:rPr>
              <w:t xml:space="preserve"> </w:t>
            </w:r>
          </w:p>
          <w:p w:rsidR="00A854F0" w:rsidRPr="00957BB7" w:rsidRDefault="00A854F0" w:rsidP="00A854F0">
            <w:pPr>
              <w:spacing w:before="100" w:beforeAutospacing="1"/>
              <w:jc w:val="both"/>
              <w:rPr>
                <w:rFonts w:ascii="Verdana" w:hAnsi="Verdana"/>
              </w:rPr>
            </w:pPr>
            <w:r w:rsidRPr="00957BB7">
              <w:rPr>
                <w:rFonts w:ascii="Verdana" w:hAnsi="Verdana"/>
                <w:b/>
                <w:bCs/>
                <w:color w:val="000000"/>
              </w:rPr>
              <w:t>COM COMODATO DE 360 SABONETEIRAS.</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after="284"/>
              <w:jc w:val="center"/>
              <w:rPr>
                <w:rFonts w:ascii="Verdana" w:hAnsi="Verdana"/>
              </w:rPr>
            </w:pPr>
            <w:r w:rsidRPr="00957BB7">
              <w:rPr>
                <w:rFonts w:ascii="Verdana" w:hAnsi="Verdana"/>
              </w:rPr>
              <w:t>7.200</w:t>
            </w:r>
          </w:p>
          <w:p w:rsidR="00A854F0" w:rsidRPr="00957BB7" w:rsidRDefault="00A854F0" w:rsidP="00294742">
            <w:pPr>
              <w:spacing w:before="100" w:beforeAutospacing="1" w:after="240"/>
              <w:jc w:val="center"/>
              <w:rPr>
                <w:rFonts w:ascii="Verdana" w:hAnsi="Verdana"/>
              </w:rPr>
            </w:pPr>
          </w:p>
          <w:p w:rsidR="00A854F0" w:rsidRPr="00957BB7" w:rsidRDefault="00A854F0" w:rsidP="00294742">
            <w:pPr>
              <w:spacing w:before="100" w:beforeAutospacing="1" w:after="240"/>
              <w:jc w:val="center"/>
              <w:rPr>
                <w:rFonts w:ascii="Verdana" w:hAnsi="Verdana"/>
              </w:rPr>
            </w:pPr>
          </w:p>
          <w:p w:rsidR="00A854F0" w:rsidRPr="00957BB7" w:rsidRDefault="00A854F0" w:rsidP="00294742">
            <w:pPr>
              <w:spacing w:before="100" w:beforeAutospacing="1"/>
              <w:rPr>
                <w:rFonts w:ascii="Verdana" w:hAnsi="Verdana"/>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rPr>
            </w:pPr>
            <w:proofErr w:type="gramStart"/>
            <w:r w:rsidRPr="00957BB7">
              <w:rPr>
                <w:rFonts w:ascii="Verdana" w:hAnsi="Verdana"/>
                <w:b/>
                <w:bCs/>
              </w:rPr>
              <w:lastRenderedPageBreak/>
              <w:t>4</w:t>
            </w:r>
            <w:proofErr w:type="gramEnd"/>
          </w:p>
          <w:p w:rsidR="00A854F0" w:rsidRPr="00957BB7" w:rsidRDefault="00A854F0" w:rsidP="0027119B">
            <w:pPr>
              <w:spacing w:before="100" w:beforeAutospacing="1"/>
              <w:jc w:val="center"/>
              <w:rPr>
                <w:rFonts w:ascii="Verdana" w:hAnsi="Verdana"/>
              </w:rPr>
            </w:pPr>
          </w:p>
          <w:p w:rsidR="00A854F0" w:rsidRPr="00957BB7" w:rsidRDefault="00A854F0" w:rsidP="0027119B">
            <w:pPr>
              <w:spacing w:before="100" w:beforeAutospacing="1"/>
              <w:jc w:val="center"/>
              <w:rPr>
                <w:rFonts w:ascii="Verdana" w:hAnsi="Verdana"/>
              </w:rPr>
            </w:pP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lang w:val="pt-PT"/>
              </w:rPr>
            </w:pPr>
            <w:r w:rsidRPr="00957BB7">
              <w:rPr>
                <w:rFonts w:ascii="Verdana" w:hAnsi="Verdana"/>
                <w:lang w:val="pt-PT"/>
              </w:rPr>
              <w:t>LITRO</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lang w:val="pt-PT"/>
              </w:rPr>
            </w:pPr>
            <w:r w:rsidRPr="00957BB7">
              <w:rPr>
                <w:rFonts w:ascii="Verdana" w:hAnsi="Verdana"/>
                <w:color w:val="000000"/>
                <w:lang w:val="pt-PT"/>
              </w:rPr>
              <w:t xml:space="preserve">HIPOCLORITO DE SÓDIO 1% - SOLUÇÃO DE CLORO ATIVO, AÇÃO DESINFETANTE, GERMICIDA, BACTERICIDA E VIRUCIDA, COM LAUDO EM LABORATORIAL. EMBALAGEM LACRADA DE 1.000 ML, COM REGISTRO NA ANVISA COMO DESINFETANTE HOSPITALAR E COM DESCRIÇÃO NO RÓTULO DE DESISNFETENTE HOSPITAR. COM DADOS DE PROCEDÊNCIA, IDENTIFICAÇÃO, RESPONSÁVEL TÉCNICO, FICHA TÉCNICA DO PRODUTO, FISPQ, VALIDADE MÍNIMA DE 6 MESES. </w:t>
            </w:r>
          </w:p>
          <w:p w:rsidR="00A854F0" w:rsidRPr="00957BB7" w:rsidRDefault="00A854F0" w:rsidP="00A854F0">
            <w:pPr>
              <w:spacing w:before="100" w:beforeAutospacing="1"/>
              <w:jc w:val="both"/>
              <w:rPr>
                <w:rFonts w:ascii="Verdana" w:hAnsi="Verdana"/>
              </w:rPr>
            </w:pPr>
            <w:r w:rsidRPr="00957BB7">
              <w:rPr>
                <w:rFonts w:ascii="Verdana" w:hAnsi="Verdana"/>
                <w:b/>
                <w:bCs/>
                <w:color w:val="000000"/>
                <w:lang w:val="pt-PT"/>
              </w:rPr>
              <w:t>APRESENTAR AMOSTRA NA EMBALAGEM ORIGINAL.</w:t>
            </w:r>
          </w:p>
        </w:tc>
        <w:tc>
          <w:tcPr>
            <w:tcW w:w="957" w:type="pct"/>
            <w:tcBorders>
              <w:top w:val="outset" w:sz="6" w:space="0" w:color="000000"/>
              <w:left w:val="outset" w:sz="6" w:space="0" w:color="000000"/>
              <w:bottom w:val="outset" w:sz="6" w:space="0" w:color="000000"/>
              <w:right w:val="outset" w:sz="6" w:space="0" w:color="000000"/>
            </w:tcBorders>
            <w:hideMark/>
          </w:tcPr>
          <w:p w:rsidR="00A854F0" w:rsidRDefault="00A854F0" w:rsidP="00294742">
            <w:pPr>
              <w:spacing w:before="100" w:beforeAutospacing="1" w:after="284"/>
              <w:jc w:val="center"/>
              <w:rPr>
                <w:rFonts w:ascii="Verdana" w:hAnsi="Verdana"/>
                <w:lang w:val="pt-PT"/>
              </w:rPr>
            </w:pPr>
            <w:r w:rsidRPr="00957BB7">
              <w:rPr>
                <w:rFonts w:ascii="Verdana" w:hAnsi="Verdana"/>
                <w:lang w:val="pt-PT"/>
              </w:rPr>
              <w:t>7.680</w:t>
            </w:r>
          </w:p>
          <w:p w:rsidR="003770EF" w:rsidRPr="00957BB7" w:rsidRDefault="003770EF" w:rsidP="00294742">
            <w:pPr>
              <w:spacing w:before="100" w:beforeAutospacing="1" w:after="284"/>
              <w:jc w:val="center"/>
              <w:rPr>
                <w:rFonts w:ascii="Verdana" w:hAnsi="Verdana"/>
                <w:lang w:val="pt-PT"/>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proofErr w:type="gramStart"/>
            <w:r w:rsidRPr="00957BB7">
              <w:rPr>
                <w:rFonts w:ascii="Verdana" w:hAnsi="Verdana"/>
                <w:b/>
                <w:bCs/>
              </w:rPr>
              <w:t>5</w:t>
            </w:r>
            <w:proofErr w:type="gramEnd"/>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LITRO</w:t>
            </w:r>
          </w:p>
        </w:tc>
        <w:tc>
          <w:tcPr>
            <w:tcW w:w="3141" w:type="pct"/>
            <w:tcBorders>
              <w:top w:val="outset" w:sz="6" w:space="0" w:color="000000"/>
              <w:left w:val="outset" w:sz="6" w:space="0" w:color="000000"/>
              <w:bottom w:val="outset" w:sz="6" w:space="0" w:color="000000"/>
              <w:right w:val="outset" w:sz="6" w:space="0" w:color="000000"/>
            </w:tcBorders>
            <w:hideMark/>
          </w:tcPr>
          <w:p w:rsidR="00ED0FB4" w:rsidRPr="00957BB7" w:rsidRDefault="00A854F0" w:rsidP="00A854F0">
            <w:pPr>
              <w:spacing w:before="100" w:beforeAutospacing="1"/>
              <w:jc w:val="both"/>
              <w:rPr>
                <w:rFonts w:ascii="Verdana" w:hAnsi="Verdana"/>
              </w:rPr>
            </w:pPr>
            <w:r w:rsidRPr="00957BB7">
              <w:rPr>
                <w:rFonts w:ascii="Verdana" w:hAnsi="Verdana"/>
              </w:rPr>
              <w:t xml:space="preserve">DESINFETANTE HOSPITALAR CONCENTRADO, PARA DILUIÇÃO, BIODEGRADÁVEL, BACTERICIDA E GERMICIDA PARA LIMPEZA E DESINFECÇÃO DE PISOS, PAREDES, PIAS, SANITÁRIOS E RALOS, COM BAIXO PODER DE ESPUMA, SEM PERFUME. EMBALAGEM COM DADOS DE IDENTIFICAÇÃO E PROCEDENCIA, FICHA TÉCNICA DO PRODUTO, FISPQ, VALIDADE MÍNIMA DE </w:t>
            </w:r>
            <w:proofErr w:type="gramStart"/>
            <w:r w:rsidRPr="00957BB7">
              <w:rPr>
                <w:rFonts w:ascii="Verdana" w:hAnsi="Verdana"/>
              </w:rPr>
              <w:t>6</w:t>
            </w:r>
            <w:proofErr w:type="gramEnd"/>
            <w:r w:rsidRPr="00957BB7">
              <w:rPr>
                <w:rFonts w:ascii="Verdana" w:hAnsi="Verdana"/>
              </w:rPr>
              <w:t xml:space="preserve"> MESES. COM DILUIDOR A</w:t>
            </w:r>
            <w:r w:rsidR="00EE1FFE" w:rsidRPr="00957BB7">
              <w:rPr>
                <w:rFonts w:ascii="Verdana" w:hAnsi="Verdana"/>
              </w:rPr>
              <w:t>UTOMATICO NA PROPRIA EMBALAGEM.</w:t>
            </w:r>
            <w:r w:rsidRPr="00957BB7">
              <w:rPr>
                <w:rFonts w:ascii="Verdana" w:hAnsi="Verdana"/>
              </w:rPr>
              <w:t xml:space="preserve"> ATENDER ÀS LEGISLAÇÕES VIGENTES, REGISTRO NA VIGILÂNCIA SANITÁRIA. </w:t>
            </w:r>
            <w:r w:rsidRPr="00957BB7">
              <w:rPr>
                <w:rFonts w:ascii="Verdana" w:hAnsi="Verdana"/>
                <w:b/>
              </w:rPr>
              <w:t>DEVERÁ CONSTAR NO RÓTULO A</w:t>
            </w:r>
            <w:r w:rsidRPr="00957BB7">
              <w:rPr>
                <w:rFonts w:ascii="Verdana" w:hAnsi="Verdana"/>
              </w:rPr>
              <w:t xml:space="preserve"> </w:t>
            </w:r>
            <w:r w:rsidRPr="00957BB7">
              <w:rPr>
                <w:rFonts w:ascii="Verdana" w:hAnsi="Verdana"/>
                <w:b/>
              </w:rPr>
              <w:t>INDICAÇÃO DE “USO HOSPITALAR OU DESINFETANTE HOSPITALAR”</w:t>
            </w:r>
            <w:r w:rsidRPr="00957BB7">
              <w:rPr>
                <w:rFonts w:ascii="Verdana" w:hAnsi="Verdana"/>
              </w:rPr>
              <w:t xml:space="preserve">. </w:t>
            </w:r>
          </w:p>
          <w:p w:rsidR="00ED0FB4" w:rsidRPr="00957BB7" w:rsidRDefault="00ED0FB4" w:rsidP="00ED0FB4">
            <w:pPr>
              <w:spacing w:before="100" w:beforeAutospacing="1"/>
              <w:jc w:val="both"/>
              <w:rPr>
                <w:rFonts w:ascii="Verdana" w:hAnsi="Verdana"/>
              </w:rPr>
            </w:pPr>
            <w:r w:rsidRPr="00957BB7">
              <w:rPr>
                <w:rFonts w:ascii="Verdana" w:hAnsi="Verdana"/>
              </w:rPr>
              <w:t>COM COMODATO DE 60 SUPORTES PARA OS MESMOS.</w:t>
            </w:r>
          </w:p>
          <w:p w:rsidR="00ED0FB4" w:rsidRPr="00957BB7" w:rsidRDefault="00A854F0" w:rsidP="00A854F0">
            <w:pPr>
              <w:spacing w:before="100" w:beforeAutospacing="1"/>
              <w:jc w:val="both"/>
              <w:rPr>
                <w:rFonts w:ascii="Verdana" w:hAnsi="Verdana"/>
                <w:b/>
              </w:rPr>
            </w:pPr>
            <w:r w:rsidRPr="00957BB7">
              <w:rPr>
                <w:rFonts w:ascii="Verdana" w:hAnsi="Verdana"/>
                <w:b/>
              </w:rPr>
              <w:t xml:space="preserve">APRESENTAR AMOSTRA NA EMBALAGEM ORIGINAL. </w:t>
            </w:r>
          </w:p>
          <w:p w:rsidR="00A854F0" w:rsidRPr="00957BB7" w:rsidRDefault="00A854F0" w:rsidP="00A854F0">
            <w:pPr>
              <w:spacing w:before="100" w:beforeAutospacing="1"/>
              <w:jc w:val="both"/>
              <w:rPr>
                <w:rFonts w:ascii="Verdana" w:hAnsi="Verdana"/>
              </w:rPr>
            </w:pPr>
            <w:r w:rsidRPr="00957BB7">
              <w:rPr>
                <w:rFonts w:ascii="Verdana" w:hAnsi="Verdana"/>
              </w:rPr>
              <w:t>NOTA: DEVERÁ SER INDICADO O PREÇO UNITÁRIO DO LITRO DO PRODUTO, CONCENTRADO, BEM COMO DO LITRO DO PRODUTO DILUÍDO.</w:t>
            </w:r>
          </w:p>
          <w:p w:rsidR="00A854F0" w:rsidRPr="00957BB7" w:rsidRDefault="00A854F0" w:rsidP="00A854F0">
            <w:pPr>
              <w:spacing w:before="100" w:beforeAutospacing="1"/>
              <w:jc w:val="both"/>
              <w:rPr>
                <w:rFonts w:ascii="Verdana" w:hAnsi="Verdana"/>
                <w:b/>
              </w:rPr>
            </w:pPr>
            <w:r w:rsidRPr="00957BB7">
              <w:rPr>
                <w:rFonts w:ascii="Verdana" w:hAnsi="Verdana"/>
                <w:b/>
              </w:rPr>
              <w:t xml:space="preserve">A EMPRESA DEVERÁ COMPROVAR A EFETIVIDADE DO PRODUTO COMO DESINFETANTE HOSPITALAR APÓS A DILUIÇÃO NA OCASIÃO DA COMPRA E A CADA </w:t>
            </w:r>
            <w:proofErr w:type="gramStart"/>
            <w:r w:rsidRPr="00957BB7">
              <w:rPr>
                <w:rFonts w:ascii="Verdana" w:hAnsi="Verdana"/>
                <w:b/>
              </w:rPr>
              <w:t>3</w:t>
            </w:r>
            <w:proofErr w:type="gramEnd"/>
            <w:r w:rsidRPr="00957BB7">
              <w:rPr>
                <w:rFonts w:ascii="Verdana" w:hAnsi="Verdana"/>
                <w:b/>
              </w:rPr>
              <w:t xml:space="preserve"> MESES.</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1</w:t>
            </w:r>
            <w:r w:rsidR="00EE1FFE" w:rsidRPr="00957BB7">
              <w:rPr>
                <w:rFonts w:ascii="Verdana" w:hAnsi="Verdana"/>
              </w:rPr>
              <w:t>.</w:t>
            </w:r>
            <w:r w:rsidRPr="00957BB7">
              <w:rPr>
                <w:rFonts w:ascii="Verdana" w:hAnsi="Verdana"/>
              </w:rPr>
              <w:t>500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proofErr w:type="gramStart"/>
            <w:r w:rsidRPr="00957BB7">
              <w:rPr>
                <w:rFonts w:ascii="Verdana" w:hAnsi="Verdana"/>
                <w:b/>
                <w:bCs/>
              </w:rPr>
              <w:t>6</w:t>
            </w:r>
            <w:proofErr w:type="gramEnd"/>
          </w:p>
          <w:p w:rsidR="00A854F0" w:rsidRPr="00957BB7" w:rsidRDefault="00A854F0" w:rsidP="0027119B">
            <w:pPr>
              <w:spacing w:before="100" w:beforeAutospacing="1"/>
              <w:jc w:val="center"/>
              <w:rPr>
                <w:rFonts w:ascii="Verdana" w:hAnsi="Verdana"/>
                <w:b/>
                <w:bCs/>
              </w:rPr>
            </w:pPr>
          </w:p>
          <w:p w:rsidR="00A854F0" w:rsidRPr="00957BB7" w:rsidRDefault="00A854F0" w:rsidP="0027119B">
            <w:pPr>
              <w:spacing w:before="100" w:beforeAutospacing="1"/>
              <w:jc w:val="center"/>
              <w:rPr>
                <w:rFonts w:ascii="Verdana" w:hAnsi="Verdana"/>
                <w:b/>
                <w:bCs/>
              </w:rPr>
            </w:pPr>
          </w:p>
          <w:p w:rsidR="00A854F0" w:rsidRPr="00957BB7" w:rsidRDefault="00A854F0" w:rsidP="0027119B">
            <w:pPr>
              <w:spacing w:before="100" w:beforeAutospacing="1"/>
              <w:jc w:val="center"/>
              <w:rPr>
                <w:rFonts w:ascii="Verdana" w:hAnsi="Verdana"/>
                <w:b/>
                <w:bCs/>
              </w:rPr>
            </w:pP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7C178B" w:rsidRPr="00957BB7" w:rsidRDefault="00A854F0" w:rsidP="00A854F0">
            <w:pPr>
              <w:spacing w:before="100" w:beforeAutospacing="1"/>
              <w:jc w:val="both"/>
              <w:rPr>
                <w:rFonts w:ascii="Verdana" w:hAnsi="Verdana"/>
              </w:rPr>
            </w:pPr>
            <w:r w:rsidRPr="00957BB7">
              <w:rPr>
                <w:rFonts w:ascii="Verdana" w:hAnsi="Verdana"/>
              </w:rPr>
              <w:t xml:space="preserve">ESPUMA DETERGENTE DESINFETANTE PARA LIMPEZA E DESINFECÇÃO DE SUPERFÍCIES HOSPITALARES, EQUIPAMENTOS E ARTIGOS MÉDICOS NÃO CRÍTICOS; A BASE DE CLORIDRATO DE BIGUANIDA; BACTERICIDA, FUNGICIDA, PRONTO PARA USO, SEM PERFUME, SEM ÁLCOOL, NÃO CORROSIVO; COMPATÍVEL COM POLÍMEROS E METAIS; APRESENTAÇÃO EM FRASCO SPRAY. VALIDADE MÍNIMA DE </w:t>
            </w:r>
            <w:proofErr w:type="gramStart"/>
            <w:r w:rsidRPr="00957BB7">
              <w:rPr>
                <w:rFonts w:ascii="Verdana" w:hAnsi="Verdana"/>
              </w:rPr>
              <w:t>1</w:t>
            </w:r>
            <w:proofErr w:type="gramEnd"/>
            <w:r w:rsidRPr="00957BB7">
              <w:rPr>
                <w:rFonts w:ascii="Verdana" w:hAnsi="Verdana"/>
              </w:rPr>
              <w:t xml:space="preserve"> ANO. ATENDER ÀS LEGISLAÇÕES VIGENTES, REGISTRO NA VIGILÂNCIA SANITÁRIA. DEVERÁ CONSTAR NO RÓTULO </w:t>
            </w:r>
            <w:r w:rsidRPr="00957BB7">
              <w:rPr>
                <w:rFonts w:ascii="Verdana" w:hAnsi="Verdana"/>
                <w:b/>
              </w:rPr>
              <w:t>“DESINFETANTE HOSPITALAR”.</w:t>
            </w:r>
            <w:r w:rsidRPr="00957BB7">
              <w:rPr>
                <w:rFonts w:ascii="Verdana" w:hAnsi="Verdana"/>
              </w:rPr>
              <w:t xml:space="preserve"> </w:t>
            </w:r>
          </w:p>
          <w:p w:rsidR="00A854F0" w:rsidRPr="00957BB7" w:rsidRDefault="00A854F0" w:rsidP="00A854F0">
            <w:pPr>
              <w:spacing w:before="100" w:beforeAutospacing="1"/>
              <w:jc w:val="both"/>
              <w:rPr>
                <w:rFonts w:ascii="Verdana" w:hAnsi="Verdana"/>
              </w:rPr>
            </w:pPr>
            <w:r w:rsidRPr="00957BB7">
              <w:rPr>
                <w:rFonts w:ascii="Verdana" w:hAnsi="Verdana"/>
                <w:b/>
              </w:rPr>
              <w:lastRenderedPageBreak/>
              <w:t>APRESENTAR AMOSTRA NA EMBALAGEM ORIGINAL.</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lastRenderedPageBreak/>
              <w:t>80</w:t>
            </w:r>
          </w:p>
          <w:p w:rsidR="00A854F0" w:rsidRPr="00957BB7" w:rsidRDefault="00A854F0" w:rsidP="00294742">
            <w:pPr>
              <w:spacing w:before="100" w:beforeAutospacing="1"/>
              <w:rPr>
                <w:rFonts w:ascii="Verdana" w:hAnsi="Verdana"/>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proofErr w:type="gramStart"/>
            <w:r w:rsidRPr="00957BB7">
              <w:rPr>
                <w:rFonts w:ascii="Verdana" w:hAnsi="Verdana"/>
                <w:b/>
                <w:bCs/>
              </w:rPr>
              <w:lastRenderedPageBreak/>
              <w:t>7</w:t>
            </w:r>
            <w:proofErr w:type="gramEnd"/>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KG</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SABÃO EM PÓ DE FÁCIL SOLUBILIDADE E ESPUMA, COM CAPACIDADE PARA EMULSIONAR E DISSOLVER SUJEIRAS PESADAS E OLEOSIDADE. EMBAL</w:t>
            </w:r>
            <w:r w:rsidR="008F6178" w:rsidRPr="00957BB7">
              <w:rPr>
                <w:rFonts w:ascii="Verdana" w:hAnsi="Verdana"/>
              </w:rPr>
              <w:t>ADO EM SACO PLÁSTICO RESISTENTE</w:t>
            </w:r>
            <w:r w:rsidRPr="00957BB7">
              <w:rPr>
                <w:rFonts w:ascii="Verdana" w:hAnsi="Verdana"/>
              </w:rPr>
              <w:t xml:space="preserve">, COM DADOS DE IDENTIFICAÇÃO, PROCEDÊNCIA E VALIDADE NA EMBALAGEM. </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 NA EMBALAGEM ORIGINAL.</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480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proofErr w:type="gramStart"/>
            <w:r w:rsidRPr="00957BB7">
              <w:rPr>
                <w:rFonts w:ascii="Verdana" w:hAnsi="Verdana"/>
                <w:b/>
                <w:bCs/>
              </w:rPr>
              <w:t>8</w:t>
            </w:r>
            <w:proofErr w:type="gramEnd"/>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 xml:space="preserve">SABÃO EM BARRA 200 G, ALTO PODER DE ESPUMA, GLICERINADO, PACOTE COM </w:t>
            </w:r>
            <w:proofErr w:type="gramStart"/>
            <w:r w:rsidRPr="00957BB7">
              <w:rPr>
                <w:rFonts w:ascii="Verdana" w:hAnsi="Verdana"/>
              </w:rPr>
              <w:t>5</w:t>
            </w:r>
            <w:proofErr w:type="gramEnd"/>
            <w:r w:rsidRPr="00957BB7">
              <w:rPr>
                <w:rFonts w:ascii="Verdana" w:hAnsi="Verdana"/>
              </w:rPr>
              <w:t xml:space="preserve"> UNIDADES. EMBALAGEM C/ DADOS, IDENTIFICAÇÃO E VALIDADE.</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720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p>
          <w:p w:rsidR="00A854F0" w:rsidRPr="00957BB7" w:rsidRDefault="00A854F0" w:rsidP="0027119B">
            <w:pPr>
              <w:spacing w:before="100" w:beforeAutospacing="1"/>
              <w:jc w:val="center"/>
              <w:rPr>
                <w:rFonts w:ascii="Verdana" w:hAnsi="Verdana"/>
                <w:b/>
                <w:bCs/>
              </w:rPr>
            </w:pPr>
          </w:p>
          <w:p w:rsidR="00A854F0" w:rsidRPr="00957BB7" w:rsidRDefault="00A854F0" w:rsidP="0027119B">
            <w:pPr>
              <w:spacing w:before="100" w:beforeAutospacing="1"/>
              <w:jc w:val="center"/>
              <w:rPr>
                <w:rFonts w:ascii="Verdana" w:hAnsi="Verdana"/>
                <w:b/>
                <w:bCs/>
              </w:rPr>
            </w:pPr>
            <w:proofErr w:type="gramStart"/>
            <w:r w:rsidRPr="00957BB7">
              <w:rPr>
                <w:rFonts w:ascii="Verdana" w:hAnsi="Verdana"/>
                <w:b/>
                <w:bCs/>
              </w:rPr>
              <w:t>9</w:t>
            </w:r>
            <w:proofErr w:type="gramEnd"/>
          </w:p>
          <w:p w:rsidR="00A854F0" w:rsidRPr="00957BB7" w:rsidRDefault="00A854F0" w:rsidP="0027119B">
            <w:pPr>
              <w:spacing w:before="100" w:beforeAutospacing="1"/>
              <w:jc w:val="center"/>
              <w:rPr>
                <w:rFonts w:ascii="Verdana" w:hAnsi="Verdana"/>
                <w:b/>
                <w:bCs/>
              </w:rPr>
            </w:pPr>
          </w:p>
          <w:p w:rsidR="00A854F0" w:rsidRPr="00957BB7" w:rsidRDefault="00A854F0" w:rsidP="0027119B">
            <w:pPr>
              <w:spacing w:before="100" w:beforeAutospacing="1"/>
              <w:jc w:val="center"/>
              <w:rPr>
                <w:rFonts w:ascii="Verdana" w:hAnsi="Verdana"/>
                <w:b/>
                <w:bCs/>
              </w:rPr>
            </w:pP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7C178B">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SACO PLÁSTICO P/ ACONDICIONAMENTO DE LIXO INFECTANTE, DO TIPO II – MEDINDO 92 CM DE LARGURA X 90</w:t>
            </w:r>
            <w:r w:rsidR="008F6178" w:rsidRPr="00957BB7">
              <w:rPr>
                <w:rFonts w:ascii="Verdana" w:hAnsi="Verdana"/>
              </w:rPr>
              <w:t xml:space="preserve"> CM DE ALTURA MINIMA</w:t>
            </w:r>
            <w:r w:rsidRPr="00957BB7">
              <w:rPr>
                <w:rFonts w:ascii="Verdana" w:hAnsi="Verdana"/>
              </w:rPr>
              <w:t>, CAPACIDADE 90 LITROS/</w:t>
            </w:r>
            <w:proofErr w:type="gramStart"/>
            <w:r w:rsidRPr="00957BB7">
              <w:rPr>
                <w:rFonts w:ascii="Verdana" w:hAnsi="Verdana"/>
              </w:rPr>
              <w:t>27KG</w:t>
            </w:r>
            <w:proofErr w:type="gramEnd"/>
            <w:r w:rsidRPr="00957BB7">
              <w:rPr>
                <w:rFonts w:ascii="Verdana" w:hAnsi="Verdana"/>
              </w:rPr>
              <w:t>.</w:t>
            </w:r>
          </w:p>
          <w:p w:rsidR="00A854F0" w:rsidRPr="00957BB7" w:rsidRDefault="00A854F0" w:rsidP="00A854F0">
            <w:pPr>
              <w:spacing w:before="100" w:beforeAutospacing="1"/>
              <w:jc w:val="both"/>
              <w:rPr>
                <w:rFonts w:ascii="Verdana" w:hAnsi="Verdana"/>
              </w:rPr>
            </w:pPr>
            <w:r w:rsidRPr="00957BB7">
              <w:rPr>
                <w:rFonts w:ascii="Verdana" w:hAnsi="Verdana"/>
              </w:rPr>
              <w:t>- PRODUTO EM CONFORMIDADE COM A ABNT NBR 9191 (05/200</w:t>
            </w:r>
            <w:r w:rsidR="008F6178" w:rsidRPr="00957BB7">
              <w:rPr>
                <w:rFonts w:ascii="Verdana" w:hAnsi="Verdana"/>
              </w:rPr>
              <w:t>8). PARA USO HOSPITALAR, DEVERÁ APRESENTAR SOLDA CONTÍ</w:t>
            </w:r>
            <w:r w:rsidRPr="00957BB7">
              <w:rPr>
                <w:rFonts w:ascii="Verdana" w:hAnsi="Verdana"/>
              </w:rPr>
              <w:t>NUA,</w:t>
            </w:r>
            <w:r w:rsidR="00EE1FFE" w:rsidRPr="00957BB7">
              <w:rPr>
                <w:rFonts w:ascii="Verdana" w:hAnsi="Verdana"/>
              </w:rPr>
              <w:t xml:space="preserve"> </w:t>
            </w:r>
            <w:r w:rsidRPr="00957BB7">
              <w:rPr>
                <w:rFonts w:ascii="Verdana" w:hAnsi="Verdana"/>
              </w:rPr>
              <w:t>HOMOGENEA E UNIFORME,</w:t>
            </w:r>
            <w:r w:rsidR="008F6178" w:rsidRPr="00957BB7">
              <w:rPr>
                <w:rFonts w:ascii="Verdana" w:hAnsi="Verdana"/>
              </w:rPr>
              <w:t xml:space="preserve"> </w:t>
            </w:r>
            <w:r w:rsidRPr="00957BB7">
              <w:rPr>
                <w:rFonts w:ascii="Verdana" w:hAnsi="Verdana"/>
              </w:rPr>
              <w:t>PROPORCIONANDO UMA PERFEITA VEDAÇÃO E NÃO PERMITINDO A PERDA DE CONTEUDO DURANTE O MANUSEIO. DEVERÁ APRESENTAR FACILIDADE DE ABERTURA SEM PROVOCAR DANOS AOS SACOS.</w:t>
            </w:r>
            <w:r w:rsidR="007C178B" w:rsidRPr="00957BB7">
              <w:rPr>
                <w:rFonts w:ascii="Verdana" w:hAnsi="Verdana"/>
              </w:rPr>
              <w:t xml:space="preserve"> CARACTERISTICAS FISICAS</w:t>
            </w:r>
            <w:r w:rsidRPr="00957BB7">
              <w:rPr>
                <w:rFonts w:ascii="Verdana" w:hAnsi="Verdana"/>
              </w:rPr>
              <w:t>: COR BRANCA LEITOSA,</w:t>
            </w:r>
            <w:r w:rsidR="007C178B" w:rsidRPr="00957BB7">
              <w:rPr>
                <w:rFonts w:ascii="Verdana" w:hAnsi="Verdana"/>
              </w:rPr>
              <w:t xml:space="preserve"> </w:t>
            </w:r>
            <w:r w:rsidRPr="00957BB7">
              <w:rPr>
                <w:rFonts w:ascii="Verdana" w:hAnsi="Verdana"/>
              </w:rPr>
              <w:t>DEVENDO CONSTAR EM CADA SACO INDIVIDUALMENTE A IDENTIFIC</w:t>
            </w:r>
            <w:r w:rsidR="007C178B" w:rsidRPr="00957BB7">
              <w:rPr>
                <w:rFonts w:ascii="Verdana" w:hAnsi="Verdana"/>
              </w:rPr>
              <w:t>AÇÃO DO FABRICANTE POR SEU CNPJ</w:t>
            </w:r>
            <w:r w:rsidRPr="00957BB7">
              <w:rPr>
                <w:rFonts w:ascii="Verdana" w:hAnsi="Verdana"/>
              </w:rPr>
              <w:t>,</w:t>
            </w:r>
            <w:r w:rsidR="007C178B" w:rsidRPr="00957BB7">
              <w:rPr>
                <w:rFonts w:ascii="Verdana" w:hAnsi="Verdana"/>
              </w:rPr>
              <w:t xml:space="preserve"> </w:t>
            </w:r>
            <w:r w:rsidRPr="00957BB7">
              <w:rPr>
                <w:rFonts w:ascii="Verdana" w:hAnsi="Verdana"/>
              </w:rPr>
              <w:t>ATENDER A TABELA 2 (NBR9191) E O SIMBOLO DE SUBSTANCIA INFECT</w:t>
            </w:r>
            <w:r w:rsidR="007C178B" w:rsidRPr="00957BB7">
              <w:rPr>
                <w:rFonts w:ascii="Verdana" w:hAnsi="Verdana"/>
              </w:rPr>
              <w:t>ANTE IMPRESSO CONFORME NBR 7500</w:t>
            </w:r>
            <w:r w:rsidRPr="00957BB7">
              <w:rPr>
                <w:rFonts w:ascii="Verdana" w:hAnsi="Verdana"/>
              </w:rPr>
              <w:t>,</w:t>
            </w:r>
            <w:r w:rsidR="007C178B" w:rsidRPr="00957BB7">
              <w:rPr>
                <w:rFonts w:ascii="Verdana" w:hAnsi="Verdana"/>
              </w:rPr>
              <w:t xml:space="preserve"> </w:t>
            </w:r>
            <w:r w:rsidRPr="00957BB7">
              <w:rPr>
                <w:rFonts w:ascii="Verdana" w:hAnsi="Verdana"/>
              </w:rPr>
              <w:t>COM LACRE INVIOLAVEL,</w:t>
            </w:r>
            <w:r w:rsidR="007C178B" w:rsidRPr="00957BB7">
              <w:rPr>
                <w:rFonts w:ascii="Verdana" w:hAnsi="Verdana"/>
              </w:rPr>
              <w:t xml:space="preserve"> </w:t>
            </w:r>
            <w:r w:rsidRPr="00957BB7">
              <w:rPr>
                <w:rFonts w:ascii="Verdana" w:hAnsi="Verdana"/>
              </w:rPr>
              <w:t>PRAZO DE VALIDADE NO MINIMO DE 12 MESES A PARTIR DA ENTREGA O PRODUTO DEVERÁ SER EMBALA</w:t>
            </w:r>
            <w:r w:rsidR="007C178B" w:rsidRPr="00957BB7">
              <w:rPr>
                <w:rFonts w:ascii="Verdana" w:hAnsi="Verdana"/>
              </w:rPr>
              <w:t>DO CONFORME PRAXE DO FABRICANTE</w:t>
            </w:r>
            <w:r w:rsidRPr="00957BB7">
              <w:rPr>
                <w:rFonts w:ascii="Verdana" w:hAnsi="Verdana"/>
              </w:rPr>
              <w:t>; INFORMANDO O NUMERO DE UNIDADES,</w:t>
            </w:r>
            <w:r w:rsidR="007C178B" w:rsidRPr="00957BB7">
              <w:rPr>
                <w:rFonts w:ascii="Verdana" w:hAnsi="Verdana"/>
              </w:rPr>
              <w:t xml:space="preserve"> </w:t>
            </w:r>
            <w:r w:rsidRPr="00957BB7">
              <w:rPr>
                <w:rFonts w:ascii="Verdana" w:hAnsi="Verdana"/>
              </w:rPr>
              <w:t>DIMENSÕES E CAPACIDADE DO SACO E TIPO DE RESIDUO INFECTANTE E DEMAIS DADOS DE IDENTIFICAÇÃO COMO PROCEDENCIA,</w:t>
            </w:r>
            <w:r w:rsidR="00EE1FFE" w:rsidRPr="00957BB7">
              <w:rPr>
                <w:rFonts w:ascii="Verdana" w:hAnsi="Verdana"/>
              </w:rPr>
              <w:t xml:space="preserve"> </w:t>
            </w:r>
            <w:r w:rsidRPr="00957BB7">
              <w:rPr>
                <w:rFonts w:ascii="Verdana" w:hAnsi="Verdana"/>
              </w:rPr>
              <w:t>Nº DE LOTE,</w:t>
            </w:r>
            <w:r w:rsidR="008F6178" w:rsidRPr="00957BB7">
              <w:rPr>
                <w:rFonts w:ascii="Verdana" w:hAnsi="Verdana"/>
              </w:rPr>
              <w:t xml:space="preserve"> </w:t>
            </w:r>
            <w:r w:rsidRPr="00957BB7">
              <w:rPr>
                <w:rFonts w:ascii="Verdana" w:hAnsi="Verdana"/>
              </w:rPr>
              <w:t>DATA DE FABRICAÇÃO,</w:t>
            </w:r>
            <w:r w:rsidR="008F6178" w:rsidRPr="00957BB7">
              <w:rPr>
                <w:rFonts w:ascii="Verdana" w:hAnsi="Verdana"/>
              </w:rPr>
              <w:t xml:space="preserve"> </w:t>
            </w:r>
            <w:r w:rsidRPr="00957BB7">
              <w:rPr>
                <w:rFonts w:ascii="Verdana" w:hAnsi="Verdana"/>
              </w:rPr>
              <w:t>PRAZO DE VALI</w:t>
            </w:r>
            <w:r w:rsidR="008F6178" w:rsidRPr="00957BB7">
              <w:rPr>
                <w:rFonts w:ascii="Verdana" w:hAnsi="Verdana"/>
              </w:rPr>
              <w:t>DADE E Nº DE REGISTRO NA ANVISA</w:t>
            </w:r>
            <w:r w:rsidRPr="00957BB7">
              <w:rPr>
                <w:rFonts w:ascii="Verdana" w:hAnsi="Verdana"/>
              </w:rPr>
              <w:t>.</w:t>
            </w:r>
          </w:p>
          <w:p w:rsidR="00A854F0" w:rsidRPr="00957BB7" w:rsidRDefault="007C178B" w:rsidP="00A854F0">
            <w:pPr>
              <w:spacing w:before="100" w:beforeAutospacing="1"/>
              <w:jc w:val="both"/>
              <w:rPr>
                <w:rFonts w:ascii="Verdana" w:hAnsi="Verdana"/>
              </w:rPr>
            </w:pPr>
            <w:r w:rsidRPr="00957BB7">
              <w:rPr>
                <w:rFonts w:ascii="Verdana" w:hAnsi="Verdana"/>
              </w:rPr>
              <w:t>APRESENTAÇÃO</w:t>
            </w:r>
            <w:r w:rsidR="00A854F0" w:rsidRPr="00957BB7">
              <w:rPr>
                <w:rFonts w:ascii="Verdana" w:hAnsi="Verdana"/>
              </w:rPr>
              <w:t>: PACOTES COM 100 UNIDADES.</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 NA EMBALAGEM ORIGINAL DE VENDA.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36.000</w:t>
            </w:r>
          </w:p>
          <w:p w:rsidR="00A854F0" w:rsidRPr="00957BB7" w:rsidRDefault="00A854F0" w:rsidP="00294742">
            <w:pPr>
              <w:spacing w:before="100" w:beforeAutospacing="1"/>
              <w:jc w:val="center"/>
              <w:rPr>
                <w:rFonts w:ascii="Verdana" w:hAnsi="Verdana"/>
              </w:rPr>
            </w:pPr>
          </w:p>
          <w:p w:rsidR="00A854F0" w:rsidRPr="00957BB7" w:rsidRDefault="00A854F0" w:rsidP="00294742">
            <w:pPr>
              <w:spacing w:before="100" w:beforeAutospacing="1"/>
              <w:jc w:val="center"/>
              <w:rPr>
                <w:rFonts w:ascii="Verdana" w:hAnsi="Verdana"/>
              </w:rPr>
            </w:pPr>
          </w:p>
          <w:p w:rsidR="00A854F0" w:rsidRPr="00957BB7" w:rsidRDefault="00A854F0" w:rsidP="00294742">
            <w:pPr>
              <w:spacing w:before="100" w:beforeAutospacing="1"/>
              <w:jc w:val="center"/>
              <w:rPr>
                <w:rFonts w:ascii="Verdana" w:hAnsi="Verdana"/>
              </w:rPr>
            </w:pPr>
          </w:p>
          <w:p w:rsidR="00A854F0" w:rsidRPr="00957BB7" w:rsidRDefault="00A854F0" w:rsidP="00294742">
            <w:pPr>
              <w:spacing w:before="100" w:beforeAutospacing="1"/>
              <w:jc w:val="center"/>
              <w:rPr>
                <w:rFonts w:ascii="Verdana" w:hAnsi="Verdana"/>
              </w:rPr>
            </w:pPr>
          </w:p>
          <w:p w:rsidR="00A854F0" w:rsidRPr="00957BB7" w:rsidRDefault="00A854F0" w:rsidP="00294742">
            <w:pPr>
              <w:spacing w:before="100" w:beforeAutospacing="1"/>
              <w:jc w:val="center"/>
              <w:rPr>
                <w:rFonts w:ascii="Verdana" w:hAnsi="Verdana"/>
              </w:rPr>
            </w:pPr>
          </w:p>
          <w:p w:rsidR="00A854F0" w:rsidRPr="00957BB7" w:rsidRDefault="00A854F0" w:rsidP="00294742">
            <w:pPr>
              <w:spacing w:before="100" w:beforeAutospacing="1"/>
              <w:jc w:val="center"/>
              <w:rPr>
                <w:rFonts w:ascii="Verdana" w:hAnsi="Verdana"/>
              </w:rPr>
            </w:pPr>
          </w:p>
          <w:p w:rsidR="00A854F0" w:rsidRPr="00957BB7" w:rsidRDefault="00A854F0" w:rsidP="00294742">
            <w:pPr>
              <w:spacing w:before="100" w:beforeAutospacing="1"/>
              <w:jc w:val="center"/>
              <w:rPr>
                <w:rFonts w:ascii="Verdana" w:hAnsi="Verdana"/>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lastRenderedPageBreak/>
              <w:t>10</w:t>
            </w:r>
          </w:p>
          <w:p w:rsidR="00A854F0" w:rsidRPr="00957BB7" w:rsidRDefault="00A854F0" w:rsidP="0027119B">
            <w:pPr>
              <w:spacing w:before="100" w:beforeAutospacing="1"/>
              <w:jc w:val="center"/>
              <w:rPr>
                <w:rFonts w:ascii="Verdana" w:hAnsi="Verdana"/>
                <w:b/>
                <w:bCs/>
              </w:rPr>
            </w:pP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 xml:space="preserve">SACO PLÁSTICO P/ ACONDICIONAMENTO DE LIXO INFECTANTE, DO TIPO II – MEDINDO 63 CM DE LARGURA X 82 CM DE ALTURA </w:t>
            </w:r>
            <w:proofErr w:type="gramStart"/>
            <w:r w:rsidRPr="00957BB7">
              <w:rPr>
                <w:rFonts w:ascii="Verdana" w:hAnsi="Verdana"/>
              </w:rPr>
              <w:t>MINIMA ,</w:t>
            </w:r>
            <w:proofErr w:type="gramEnd"/>
            <w:r w:rsidRPr="00957BB7">
              <w:rPr>
                <w:rFonts w:ascii="Verdana" w:hAnsi="Verdana"/>
              </w:rPr>
              <w:t xml:space="preserve"> CAPACIDADE 50 LITROS/15KG.</w:t>
            </w:r>
          </w:p>
          <w:p w:rsidR="00A854F0" w:rsidRPr="00957BB7" w:rsidRDefault="00A854F0" w:rsidP="00A854F0">
            <w:pPr>
              <w:spacing w:before="100" w:beforeAutospacing="1"/>
              <w:jc w:val="both"/>
              <w:rPr>
                <w:rFonts w:ascii="Verdana" w:hAnsi="Verdana"/>
              </w:rPr>
            </w:pPr>
            <w:r w:rsidRPr="00957BB7">
              <w:rPr>
                <w:rFonts w:ascii="Verdana" w:hAnsi="Verdana"/>
              </w:rPr>
              <w:t xml:space="preserve">- PRODUTO EM CONFORMIDADE COM A ABNT NBR 9191 (05/2008). PARA USO HOSPITALAR, DEVERÃO APRESENTAR SOLDA </w:t>
            </w:r>
            <w:proofErr w:type="gramStart"/>
            <w:r w:rsidRPr="00957BB7">
              <w:rPr>
                <w:rFonts w:ascii="Verdana" w:hAnsi="Verdana"/>
              </w:rPr>
              <w:t>CONTINUA,</w:t>
            </w:r>
            <w:proofErr w:type="gramEnd"/>
            <w:r w:rsidRPr="00957BB7">
              <w:rPr>
                <w:rFonts w:ascii="Verdana" w:hAnsi="Verdana"/>
              </w:rPr>
              <w:t>HOMOGENEA E UNIFORME,PROPORCIONANDO UMA PERFEITA VEDAÇÃO E NÃO PERMITINDO A PERDA DE CONTEUDO DURANTE O MANUSEIO. DEVERÁ APRESENTAR FACILIDADE DE ABERTURA SEM PROVOCAR DANOS AOS SACOS.</w:t>
            </w:r>
          </w:p>
          <w:p w:rsidR="00A854F0" w:rsidRPr="00957BB7" w:rsidRDefault="00A854F0" w:rsidP="00A854F0">
            <w:pPr>
              <w:spacing w:before="100" w:beforeAutospacing="1"/>
              <w:jc w:val="both"/>
              <w:rPr>
                <w:rFonts w:ascii="Verdana" w:hAnsi="Verdana"/>
              </w:rPr>
            </w:pPr>
            <w:r w:rsidRPr="00957BB7">
              <w:rPr>
                <w:rFonts w:ascii="Verdana" w:hAnsi="Verdana"/>
              </w:rPr>
              <w:t>CARACTERIS</w:t>
            </w:r>
            <w:r w:rsidR="007C178B" w:rsidRPr="00957BB7">
              <w:rPr>
                <w:rFonts w:ascii="Verdana" w:hAnsi="Verdana"/>
              </w:rPr>
              <w:t>TICAS FISICAS</w:t>
            </w:r>
            <w:r w:rsidRPr="00957BB7">
              <w:rPr>
                <w:rFonts w:ascii="Verdana" w:hAnsi="Verdana"/>
              </w:rPr>
              <w:t>: COR BRANCA LEITOSA,</w:t>
            </w:r>
            <w:r w:rsidR="007C178B" w:rsidRPr="00957BB7">
              <w:rPr>
                <w:rFonts w:ascii="Verdana" w:hAnsi="Verdana"/>
              </w:rPr>
              <w:t xml:space="preserve"> </w:t>
            </w:r>
            <w:r w:rsidRPr="00957BB7">
              <w:rPr>
                <w:rFonts w:ascii="Verdana" w:hAnsi="Verdana"/>
              </w:rPr>
              <w:t>DEVENDO CONSTAR EM CADA SACO INDIVIDUALMENTE A IDENTIFIC</w:t>
            </w:r>
            <w:r w:rsidR="007C178B" w:rsidRPr="00957BB7">
              <w:rPr>
                <w:rFonts w:ascii="Verdana" w:hAnsi="Verdana"/>
              </w:rPr>
              <w:t>AÇÃO DO FABRICANTE POR SEU CNPJ</w:t>
            </w:r>
            <w:r w:rsidRPr="00957BB7">
              <w:rPr>
                <w:rFonts w:ascii="Verdana" w:hAnsi="Verdana"/>
              </w:rPr>
              <w:t>,</w:t>
            </w:r>
            <w:r w:rsidR="007C178B" w:rsidRPr="00957BB7">
              <w:rPr>
                <w:rFonts w:ascii="Verdana" w:hAnsi="Verdana"/>
              </w:rPr>
              <w:t xml:space="preserve"> </w:t>
            </w:r>
            <w:r w:rsidRPr="00957BB7">
              <w:rPr>
                <w:rFonts w:ascii="Verdana" w:hAnsi="Verdana"/>
              </w:rPr>
              <w:t xml:space="preserve">ATENDER A TABELA 2 (NBR9191) E O SIMBOLO DE SUBSTANCIA INFECTANTE IMPRESSO CONFORME NBR </w:t>
            </w:r>
            <w:proofErr w:type="gramStart"/>
            <w:r w:rsidRPr="00957BB7">
              <w:rPr>
                <w:rFonts w:ascii="Verdana" w:hAnsi="Verdana"/>
              </w:rPr>
              <w:t>7500 ,</w:t>
            </w:r>
            <w:proofErr w:type="gramEnd"/>
            <w:r w:rsidRPr="00957BB7">
              <w:rPr>
                <w:rFonts w:ascii="Verdana" w:hAnsi="Verdana"/>
              </w:rPr>
              <w:t>COM LACRE INVIOLAVEL,PRAZO DE VALIDADE NO MINIMO DE 12 MESES A PARTIR DA ENTREGA O PRODUTO DEVERÁ SER EMBALA</w:t>
            </w:r>
            <w:r w:rsidR="007C178B" w:rsidRPr="00957BB7">
              <w:rPr>
                <w:rFonts w:ascii="Verdana" w:hAnsi="Verdana"/>
              </w:rPr>
              <w:t>DO CONFORME PRAXE DO FABRICANTE</w:t>
            </w:r>
            <w:r w:rsidRPr="00957BB7">
              <w:rPr>
                <w:rFonts w:ascii="Verdana" w:hAnsi="Verdana"/>
              </w:rPr>
              <w:t>; INFORMANDO O NUMERO DE UNIDADES,DIMENSÕES E CAPACIDADE DO SACO E TIPO DE RESIDUO INFECTANTE E DEMAIS DADOS DE IDENTIFICAÇÃO COMO PROCEDENCIA,Nº DE LOTE,DATA DE FABRICAÇÃO,PRAZO DE VALIDADE E Nº DE REGISTRO NA ANVISA .</w:t>
            </w:r>
          </w:p>
          <w:p w:rsidR="00A854F0" w:rsidRPr="00957BB7" w:rsidRDefault="007C178B" w:rsidP="00A854F0">
            <w:pPr>
              <w:spacing w:before="100" w:beforeAutospacing="1"/>
              <w:jc w:val="both"/>
              <w:rPr>
                <w:rFonts w:ascii="Verdana" w:hAnsi="Verdana"/>
              </w:rPr>
            </w:pPr>
            <w:r w:rsidRPr="00957BB7">
              <w:rPr>
                <w:rFonts w:ascii="Verdana" w:hAnsi="Verdana"/>
              </w:rPr>
              <w:t>APRESENTAÇÃO</w:t>
            </w:r>
            <w:r w:rsidR="00A854F0" w:rsidRPr="00957BB7">
              <w:rPr>
                <w:rFonts w:ascii="Verdana" w:hAnsi="Verdana"/>
              </w:rPr>
              <w:t>: PACOTES COM 100 UNIDADES.</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 NA EMBALAGEM ORIGINAL DE VENDA.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120.000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11</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SACO PLÁSTICO P/ ACONDICIONAMENTO DE LIXO INFECTANTE, DO TIPO II – MEDINDO 59 CM DE L</w:t>
            </w:r>
            <w:r w:rsidR="00412BA7">
              <w:rPr>
                <w:rFonts w:ascii="Verdana" w:hAnsi="Verdana"/>
              </w:rPr>
              <w:t>ARGURA X 62 CM DE ALTURA MINIMA</w:t>
            </w:r>
            <w:r w:rsidRPr="00957BB7">
              <w:rPr>
                <w:rFonts w:ascii="Verdana" w:hAnsi="Verdana"/>
              </w:rPr>
              <w:t>, CAPACIDADE 30 LITROS/</w:t>
            </w:r>
            <w:proofErr w:type="gramStart"/>
            <w:r w:rsidRPr="00957BB7">
              <w:rPr>
                <w:rFonts w:ascii="Verdana" w:hAnsi="Verdana"/>
              </w:rPr>
              <w:t>9KG</w:t>
            </w:r>
            <w:proofErr w:type="gramEnd"/>
            <w:r w:rsidRPr="00957BB7">
              <w:rPr>
                <w:rFonts w:ascii="Verdana" w:hAnsi="Verdana"/>
              </w:rPr>
              <w:t>.</w:t>
            </w:r>
          </w:p>
          <w:p w:rsidR="00A854F0" w:rsidRPr="00957BB7" w:rsidRDefault="00A854F0" w:rsidP="00A854F0">
            <w:pPr>
              <w:spacing w:before="100" w:beforeAutospacing="1"/>
              <w:jc w:val="both"/>
              <w:rPr>
                <w:rFonts w:ascii="Verdana" w:hAnsi="Verdana"/>
              </w:rPr>
            </w:pPr>
            <w:r w:rsidRPr="00957BB7">
              <w:rPr>
                <w:rFonts w:ascii="Verdana" w:hAnsi="Verdana"/>
              </w:rPr>
              <w:t>- PRODUTO EM CONFORMIDADE COM A ABNT NBR 9191 (05/2008). PARA USO HOSPI</w:t>
            </w:r>
            <w:r w:rsidR="00591B48" w:rsidRPr="00957BB7">
              <w:rPr>
                <w:rFonts w:ascii="Verdana" w:hAnsi="Verdana"/>
              </w:rPr>
              <w:t>TALAR, DEVERÁ</w:t>
            </w:r>
            <w:r w:rsidR="007C178B" w:rsidRPr="00957BB7">
              <w:rPr>
                <w:rFonts w:ascii="Verdana" w:hAnsi="Verdana"/>
              </w:rPr>
              <w:t xml:space="preserve"> APRESENTAR SOLDA </w:t>
            </w:r>
            <w:r w:rsidR="00591B48" w:rsidRPr="00957BB7">
              <w:rPr>
                <w:rFonts w:ascii="Verdana" w:hAnsi="Verdana"/>
              </w:rPr>
              <w:t>CONTÍ</w:t>
            </w:r>
            <w:r w:rsidRPr="00957BB7">
              <w:rPr>
                <w:rFonts w:ascii="Verdana" w:hAnsi="Verdana"/>
              </w:rPr>
              <w:t>NUA,</w:t>
            </w:r>
            <w:r w:rsidR="007C178B" w:rsidRPr="00957BB7">
              <w:rPr>
                <w:rFonts w:ascii="Verdana" w:hAnsi="Verdana"/>
              </w:rPr>
              <w:t xml:space="preserve"> </w:t>
            </w:r>
            <w:r w:rsidRPr="00957BB7">
              <w:rPr>
                <w:rFonts w:ascii="Verdana" w:hAnsi="Verdana"/>
              </w:rPr>
              <w:t>HOMOGENEA E UNIFORME,</w:t>
            </w:r>
            <w:r w:rsidR="007C178B" w:rsidRPr="00957BB7">
              <w:rPr>
                <w:rFonts w:ascii="Verdana" w:hAnsi="Verdana"/>
              </w:rPr>
              <w:t xml:space="preserve"> </w:t>
            </w:r>
            <w:r w:rsidRPr="00957BB7">
              <w:rPr>
                <w:rFonts w:ascii="Verdana" w:hAnsi="Verdana"/>
              </w:rPr>
              <w:t>PROPORCIONANDO UMA PERFEITA VEDAÇÃO E NÃO PERMITINDO A PERDA DE CONTEUDO DURANTE O MANUSEIO. DEVERÁ APRESENTAR FACILIDADE DE ABERTURA SEM PROVOCAR DANOS AOS SACOS.</w:t>
            </w:r>
          </w:p>
          <w:p w:rsidR="00A854F0" w:rsidRPr="00957BB7" w:rsidRDefault="007C178B" w:rsidP="00A854F0">
            <w:pPr>
              <w:spacing w:before="100" w:beforeAutospacing="1"/>
              <w:jc w:val="both"/>
              <w:rPr>
                <w:rFonts w:ascii="Verdana" w:hAnsi="Verdana"/>
              </w:rPr>
            </w:pPr>
            <w:r w:rsidRPr="00957BB7">
              <w:rPr>
                <w:rFonts w:ascii="Verdana" w:hAnsi="Verdana"/>
              </w:rPr>
              <w:t>CARACTERISTICAS FISICAS</w:t>
            </w:r>
            <w:r w:rsidR="00A854F0" w:rsidRPr="00957BB7">
              <w:rPr>
                <w:rFonts w:ascii="Verdana" w:hAnsi="Verdana"/>
              </w:rPr>
              <w:t>: COR BRANCA LEITOSA,</w:t>
            </w:r>
            <w:r w:rsidRPr="00957BB7">
              <w:rPr>
                <w:rFonts w:ascii="Verdana" w:hAnsi="Verdana"/>
              </w:rPr>
              <w:t xml:space="preserve"> </w:t>
            </w:r>
            <w:r w:rsidR="00A854F0" w:rsidRPr="00957BB7">
              <w:rPr>
                <w:rFonts w:ascii="Verdana" w:hAnsi="Verdana"/>
              </w:rPr>
              <w:t xml:space="preserve">DEVENDO CONSTAR EM CADA SACO INDIVIDUALMENTE A </w:t>
            </w:r>
            <w:r w:rsidR="00A854F0" w:rsidRPr="00957BB7">
              <w:rPr>
                <w:rFonts w:ascii="Verdana" w:hAnsi="Verdana"/>
              </w:rPr>
              <w:lastRenderedPageBreak/>
              <w:t>IDENTIFIC</w:t>
            </w:r>
            <w:r w:rsidR="00591B48" w:rsidRPr="00957BB7">
              <w:rPr>
                <w:rFonts w:ascii="Verdana" w:hAnsi="Verdana"/>
              </w:rPr>
              <w:t>AÇÃO DO FABRICANTE POR SEU CNPJ</w:t>
            </w:r>
            <w:r w:rsidR="00A854F0" w:rsidRPr="00957BB7">
              <w:rPr>
                <w:rFonts w:ascii="Verdana" w:hAnsi="Verdana"/>
              </w:rPr>
              <w:t>,</w:t>
            </w:r>
            <w:r w:rsidR="00591B48" w:rsidRPr="00957BB7">
              <w:rPr>
                <w:rFonts w:ascii="Verdana" w:hAnsi="Verdana"/>
              </w:rPr>
              <w:t xml:space="preserve"> </w:t>
            </w:r>
            <w:r w:rsidR="00A854F0" w:rsidRPr="00957BB7">
              <w:rPr>
                <w:rFonts w:ascii="Verdana" w:hAnsi="Verdana"/>
              </w:rPr>
              <w:t>ATENDER A TABELA 2 (NBR9191) E O SIMBOLO DE SUBSTANCIA INFECT</w:t>
            </w:r>
            <w:r w:rsidRPr="00957BB7">
              <w:rPr>
                <w:rFonts w:ascii="Verdana" w:hAnsi="Verdana"/>
              </w:rPr>
              <w:t>ANTE IMPRESSO CONFORME NBR 7500</w:t>
            </w:r>
            <w:r w:rsidR="00A854F0" w:rsidRPr="00957BB7">
              <w:rPr>
                <w:rFonts w:ascii="Verdana" w:hAnsi="Verdana"/>
              </w:rPr>
              <w:t>,</w:t>
            </w:r>
            <w:r w:rsidRPr="00957BB7">
              <w:rPr>
                <w:rFonts w:ascii="Verdana" w:hAnsi="Verdana"/>
              </w:rPr>
              <w:t xml:space="preserve"> </w:t>
            </w:r>
            <w:r w:rsidR="00591B48" w:rsidRPr="00957BB7">
              <w:rPr>
                <w:rFonts w:ascii="Verdana" w:hAnsi="Verdana"/>
              </w:rPr>
              <w:t>COM LACRE INVIOLÁ</w:t>
            </w:r>
            <w:r w:rsidR="00A854F0" w:rsidRPr="00957BB7">
              <w:rPr>
                <w:rFonts w:ascii="Verdana" w:hAnsi="Verdana"/>
              </w:rPr>
              <w:t>VEL,</w:t>
            </w:r>
            <w:r w:rsidR="00591B48" w:rsidRPr="00957BB7">
              <w:rPr>
                <w:rFonts w:ascii="Verdana" w:hAnsi="Verdana"/>
              </w:rPr>
              <w:t xml:space="preserve"> </w:t>
            </w:r>
            <w:r w:rsidR="00A854F0" w:rsidRPr="00957BB7">
              <w:rPr>
                <w:rFonts w:ascii="Verdana" w:hAnsi="Verdana"/>
              </w:rPr>
              <w:t>PRAZO DE VALIDADE NO MINIMO DE 12 MESES A PARTIR DA ENTREGA O PRODUTO DEVERÁ SER EMBALA</w:t>
            </w:r>
            <w:r w:rsidR="00591B48" w:rsidRPr="00957BB7">
              <w:rPr>
                <w:rFonts w:ascii="Verdana" w:hAnsi="Verdana"/>
              </w:rPr>
              <w:t>DO CONFORME PRAXE DO FABRICANTE</w:t>
            </w:r>
            <w:r w:rsidR="00A854F0" w:rsidRPr="00957BB7">
              <w:rPr>
                <w:rFonts w:ascii="Verdana" w:hAnsi="Verdana"/>
              </w:rPr>
              <w:t>; INFORMANDO O NUMERO DE UNIDADES,</w:t>
            </w:r>
            <w:r w:rsidR="00591B48" w:rsidRPr="00957BB7">
              <w:rPr>
                <w:rFonts w:ascii="Verdana" w:hAnsi="Verdana"/>
              </w:rPr>
              <w:t xml:space="preserve"> </w:t>
            </w:r>
            <w:r w:rsidR="00A854F0" w:rsidRPr="00957BB7">
              <w:rPr>
                <w:rFonts w:ascii="Verdana" w:hAnsi="Verdana"/>
              </w:rPr>
              <w:t>DIMENSÕES E CAPACIDADE DO SACO E TIPO DE RESIDUO INFECTANTE E DEMAIS DADOS DE IDENTIFICAÇÃO COMO PROCEDENCIA,</w:t>
            </w:r>
            <w:r w:rsidR="00591B48" w:rsidRPr="00957BB7">
              <w:rPr>
                <w:rFonts w:ascii="Verdana" w:hAnsi="Verdana"/>
              </w:rPr>
              <w:t xml:space="preserve"> </w:t>
            </w:r>
            <w:r w:rsidR="00A854F0" w:rsidRPr="00957BB7">
              <w:rPr>
                <w:rFonts w:ascii="Verdana" w:hAnsi="Verdana"/>
              </w:rPr>
              <w:t>Nº DE LOTE,</w:t>
            </w:r>
            <w:r w:rsidR="00591B48" w:rsidRPr="00957BB7">
              <w:rPr>
                <w:rFonts w:ascii="Verdana" w:hAnsi="Verdana"/>
              </w:rPr>
              <w:t xml:space="preserve"> </w:t>
            </w:r>
            <w:r w:rsidR="00A854F0" w:rsidRPr="00957BB7">
              <w:rPr>
                <w:rFonts w:ascii="Verdana" w:hAnsi="Verdana"/>
              </w:rPr>
              <w:t>DATA DE FABRICAÇÃO,</w:t>
            </w:r>
            <w:r w:rsidR="00591B48" w:rsidRPr="00957BB7">
              <w:rPr>
                <w:rFonts w:ascii="Verdana" w:hAnsi="Verdana"/>
              </w:rPr>
              <w:t xml:space="preserve"> </w:t>
            </w:r>
            <w:r w:rsidR="00A854F0" w:rsidRPr="00957BB7">
              <w:rPr>
                <w:rFonts w:ascii="Verdana" w:hAnsi="Verdana"/>
              </w:rPr>
              <w:t>PRAZO DE VALI</w:t>
            </w:r>
            <w:r w:rsidR="00591B48" w:rsidRPr="00957BB7">
              <w:rPr>
                <w:rFonts w:ascii="Verdana" w:hAnsi="Verdana"/>
              </w:rPr>
              <w:t>DADE E Nº DE REGISTRO NA ANVISA</w:t>
            </w:r>
            <w:r w:rsidR="00A854F0" w:rsidRPr="00957BB7">
              <w:rPr>
                <w:rFonts w:ascii="Verdana" w:hAnsi="Verdana"/>
              </w:rPr>
              <w:t>.</w:t>
            </w:r>
          </w:p>
          <w:p w:rsidR="00A854F0" w:rsidRPr="00957BB7" w:rsidRDefault="00C54011" w:rsidP="00A854F0">
            <w:pPr>
              <w:spacing w:before="100" w:beforeAutospacing="1"/>
              <w:jc w:val="both"/>
              <w:rPr>
                <w:rFonts w:ascii="Verdana" w:hAnsi="Verdana"/>
              </w:rPr>
            </w:pPr>
            <w:r w:rsidRPr="00957BB7">
              <w:rPr>
                <w:rFonts w:ascii="Verdana" w:hAnsi="Verdana"/>
              </w:rPr>
              <w:t>APRESENTAÇÃO</w:t>
            </w:r>
            <w:r w:rsidR="00A854F0" w:rsidRPr="00957BB7">
              <w:rPr>
                <w:rFonts w:ascii="Verdana" w:hAnsi="Verdana"/>
              </w:rPr>
              <w:t>: PACOTES COM 100 UNIDADES.</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 NA EMBALAGEM ORIGINAL DE VENDA.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lastRenderedPageBreak/>
              <w:t>18.000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lastRenderedPageBreak/>
              <w:t>12</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SACO PLÁSTICO P/ LIXO NA</w:t>
            </w:r>
            <w:r w:rsidR="00C54011" w:rsidRPr="00957BB7">
              <w:rPr>
                <w:rFonts w:ascii="Verdana" w:hAnsi="Verdana"/>
              </w:rPr>
              <w:t xml:space="preserve"> COR PRETA, DE ALTA RESISTENCIA</w:t>
            </w:r>
            <w:r w:rsidRPr="00957BB7">
              <w:rPr>
                <w:rFonts w:ascii="Verdana" w:hAnsi="Verdana"/>
              </w:rPr>
              <w:t xml:space="preserve">, C/ CAPACIDADE P/ 100 LITROS, REFORÇADO, </w:t>
            </w:r>
            <w:r w:rsidR="00C54011" w:rsidRPr="00957BB7">
              <w:rPr>
                <w:rFonts w:ascii="Verdana" w:hAnsi="Verdana"/>
              </w:rPr>
              <w:t>(ESPESSURA 14</w:t>
            </w:r>
            <w:r w:rsidR="00FF1EA1" w:rsidRPr="00957BB7">
              <w:rPr>
                <w:rFonts w:ascii="Verdana" w:hAnsi="Verdana"/>
              </w:rPr>
              <w:t xml:space="preserve"> </w:t>
            </w:r>
            <w:r w:rsidR="00C54011" w:rsidRPr="00957BB7">
              <w:rPr>
                <w:rFonts w:ascii="Verdana" w:hAnsi="Verdana"/>
              </w:rPr>
              <w:t xml:space="preserve">MM). </w:t>
            </w:r>
            <w:r w:rsidRPr="00957BB7">
              <w:rPr>
                <w:rFonts w:ascii="Verdana" w:hAnsi="Verdana"/>
              </w:rPr>
              <w:t>ATENDER A ABNT NBR 9191 ULTIMA VERSÃO (2008).</w:t>
            </w:r>
            <w:r w:rsidR="00FF1EA1" w:rsidRPr="00957BB7">
              <w:rPr>
                <w:rFonts w:ascii="Verdana" w:hAnsi="Verdana"/>
              </w:rPr>
              <w:t xml:space="preserve"> </w:t>
            </w:r>
            <w:r w:rsidRPr="00957BB7">
              <w:rPr>
                <w:rFonts w:ascii="Verdana" w:hAnsi="Verdana"/>
              </w:rPr>
              <w:t>COM FORNECIMENTO DA MESMA QUANTIDADE DE LACRES.</w:t>
            </w:r>
          </w:p>
          <w:p w:rsidR="00A854F0" w:rsidRPr="00957BB7" w:rsidRDefault="00C54011" w:rsidP="00A854F0">
            <w:pPr>
              <w:spacing w:before="100" w:beforeAutospacing="1"/>
              <w:jc w:val="both"/>
              <w:rPr>
                <w:rFonts w:ascii="Verdana" w:hAnsi="Verdana"/>
                <w:b/>
              </w:rPr>
            </w:pPr>
            <w:r w:rsidRPr="00957BB7">
              <w:rPr>
                <w:rFonts w:ascii="Verdana" w:hAnsi="Verdana"/>
                <w:b/>
              </w:rPr>
              <w:t>APRESENTAR AMOSTRA, EM EMBALAGEM ORIGINAL</w:t>
            </w:r>
            <w:r w:rsidR="00A854F0" w:rsidRPr="00957BB7">
              <w:rPr>
                <w:rFonts w:ascii="Verdana" w:hAnsi="Verdana"/>
                <w:b/>
              </w:rPr>
              <w:t xml:space="preserve">.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60.000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13</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SACO PLÁSTICO P/ LIXO NA</w:t>
            </w:r>
            <w:r w:rsidR="00C54011" w:rsidRPr="00957BB7">
              <w:rPr>
                <w:rFonts w:ascii="Verdana" w:hAnsi="Verdana"/>
              </w:rPr>
              <w:t xml:space="preserve"> COR PRETA, DE ALTA RESISTENCIA</w:t>
            </w:r>
            <w:r w:rsidRPr="00957BB7">
              <w:rPr>
                <w:rFonts w:ascii="Verdana" w:hAnsi="Verdana"/>
              </w:rPr>
              <w:t xml:space="preserve">, C/ CAPACIDADE P/ 50 LITROS, REFORÇADO, </w:t>
            </w:r>
            <w:r w:rsidR="00C54011" w:rsidRPr="00957BB7">
              <w:rPr>
                <w:rFonts w:ascii="Verdana" w:hAnsi="Verdana"/>
              </w:rPr>
              <w:t>(ESPESSURA 14</w:t>
            </w:r>
            <w:r w:rsidR="00EE1FFE" w:rsidRPr="00957BB7">
              <w:rPr>
                <w:rFonts w:ascii="Verdana" w:hAnsi="Verdana"/>
              </w:rPr>
              <w:t xml:space="preserve"> </w:t>
            </w:r>
            <w:r w:rsidR="00C54011" w:rsidRPr="00957BB7">
              <w:rPr>
                <w:rFonts w:ascii="Verdana" w:hAnsi="Verdana"/>
              </w:rPr>
              <w:t>MM</w:t>
            </w:r>
            <w:r w:rsidRPr="00957BB7">
              <w:rPr>
                <w:rFonts w:ascii="Verdana" w:hAnsi="Verdana"/>
              </w:rPr>
              <w:t>). ATENDER A ABNT NBR 9191 ULTIMA VERSÃO (2008).</w:t>
            </w:r>
            <w:r w:rsidR="005F14E0" w:rsidRPr="00957BB7">
              <w:rPr>
                <w:rFonts w:ascii="Verdana" w:hAnsi="Verdana"/>
              </w:rPr>
              <w:t xml:space="preserve"> </w:t>
            </w:r>
            <w:r w:rsidRPr="00957BB7">
              <w:rPr>
                <w:rFonts w:ascii="Verdana" w:hAnsi="Verdana"/>
              </w:rPr>
              <w:t>COM FORNECIMENTO DA MESMA QUANTIDADE DE LACRES.</w:t>
            </w:r>
          </w:p>
          <w:p w:rsidR="00A854F0" w:rsidRPr="00957BB7" w:rsidRDefault="00237CC0" w:rsidP="00A854F0">
            <w:pPr>
              <w:spacing w:before="100" w:beforeAutospacing="1"/>
              <w:jc w:val="both"/>
              <w:rPr>
                <w:rFonts w:ascii="Verdana" w:hAnsi="Verdana"/>
                <w:b/>
              </w:rPr>
            </w:pPr>
            <w:r w:rsidRPr="00957BB7">
              <w:rPr>
                <w:rFonts w:ascii="Verdana" w:hAnsi="Verdana"/>
                <w:b/>
              </w:rPr>
              <w:t>APRESENTAR AMOSTRA</w:t>
            </w:r>
            <w:r w:rsidR="00063428" w:rsidRPr="00957BB7">
              <w:rPr>
                <w:rFonts w:ascii="Verdana" w:hAnsi="Verdana"/>
                <w:b/>
              </w:rPr>
              <w:t xml:space="preserve"> EM EMBALAGEM ORIGINAL</w:t>
            </w:r>
            <w:r w:rsidR="00A854F0" w:rsidRPr="00957BB7">
              <w:rPr>
                <w:rFonts w:ascii="Verdana" w:hAnsi="Verdana"/>
                <w:b/>
              </w:rPr>
              <w:t xml:space="preserve">.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144.000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14</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SACO PLÁSTICO P/ LIXO NA</w:t>
            </w:r>
            <w:r w:rsidR="00C54011" w:rsidRPr="00957BB7">
              <w:rPr>
                <w:rFonts w:ascii="Verdana" w:hAnsi="Verdana"/>
              </w:rPr>
              <w:t xml:space="preserve"> COR PRETA, DE ALTA RESISTENCIA</w:t>
            </w:r>
            <w:r w:rsidRPr="00957BB7">
              <w:rPr>
                <w:rFonts w:ascii="Verdana" w:hAnsi="Verdana"/>
              </w:rPr>
              <w:t xml:space="preserve">, C/ CAPACIDADE P/ 30 LITROS, REFORÇADO, </w:t>
            </w:r>
            <w:r w:rsidR="00C54011" w:rsidRPr="00957BB7">
              <w:rPr>
                <w:rFonts w:ascii="Verdana" w:hAnsi="Verdana"/>
              </w:rPr>
              <w:t>(ESPESSURA 14</w:t>
            </w:r>
            <w:r w:rsidR="00EE1FFE" w:rsidRPr="00957BB7">
              <w:rPr>
                <w:rFonts w:ascii="Verdana" w:hAnsi="Verdana"/>
              </w:rPr>
              <w:t xml:space="preserve"> </w:t>
            </w:r>
            <w:r w:rsidR="00C54011" w:rsidRPr="00957BB7">
              <w:rPr>
                <w:rFonts w:ascii="Verdana" w:hAnsi="Verdana"/>
              </w:rPr>
              <w:t>MM</w:t>
            </w:r>
            <w:r w:rsidRPr="00957BB7">
              <w:rPr>
                <w:rFonts w:ascii="Verdana" w:hAnsi="Verdana"/>
              </w:rPr>
              <w:t>). ATENDER A ABNT NBR 9191 ULTIMA VERSÃO (2008).</w:t>
            </w:r>
            <w:r w:rsidR="00C54011" w:rsidRPr="00957BB7">
              <w:rPr>
                <w:rFonts w:ascii="Verdana" w:hAnsi="Verdana"/>
              </w:rPr>
              <w:t xml:space="preserve"> </w:t>
            </w:r>
            <w:r w:rsidRPr="00957BB7">
              <w:rPr>
                <w:rFonts w:ascii="Verdana" w:hAnsi="Verdana"/>
              </w:rPr>
              <w:t>COM FORNECIMENTO DA MESMA QUANTIDADE DE LACRES.</w:t>
            </w:r>
          </w:p>
          <w:p w:rsidR="00A854F0" w:rsidRPr="00957BB7" w:rsidRDefault="00C54011" w:rsidP="00A854F0">
            <w:pPr>
              <w:spacing w:before="100" w:beforeAutospacing="1"/>
              <w:jc w:val="both"/>
              <w:rPr>
                <w:rFonts w:ascii="Verdana" w:hAnsi="Verdana"/>
              </w:rPr>
            </w:pPr>
            <w:r w:rsidRPr="00957BB7">
              <w:rPr>
                <w:rFonts w:ascii="Verdana" w:hAnsi="Verdana"/>
                <w:b/>
              </w:rPr>
              <w:t>APRESENTAR AMOSTRA</w:t>
            </w:r>
            <w:r w:rsidR="00A854F0" w:rsidRPr="00957BB7">
              <w:rPr>
                <w:rFonts w:ascii="Verdana" w:hAnsi="Verdana"/>
                <w:b/>
              </w:rPr>
              <w:t>, EM EMBALAGEM ORIGINAL</w:t>
            </w:r>
            <w:r w:rsidR="00A854F0" w:rsidRPr="00957BB7">
              <w:rPr>
                <w:rFonts w:ascii="Verdana" w:hAnsi="Verdana"/>
              </w:rPr>
              <w:t xml:space="preserve">.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48.000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15</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SACO</w:t>
            </w:r>
            <w:r w:rsidR="00C54011" w:rsidRPr="00957BB7">
              <w:rPr>
                <w:rFonts w:ascii="Verdana" w:hAnsi="Verdana"/>
              </w:rPr>
              <w:t xml:space="preserve"> PLÁSTICO P/ LIXO NA COR MARRON</w:t>
            </w:r>
            <w:r w:rsidRPr="00957BB7">
              <w:rPr>
                <w:rFonts w:ascii="Verdana" w:hAnsi="Verdana"/>
              </w:rPr>
              <w:t>,</w:t>
            </w:r>
            <w:r w:rsidR="00C54011" w:rsidRPr="00957BB7">
              <w:rPr>
                <w:rFonts w:ascii="Verdana" w:hAnsi="Verdana"/>
              </w:rPr>
              <w:t xml:space="preserve"> DE ALTA RESISTENCIA</w:t>
            </w:r>
            <w:r w:rsidRPr="00957BB7">
              <w:rPr>
                <w:rFonts w:ascii="Verdana" w:hAnsi="Verdana"/>
              </w:rPr>
              <w:t>, C/ CAPACIDADE P/ 90 LITROS, REFORÇADO, (</w:t>
            </w:r>
            <w:r w:rsidR="00C54011" w:rsidRPr="00957BB7">
              <w:rPr>
                <w:rFonts w:ascii="Verdana" w:hAnsi="Verdana"/>
              </w:rPr>
              <w:t>ESPESSURA 14 MM</w:t>
            </w:r>
            <w:r w:rsidRPr="00957BB7">
              <w:rPr>
                <w:rFonts w:ascii="Verdana" w:hAnsi="Verdana"/>
              </w:rPr>
              <w:t>). ATENDER A ABNT NBR 9191 ULTIMA VERSÃO (2008).</w:t>
            </w:r>
            <w:r w:rsidR="005F14E0" w:rsidRPr="00957BB7">
              <w:rPr>
                <w:rFonts w:ascii="Verdana" w:hAnsi="Verdana"/>
              </w:rPr>
              <w:t xml:space="preserve"> </w:t>
            </w:r>
            <w:r w:rsidRPr="00957BB7">
              <w:rPr>
                <w:rFonts w:ascii="Verdana" w:hAnsi="Verdana"/>
              </w:rPr>
              <w:t>COM FORNECIMENTO DA MESMA QUANTIDADE DE LACRES.</w:t>
            </w:r>
          </w:p>
          <w:p w:rsidR="00A854F0" w:rsidRPr="00957BB7" w:rsidRDefault="00A854F0" w:rsidP="00A854F0">
            <w:pPr>
              <w:spacing w:before="100" w:beforeAutospacing="1"/>
              <w:jc w:val="both"/>
              <w:rPr>
                <w:rFonts w:ascii="Verdana" w:hAnsi="Verdana"/>
                <w:b/>
              </w:rPr>
            </w:pPr>
            <w:r w:rsidRPr="00957BB7">
              <w:rPr>
                <w:rFonts w:ascii="Verdana" w:hAnsi="Verdana"/>
                <w:b/>
              </w:rPr>
              <w:t>APRESENTAR</w:t>
            </w:r>
            <w:r w:rsidR="00C54011" w:rsidRPr="00957BB7">
              <w:rPr>
                <w:rFonts w:ascii="Verdana" w:hAnsi="Verdana"/>
                <w:b/>
              </w:rPr>
              <w:t xml:space="preserve"> AMOSTRA, EM EMBALAGEM ORIGINAL</w:t>
            </w:r>
            <w:r w:rsidRPr="00957BB7">
              <w:rPr>
                <w:rFonts w:ascii="Verdana" w:hAnsi="Verdana"/>
                <w:b/>
              </w:rPr>
              <w:t xml:space="preserve">.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18.000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lastRenderedPageBreak/>
              <w:t>16</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C54011" w:rsidP="00A854F0">
            <w:pPr>
              <w:spacing w:before="100" w:beforeAutospacing="1"/>
              <w:jc w:val="both"/>
              <w:rPr>
                <w:rFonts w:ascii="Verdana" w:hAnsi="Verdana"/>
              </w:rPr>
            </w:pPr>
            <w:r w:rsidRPr="00957BB7">
              <w:rPr>
                <w:rFonts w:ascii="Verdana" w:hAnsi="Verdana"/>
              </w:rPr>
              <w:t>SACO PLÁSTICO P/ LIXO NA COR MARRON, DE ALTA RESISTENCIA, C/ CAPACIDADE P/ 50 LITROS, REFORÇADO, (ESPESSURA 14 MM). ATENDER A ABNT NBR 9191 ULTIMA VERSÃO (2008). COM FORNECIMENTO DA MESMA QUANTIDADE DE LACRES.</w:t>
            </w:r>
          </w:p>
          <w:p w:rsidR="00A854F0" w:rsidRPr="00957BB7" w:rsidRDefault="00C54011" w:rsidP="00C54011">
            <w:pPr>
              <w:spacing w:before="100" w:beforeAutospacing="1"/>
              <w:jc w:val="both"/>
              <w:rPr>
                <w:rFonts w:ascii="Verdana" w:hAnsi="Verdana"/>
                <w:b/>
              </w:rPr>
            </w:pPr>
            <w:r w:rsidRPr="00957BB7">
              <w:rPr>
                <w:rFonts w:ascii="Verdana" w:hAnsi="Verdana"/>
                <w:b/>
              </w:rPr>
              <w:t xml:space="preserve">APRESENTAR AMOSTRA, EM EMBALAGEM ORIGINAL.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18.000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17</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p>
          <w:p w:rsidR="00A854F0" w:rsidRPr="00957BB7" w:rsidRDefault="00A854F0" w:rsidP="00294742">
            <w:pPr>
              <w:keepNext/>
              <w:spacing w:before="100" w:beforeAutospacing="1"/>
              <w:jc w:val="center"/>
              <w:rPr>
                <w:rFonts w:ascii="Verdana" w:hAnsi="Verdana"/>
              </w:rPr>
            </w:pPr>
            <w:r w:rsidRPr="00957BB7">
              <w:rPr>
                <w:rFonts w:ascii="Verdana" w:hAnsi="Verdana"/>
              </w:rPr>
              <w:t>UNID</w:t>
            </w:r>
          </w:p>
          <w:p w:rsidR="00A854F0" w:rsidRPr="00957BB7" w:rsidRDefault="00A854F0" w:rsidP="00294742">
            <w:pPr>
              <w:keepNext/>
              <w:spacing w:before="100" w:beforeAutospacing="1"/>
              <w:jc w:val="center"/>
              <w:rPr>
                <w:rFonts w:ascii="Verdana" w:hAnsi="Verdana"/>
              </w:rPr>
            </w:pP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C54011" w:rsidP="00A854F0">
            <w:pPr>
              <w:spacing w:before="100" w:beforeAutospacing="1"/>
              <w:jc w:val="both"/>
              <w:rPr>
                <w:rFonts w:ascii="Verdana" w:hAnsi="Verdana"/>
              </w:rPr>
            </w:pPr>
            <w:r w:rsidRPr="00957BB7">
              <w:rPr>
                <w:rFonts w:ascii="Verdana" w:hAnsi="Verdana"/>
              </w:rPr>
              <w:t>SACO PLÁSTICO P/ LIXO NA COR LARANJA, DE ALTA RESISTENCIA, C/ CAPACIDADE P/ 30 LITROS, REFORÇADO, (ESPESSURA 14 MM). ATENDER A ABNT NBR 9191 ULTIMA VERSÃO (2008). COM FORNECIMENTO DA MESMA QUANTIDADE DE LACRES.</w:t>
            </w:r>
          </w:p>
          <w:p w:rsidR="00A854F0" w:rsidRPr="00957BB7" w:rsidRDefault="00C54011" w:rsidP="00A854F0">
            <w:pPr>
              <w:spacing w:before="100" w:beforeAutospacing="1"/>
              <w:jc w:val="both"/>
              <w:rPr>
                <w:rFonts w:ascii="Verdana" w:hAnsi="Verdana"/>
                <w:b/>
              </w:rPr>
            </w:pPr>
            <w:r w:rsidRPr="00957BB7">
              <w:rPr>
                <w:rFonts w:ascii="Verdana" w:hAnsi="Verdana"/>
                <w:b/>
              </w:rPr>
              <w:t xml:space="preserve">APRESENTAR AMOSTRA, EM EMBALAGEM ORIGINAL.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p>
          <w:p w:rsidR="00A854F0" w:rsidRPr="00957BB7" w:rsidRDefault="00A854F0" w:rsidP="00294742">
            <w:pPr>
              <w:spacing w:before="100" w:beforeAutospacing="1"/>
              <w:jc w:val="center"/>
              <w:rPr>
                <w:rFonts w:ascii="Verdana" w:hAnsi="Verdana"/>
              </w:rPr>
            </w:pPr>
            <w:r w:rsidRPr="00957BB7">
              <w:rPr>
                <w:rFonts w:ascii="Verdana" w:hAnsi="Verdana"/>
              </w:rPr>
              <w:t>9.000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18</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SACHÊ</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HIGIENIZADOR DE FRUTAS,</w:t>
            </w:r>
            <w:r w:rsidR="00EE1FFE" w:rsidRPr="00957BB7">
              <w:rPr>
                <w:rFonts w:ascii="Verdana" w:hAnsi="Verdana"/>
              </w:rPr>
              <w:t xml:space="preserve"> </w:t>
            </w:r>
            <w:r w:rsidRPr="00957BB7">
              <w:rPr>
                <w:rFonts w:ascii="Verdana" w:hAnsi="Verdana"/>
              </w:rPr>
              <w:t>LEGUMES E VERDURAS (EM PÓ),</w:t>
            </w:r>
            <w:r w:rsidR="00591B48" w:rsidRPr="00957BB7">
              <w:rPr>
                <w:rFonts w:ascii="Verdana" w:hAnsi="Verdana"/>
              </w:rPr>
              <w:t xml:space="preserve"> </w:t>
            </w:r>
            <w:r w:rsidRPr="00957BB7">
              <w:rPr>
                <w:rFonts w:ascii="Verdana" w:hAnsi="Verdana"/>
              </w:rPr>
              <w:t xml:space="preserve">SACHÊ COM </w:t>
            </w:r>
            <w:proofErr w:type="gramStart"/>
            <w:r w:rsidRPr="00957BB7">
              <w:rPr>
                <w:rFonts w:ascii="Verdana" w:hAnsi="Verdana"/>
              </w:rPr>
              <w:t>5</w:t>
            </w:r>
            <w:proofErr w:type="gramEnd"/>
            <w:r w:rsidRPr="00957BB7">
              <w:rPr>
                <w:rFonts w:ascii="Verdana" w:hAnsi="Verdana"/>
              </w:rPr>
              <w:t xml:space="preserve"> OU 3 GR. APRESENTAR FICHA TECNICA, E ATENDER AS LEGISLAÇOES VIGENTES DA VIGILANCIA SANITARIA.</w:t>
            </w:r>
          </w:p>
          <w:p w:rsidR="00C54011" w:rsidRPr="00957BB7" w:rsidRDefault="00A854F0" w:rsidP="00A854F0">
            <w:pPr>
              <w:spacing w:before="100" w:beforeAutospacing="1"/>
              <w:jc w:val="both"/>
              <w:rPr>
                <w:rFonts w:ascii="Verdana" w:hAnsi="Verdana"/>
              </w:rPr>
            </w:pPr>
            <w:r w:rsidRPr="00957BB7">
              <w:rPr>
                <w:rFonts w:ascii="Verdana" w:hAnsi="Verdana"/>
              </w:rPr>
              <w:t>VALIDADE MINIMA DE 06 MESES</w:t>
            </w:r>
            <w:r w:rsidR="00C54011" w:rsidRPr="00957BB7">
              <w:rPr>
                <w:rFonts w:ascii="Verdana" w:hAnsi="Verdana"/>
              </w:rPr>
              <w:t>.</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 EM EMBALAGEM ORIGINAL.</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3.600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19</w:t>
            </w:r>
          </w:p>
        </w:tc>
        <w:tc>
          <w:tcPr>
            <w:tcW w:w="511" w:type="pct"/>
            <w:tcBorders>
              <w:top w:val="outset" w:sz="6" w:space="0" w:color="000000"/>
              <w:left w:val="outset" w:sz="6" w:space="0" w:color="000000"/>
              <w:bottom w:val="outset" w:sz="6" w:space="0" w:color="000000"/>
              <w:right w:val="outset" w:sz="6" w:space="0" w:color="000000"/>
            </w:tcBorders>
            <w:hideMark/>
          </w:tcPr>
          <w:p w:rsidR="00AC451B" w:rsidRDefault="00AC451B" w:rsidP="00AC451B">
            <w:pPr>
              <w:keepNext/>
              <w:spacing w:before="100" w:beforeAutospacing="1"/>
              <w:jc w:val="center"/>
              <w:rPr>
                <w:rFonts w:ascii="Verdana" w:hAnsi="Verdana"/>
              </w:rPr>
            </w:pPr>
          </w:p>
          <w:p w:rsidR="00AC451B" w:rsidRDefault="005E0B84" w:rsidP="00AC451B">
            <w:pPr>
              <w:keepNext/>
              <w:spacing w:before="100" w:beforeAutospacing="1"/>
              <w:jc w:val="center"/>
              <w:rPr>
                <w:rFonts w:ascii="Verdana" w:hAnsi="Verdana"/>
              </w:rPr>
            </w:pPr>
            <w:r>
              <w:rPr>
                <w:rFonts w:ascii="Verdana" w:hAnsi="Verdana"/>
              </w:rPr>
              <w:t>FARDO</w:t>
            </w:r>
          </w:p>
          <w:p w:rsidR="005E0B84" w:rsidRPr="00957BB7" w:rsidRDefault="005E0B84" w:rsidP="00AC451B">
            <w:pPr>
              <w:keepNext/>
              <w:spacing w:before="100" w:beforeAutospacing="1"/>
              <w:jc w:val="center"/>
              <w:rPr>
                <w:rFonts w:ascii="Verdana" w:hAnsi="Verdana"/>
              </w:rPr>
            </w:pPr>
            <w:r>
              <w:rPr>
                <w:rFonts w:ascii="Verdana" w:hAnsi="Verdana"/>
              </w:rPr>
              <w:t>C/1000</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 xml:space="preserve">TOALHA DE PAPEL INTERFOLHAS, 100% CELULOSE VIRGEM, PRENSADAS, NA COR BRANCA E AUSÊNCIA DE RESÍDUOS, ALTAMENTE ABSORVENTE, ATÓXICA, COM MEDIDA DE 23 CM X 20 CM, PODENDO TER VARIAÇÃO DE </w:t>
            </w:r>
            <w:proofErr w:type="gramStart"/>
            <w:r w:rsidRPr="00957BB7">
              <w:rPr>
                <w:rFonts w:ascii="Verdana" w:hAnsi="Verdana"/>
              </w:rPr>
              <w:t>1</w:t>
            </w:r>
            <w:proofErr w:type="gramEnd"/>
            <w:r w:rsidRPr="00957BB7">
              <w:rPr>
                <w:rFonts w:ascii="Verdana" w:hAnsi="Verdana"/>
              </w:rPr>
              <w:t xml:space="preserve"> CM NAS MEDIDAS).FARDO COM 1000 FOLHAS.</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p w:rsidR="00A854F0" w:rsidRPr="00957BB7" w:rsidRDefault="00A854F0" w:rsidP="00A854F0">
            <w:pPr>
              <w:spacing w:before="100" w:beforeAutospacing="1"/>
              <w:jc w:val="both"/>
              <w:rPr>
                <w:rFonts w:ascii="Verdana" w:hAnsi="Verdana"/>
              </w:rPr>
            </w:pPr>
            <w:r w:rsidRPr="00957BB7">
              <w:rPr>
                <w:rFonts w:ascii="Verdana" w:hAnsi="Verdana"/>
              </w:rPr>
              <w:t>COM COMODATO DE 240 DISPENSADORES.</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14.400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p>
          <w:p w:rsidR="00A854F0" w:rsidRPr="00957BB7" w:rsidRDefault="00A854F0" w:rsidP="0027119B">
            <w:pPr>
              <w:spacing w:before="100" w:beforeAutospacing="1"/>
              <w:jc w:val="center"/>
              <w:rPr>
                <w:rFonts w:ascii="Verdana" w:hAnsi="Verdana"/>
                <w:b/>
                <w:bCs/>
              </w:rPr>
            </w:pPr>
            <w:r w:rsidRPr="00957BB7">
              <w:rPr>
                <w:rFonts w:ascii="Verdana" w:hAnsi="Verdana"/>
                <w:b/>
                <w:bCs/>
              </w:rPr>
              <w:t>20</w:t>
            </w:r>
          </w:p>
          <w:p w:rsidR="00A854F0" w:rsidRPr="00957BB7" w:rsidRDefault="00A854F0" w:rsidP="0027119B">
            <w:pPr>
              <w:spacing w:before="100" w:beforeAutospacing="1"/>
              <w:jc w:val="center"/>
              <w:rPr>
                <w:rFonts w:ascii="Verdana" w:hAnsi="Verdana"/>
                <w:b/>
                <w:bCs/>
              </w:rPr>
            </w:pPr>
          </w:p>
          <w:p w:rsidR="00A854F0" w:rsidRPr="00957BB7" w:rsidRDefault="00A854F0" w:rsidP="0027119B">
            <w:pPr>
              <w:spacing w:before="100" w:beforeAutospacing="1"/>
              <w:jc w:val="center"/>
              <w:rPr>
                <w:rFonts w:ascii="Verdana" w:hAnsi="Verdana"/>
                <w:b/>
                <w:bCs/>
              </w:rPr>
            </w:pPr>
          </w:p>
        </w:tc>
        <w:tc>
          <w:tcPr>
            <w:tcW w:w="511" w:type="pct"/>
            <w:tcBorders>
              <w:top w:val="outset" w:sz="6" w:space="0" w:color="000000"/>
              <w:left w:val="outset" w:sz="6" w:space="0" w:color="000000"/>
              <w:bottom w:val="outset" w:sz="6" w:space="0" w:color="000000"/>
              <w:right w:val="outset" w:sz="6" w:space="0" w:color="000000"/>
            </w:tcBorders>
            <w:hideMark/>
          </w:tcPr>
          <w:p w:rsidR="00A854F0" w:rsidRDefault="00A854F0" w:rsidP="00294742">
            <w:pPr>
              <w:keepNext/>
              <w:spacing w:before="100" w:beforeAutospacing="1"/>
              <w:jc w:val="center"/>
              <w:rPr>
                <w:rFonts w:ascii="Verdana" w:hAnsi="Verdana"/>
              </w:rPr>
            </w:pPr>
            <w:r w:rsidRPr="00957BB7">
              <w:rPr>
                <w:rFonts w:ascii="Verdana" w:hAnsi="Verdana"/>
              </w:rPr>
              <w:t>ROLO</w:t>
            </w:r>
          </w:p>
          <w:p w:rsidR="004A7527" w:rsidRPr="00957BB7" w:rsidRDefault="004A7527" w:rsidP="00294742">
            <w:pPr>
              <w:keepNext/>
              <w:spacing w:before="100" w:beforeAutospacing="1"/>
              <w:jc w:val="center"/>
              <w:rPr>
                <w:rFonts w:ascii="Verdana" w:hAnsi="Verdana"/>
              </w:rPr>
            </w:pPr>
            <w:r>
              <w:rPr>
                <w:rFonts w:ascii="Verdana" w:hAnsi="Verdana"/>
              </w:rPr>
              <w:t>C/300M</w:t>
            </w:r>
          </w:p>
        </w:tc>
        <w:tc>
          <w:tcPr>
            <w:tcW w:w="3141" w:type="pct"/>
            <w:tcBorders>
              <w:top w:val="outset" w:sz="6" w:space="0" w:color="000000"/>
              <w:left w:val="outset" w:sz="6" w:space="0" w:color="000000"/>
              <w:bottom w:val="outset" w:sz="6" w:space="0" w:color="000000"/>
              <w:right w:val="outset" w:sz="6" w:space="0" w:color="000000"/>
            </w:tcBorders>
            <w:hideMark/>
          </w:tcPr>
          <w:p w:rsidR="007B4365" w:rsidRPr="00957BB7" w:rsidRDefault="00A854F0" w:rsidP="00A854F0">
            <w:pPr>
              <w:spacing w:before="100" w:beforeAutospacing="1"/>
              <w:jc w:val="both"/>
              <w:rPr>
                <w:rFonts w:ascii="Verdana" w:hAnsi="Verdana"/>
              </w:rPr>
            </w:pPr>
            <w:r w:rsidRPr="00957BB7">
              <w:rPr>
                <w:rFonts w:ascii="Verdana" w:hAnsi="Verdana"/>
              </w:rPr>
              <w:t xml:space="preserve">PAPEL HIGIÊNICO, FOLHA SIMPLES, PRODUZIDO COM 100% DE CELULOSE VIRGEM, NA COR BRANCA, RESISTENTE E SOLÚVEL EM AGUA, GOFRADO E COMPATÍVEL COM O SUPORTE, ROLÃO COM 300 METROS X 10 CM DE LARGURA. VALIDADE INDETERMINADA. FARDO COM </w:t>
            </w:r>
            <w:proofErr w:type="gramStart"/>
            <w:r w:rsidRPr="00957BB7">
              <w:rPr>
                <w:rFonts w:ascii="Verdana" w:hAnsi="Verdana"/>
              </w:rPr>
              <w:t>8</w:t>
            </w:r>
            <w:proofErr w:type="gramEnd"/>
            <w:r w:rsidRPr="00957BB7">
              <w:rPr>
                <w:rFonts w:ascii="Verdana" w:hAnsi="Verdana"/>
              </w:rPr>
              <w:t xml:space="preserve"> ROLOS. </w:t>
            </w:r>
          </w:p>
          <w:p w:rsidR="00A854F0" w:rsidRPr="00957BB7" w:rsidRDefault="00A854F0" w:rsidP="00A854F0">
            <w:pPr>
              <w:spacing w:before="100" w:beforeAutospacing="1"/>
              <w:jc w:val="both"/>
              <w:rPr>
                <w:rFonts w:ascii="Verdana" w:hAnsi="Verdana"/>
              </w:rPr>
            </w:pPr>
            <w:r w:rsidRPr="00957BB7">
              <w:rPr>
                <w:rFonts w:ascii="Verdana" w:hAnsi="Verdana"/>
                <w:b/>
              </w:rPr>
              <w:t>APRESENTAR AMOSTRA NA EMBALAGEM ORIGINAL DE VENDA</w:t>
            </w:r>
            <w:r w:rsidRPr="00957BB7">
              <w:rPr>
                <w:rFonts w:ascii="Verdana" w:hAnsi="Verdana"/>
              </w:rPr>
              <w:t>.</w:t>
            </w:r>
          </w:p>
          <w:p w:rsidR="00A854F0" w:rsidRPr="00957BB7" w:rsidRDefault="00A854F0" w:rsidP="00A854F0">
            <w:pPr>
              <w:spacing w:before="100" w:beforeAutospacing="1"/>
              <w:jc w:val="both"/>
              <w:rPr>
                <w:rFonts w:ascii="Verdana" w:hAnsi="Verdana"/>
              </w:rPr>
            </w:pPr>
            <w:r w:rsidRPr="00957BB7">
              <w:rPr>
                <w:rFonts w:ascii="Verdana" w:hAnsi="Verdana"/>
              </w:rPr>
              <w:t>COM COMODATO DE 160 DISPENSADORES.</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6.000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lastRenderedPageBreak/>
              <w:t>21</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ROLO</w:t>
            </w:r>
            <w:r w:rsidR="00FF442C">
              <w:rPr>
                <w:rFonts w:ascii="Verdana" w:hAnsi="Verdana"/>
              </w:rPr>
              <w:t xml:space="preserve"> C/30M</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PAPEL HIGIÊNICO, FOLHA DUPLA, PICOTADA NA COR BRANCA DE ALTA QUALIDADE, GOFRADO, 100% CELULOSE VIRGEM, NEUTRO, MEDIDA DE 30MX10CM. EMBALAGEM C/4UNIDADES.</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768</w:t>
            </w:r>
          </w:p>
          <w:p w:rsidR="00A854F0" w:rsidRPr="00957BB7" w:rsidRDefault="00A854F0" w:rsidP="00294742">
            <w:pPr>
              <w:spacing w:before="100" w:beforeAutospacing="1"/>
              <w:jc w:val="center"/>
              <w:rPr>
                <w:rFonts w:ascii="Verdana" w:hAnsi="Verdana"/>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p>
          <w:p w:rsidR="00A854F0" w:rsidRPr="00957BB7" w:rsidRDefault="00A854F0" w:rsidP="0027119B">
            <w:pPr>
              <w:spacing w:before="100" w:beforeAutospacing="1"/>
              <w:jc w:val="center"/>
              <w:rPr>
                <w:rFonts w:ascii="Verdana" w:hAnsi="Verdana"/>
                <w:b/>
                <w:bCs/>
              </w:rPr>
            </w:pPr>
            <w:r w:rsidRPr="00957BB7">
              <w:rPr>
                <w:rFonts w:ascii="Verdana" w:hAnsi="Verdana"/>
                <w:b/>
                <w:bCs/>
              </w:rPr>
              <w:t>22</w:t>
            </w:r>
          </w:p>
          <w:p w:rsidR="00A854F0" w:rsidRPr="00957BB7" w:rsidRDefault="00A854F0" w:rsidP="0027119B">
            <w:pPr>
              <w:spacing w:before="100" w:beforeAutospacing="1"/>
              <w:jc w:val="center"/>
              <w:rPr>
                <w:rFonts w:ascii="Verdana" w:hAnsi="Verdana"/>
                <w:b/>
                <w:bCs/>
              </w:rPr>
            </w:pPr>
          </w:p>
          <w:p w:rsidR="00A854F0" w:rsidRPr="00957BB7" w:rsidRDefault="00A854F0" w:rsidP="0027119B">
            <w:pPr>
              <w:spacing w:before="100" w:beforeAutospacing="1"/>
              <w:jc w:val="center"/>
              <w:rPr>
                <w:rFonts w:ascii="Verdana" w:hAnsi="Verdana"/>
                <w:b/>
                <w:bCs/>
              </w:rPr>
            </w:pP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PANO MULTI USO – PARA LIMPEZA DE SUPERFÍCIES, FIBRA SINTÉTICA, COM FURINHOS, FÁCIL ENXAGUE, SECAGEM RÁPIDA, PODENDO SER ROLO COM PICOTE OU UNIDADE, DEVENDO SER FORNECIDO EM DUAS CORES PREDOMINANTES. MEDIDA DE 50</w:t>
            </w:r>
            <w:r w:rsidR="00C54011" w:rsidRPr="00957BB7">
              <w:rPr>
                <w:rFonts w:ascii="Verdana" w:hAnsi="Verdana"/>
              </w:rPr>
              <w:t xml:space="preserve"> </w:t>
            </w:r>
            <w:r w:rsidRPr="00957BB7">
              <w:rPr>
                <w:rFonts w:ascii="Verdana" w:hAnsi="Verdana"/>
              </w:rPr>
              <w:t>X</w:t>
            </w:r>
            <w:r w:rsidR="00C54011" w:rsidRPr="00957BB7">
              <w:rPr>
                <w:rFonts w:ascii="Verdana" w:hAnsi="Verdana"/>
              </w:rPr>
              <w:t xml:space="preserve"> </w:t>
            </w:r>
            <w:proofErr w:type="gramStart"/>
            <w:r w:rsidRPr="00957BB7">
              <w:rPr>
                <w:rFonts w:ascii="Verdana" w:hAnsi="Verdana"/>
              </w:rPr>
              <w:t>50</w:t>
            </w:r>
            <w:r w:rsidR="00C54011" w:rsidRPr="00957BB7">
              <w:rPr>
                <w:rFonts w:ascii="Verdana" w:hAnsi="Verdana"/>
              </w:rPr>
              <w:t xml:space="preserve"> </w:t>
            </w:r>
            <w:r w:rsidRPr="00957BB7">
              <w:rPr>
                <w:rFonts w:ascii="Verdana" w:hAnsi="Verdana"/>
              </w:rPr>
              <w:t xml:space="preserve"> CM</w:t>
            </w:r>
            <w:proofErr w:type="gramEnd"/>
            <w:r w:rsidRPr="00957BB7">
              <w:rPr>
                <w:rFonts w:ascii="Verdana" w:hAnsi="Verdana"/>
              </w:rPr>
              <w:t>.</w:t>
            </w:r>
          </w:p>
          <w:p w:rsidR="00A854F0" w:rsidRPr="00957BB7" w:rsidRDefault="00F221BD" w:rsidP="00A854F0">
            <w:pPr>
              <w:spacing w:before="100" w:beforeAutospacing="1"/>
              <w:jc w:val="both"/>
              <w:rPr>
                <w:rFonts w:ascii="Verdana" w:hAnsi="Verdana"/>
                <w:b/>
              </w:rPr>
            </w:pPr>
            <w:r w:rsidRPr="00957BB7">
              <w:rPr>
                <w:rFonts w:ascii="Verdana" w:hAnsi="Verdana"/>
                <w:b/>
              </w:rPr>
              <w:t>APRESENTAR AMOSTRA.</w:t>
            </w:r>
          </w:p>
          <w:p w:rsidR="00F221BD" w:rsidRPr="00957BB7" w:rsidRDefault="00F221BD" w:rsidP="00A854F0">
            <w:pPr>
              <w:spacing w:before="100" w:beforeAutospacing="1"/>
              <w:jc w:val="both"/>
              <w:rPr>
                <w:rFonts w:ascii="Verdana" w:hAnsi="Verdana"/>
                <w:b/>
              </w:rPr>
            </w:pPr>
            <w:r w:rsidRPr="00957BB7">
              <w:rPr>
                <w:rFonts w:ascii="Verdana" w:hAnsi="Verdana"/>
                <w:b/>
              </w:rPr>
              <w:t>CASO O P</w:t>
            </w:r>
            <w:r w:rsidR="00CA552F">
              <w:rPr>
                <w:rFonts w:ascii="Verdana" w:hAnsi="Verdana"/>
                <w:b/>
              </w:rPr>
              <w:t>RODUTO SEJA EM ROLO, PODERÁ SER APRESENTADA AMOSTRA PARCIAL</w:t>
            </w:r>
            <w:r w:rsidRPr="00957BB7">
              <w:rPr>
                <w:rFonts w:ascii="Verdana" w:hAnsi="Verdana"/>
                <w:b/>
              </w:rPr>
              <w:t>.</w:t>
            </w:r>
          </w:p>
          <w:p w:rsidR="00A854F0" w:rsidRPr="00957BB7" w:rsidRDefault="00C54011" w:rsidP="00A854F0">
            <w:pPr>
              <w:spacing w:before="100" w:beforeAutospacing="1"/>
              <w:jc w:val="both"/>
              <w:rPr>
                <w:rFonts w:ascii="Verdana" w:hAnsi="Verdana"/>
              </w:rPr>
            </w:pPr>
            <w:r w:rsidRPr="00957BB7">
              <w:rPr>
                <w:rFonts w:ascii="Verdana" w:hAnsi="Verdana"/>
              </w:rPr>
              <w:t>NOTA</w:t>
            </w:r>
            <w:r w:rsidR="00A854F0" w:rsidRPr="00957BB7">
              <w:rPr>
                <w:rFonts w:ascii="Verdana" w:hAnsi="Verdana"/>
              </w:rPr>
              <w:t>: DEVERÁ SER INDICADO O PREÇO POR UNIDADE</w:t>
            </w:r>
            <w:r w:rsidR="007D2E32">
              <w:rPr>
                <w:rFonts w:ascii="Verdana" w:hAnsi="Verdana"/>
              </w:rPr>
              <w:t>, MESMO SE TRATANDO DE ROLO.</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6.000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23</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MOP UMIDO EM ALGODÃO COM PONTA DOBRADA E COSTURADA –</w:t>
            </w:r>
            <w:r w:rsidR="00FC07F8" w:rsidRPr="00957BB7">
              <w:rPr>
                <w:rFonts w:ascii="Verdana" w:hAnsi="Verdana"/>
              </w:rPr>
              <w:t xml:space="preserve"> </w:t>
            </w:r>
            <w:proofErr w:type="gramStart"/>
            <w:r w:rsidRPr="00957BB7">
              <w:rPr>
                <w:rFonts w:ascii="Verdana" w:hAnsi="Verdana"/>
              </w:rPr>
              <w:t>APROX .</w:t>
            </w:r>
            <w:proofErr w:type="gramEnd"/>
            <w:r w:rsidRPr="00957BB7">
              <w:rPr>
                <w:rFonts w:ascii="Verdana" w:hAnsi="Verdana"/>
              </w:rPr>
              <w:t xml:space="preserve"> 340</w:t>
            </w:r>
            <w:r w:rsidR="00FC07F8" w:rsidRPr="00957BB7">
              <w:rPr>
                <w:rFonts w:ascii="Verdana" w:hAnsi="Verdana"/>
              </w:rPr>
              <w:t xml:space="preserve"> A 400 GRAMAS.</w:t>
            </w:r>
          </w:p>
          <w:p w:rsidR="00A854F0" w:rsidRPr="00CA552F" w:rsidRDefault="00A854F0" w:rsidP="00A854F0">
            <w:pPr>
              <w:spacing w:before="100" w:beforeAutospacing="1"/>
              <w:jc w:val="both"/>
              <w:rPr>
                <w:rFonts w:ascii="Verdana" w:hAnsi="Verdana"/>
                <w:b/>
              </w:rPr>
            </w:pPr>
            <w:r w:rsidRPr="00CA552F">
              <w:rPr>
                <w:rFonts w:ascii="Verdana" w:hAnsi="Verdana"/>
                <w:b/>
              </w:rPr>
              <w:t xml:space="preserve">APRESENTAR AMOSTRA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120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24</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 xml:space="preserve">ESPONJA DUPLA FACE DE FIBRA SINTÉTICA C/ ABRASIVO E ESPUMA DE POLIURETANO, C/ MEDIDAS APROX. DE 70 X 125 MM C/ DADOS DE IDENTIFICAÇÃO. </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1.800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25</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FIBRA SINTÉTICA PARA LIMPEZA GERAL (VERDE</w:t>
            </w:r>
            <w:proofErr w:type="gramStart"/>
            <w:r w:rsidRPr="00957BB7">
              <w:rPr>
                <w:rFonts w:ascii="Verdana" w:hAnsi="Verdana"/>
              </w:rPr>
              <w:t>),</w:t>
            </w:r>
            <w:proofErr w:type="gramEnd"/>
            <w:r w:rsidRPr="00957BB7">
              <w:rPr>
                <w:rFonts w:ascii="Verdana" w:hAnsi="Verdana"/>
              </w:rPr>
              <w:t xml:space="preserve">102X260 MM,PARA SER UTILIZADA EM CONJUNTO </w:t>
            </w:r>
            <w:proofErr w:type="spellStart"/>
            <w:r w:rsidRPr="00957BB7">
              <w:rPr>
                <w:rFonts w:ascii="Verdana" w:hAnsi="Verdana"/>
              </w:rPr>
              <w:t>L.T.</w:t>
            </w:r>
            <w:proofErr w:type="spellEnd"/>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600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26</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FIBRA SINTÉTICA PARA LIMPEZA GERAL (BRANCA),</w:t>
            </w:r>
            <w:r w:rsidR="00CA36E0">
              <w:rPr>
                <w:rFonts w:ascii="Verdana" w:hAnsi="Verdana"/>
              </w:rPr>
              <w:t xml:space="preserve"> </w:t>
            </w:r>
            <w:r w:rsidRPr="00957BB7">
              <w:rPr>
                <w:rFonts w:ascii="Verdana" w:hAnsi="Verdana"/>
              </w:rPr>
              <w:t xml:space="preserve">102X260 </w:t>
            </w:r>
            <w:proofErr w:type="gramStart"/>
            <w:r w:rsidRPr="00957BB7">
              <w:rPr>
                <w:rFonts w:ascii="Verdana" w:hAnsi="Verdana"/>
              </w:rPr>
              <w:t>MM,</w:t>
            </w:r>
            <w:proofErr w:type="gramEnd"/>
            <w:r w:rsidRPr="00957BB7">
              <w:rPr>
                <w:rFonts w:ascii="Verdana" w:hAnsi="Verdana"/>
              </w:rPr>
              <w:t xml:space="preserve">PARA SER UTILIZADA EM CONJUNTO </w:t>
            </w:r>
            <w:proofErr w:type="spellStart"/>
            <w:r w:rsidRPr="00957BB7">
              <w:rPr>
                <w:rFonts w:ascii="Verdana" w:hAnsi="Verdana"/>
              </w:rPr>
              <w:t>L.T.</w:t>
            </w:r>
            <w:proofErr w:type="spellEnd"/>
            <w:r w:rsidRPr="00957BB7">
              <w:rPr>
                <w:rFonts w:ascii="Verdana" w:hAnsi="Verdana"/>
              </w:rPr>
              <w:t xml:space="preserve"> 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400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27</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SACO BRANCO NÃO ALVEJADO. P/ LIMPEZA DE PISO C/ MEDIDA APROXIMADA DE 90 X 60 CM, COM 30 FIOS POR CM2, 100% ALGODÃO, RESISTENTE A TRAÇÃO MANUAL. 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720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28</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DISCO DE FIBRAS VEGETAIS C/ 40 CM DE DIÂMETRO NA COR PRETA P/ USO EM ENCERADEIRAS INDUSTRIAIS. 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100</w:t>
            </w:r>
          </w:p>
          <w:p w:rsidR="00A854F0" w:rsidRPr="00957BB7" w:rsidRDefault="00A854F0" w:rsidP="00294742">
            <w:pPr>
              <w:spacing w:before="100" w:beforeAutospacing="1"/>
              <w:jc w:val="center"/>
              <w:rPr>
                <w:rFonts w:ascii="Verdana" w:hAnsi="Verdana"/>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lastRenderedPageBreak/>
              <w:t>29</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982A2F" w:rsidP="00294742">
            <w:pPr>
              <w:keepNext/>
              <w:spacing w:before="100" w:beforeAutospacing="1"/>
              <w:jc w:val="center"/>
              <w:rPr>
                <w:rFonts w:ascii="Verdana" w:hAnsi="Verdana"/>
              </w:rPr>
            </w:pPr>
            <w:r w:rsidRPr="00957BB7">
              <w:rPr>
                <w:rFonts w:ascii="Verdana" w:hAnsi="Verdana"/>
              </w:rPr>
              <w:t>U</w:t>
            </w:r>
            <w:r w:rsidR="00A854F0" w:rsidRPr="00957BB7">
              <w:rPr>
                <w:rFonts w:ascii="Verdana" w:hAnsi="Verdana"/>
              </w:rPr>
              <w:t>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 xml:space="preserve">ESCOVA DE MÃO, COM CERDAS DE NYLON C/ BASE DE PLÁSTICO, RESISTENTE E PRÓPRIO P/ LIMPEZA. </w:t>
            </w:r>
          </w:p>
          <w:p w:rsidR="00A854F0" w:rsidRPr="00957BB7" w:rsidRDefault="00A854F0" w:rsidP="00A854F0">
            <w:pPr>
              <w:spacing w:before="100" w:beforeAutospacing="1"/>
              <w:jc w:val="both"/>
              <w:rPr>
                <w:rFonts w:ascii="Verdana" w:hAnsi="Verdana"/>
              </w:rPr>
            </w:pPr>
            <w:r w:rsidRPr="00957BB7">
              <w:rPr>
                <w:rFonts w:ascii="Verdana" w:hAnsi="Verdana"/>
              </w:rPr>
              <w:t xml:space="preserve">APRESENTAR AMOSTRA.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60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30</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 xml:space="preserve">VASSOURA DE NYLON N.º 4, COM CERDAS DE NYLON, RESISTENTE A ÁGUA QUENTE, PROTEÇÃO PLÁSTICA NA BASE DAS CERDAS, REFORÇADA E PRÓPRIA P/ </w:t>
            </w:r>
            <w:proofErr w:type="gramStart"/>
            <w:r w:rsidRPr="00957BB7">
              <w:rPr>
                <w:rFonts w:ascii="Verdana" w:hAnsi="Verdana"/>
              </w:rPr>
              <w:t>PENDURAR</w:t>
            </w:r>
            <w:proofErr w:type="gramEnd"/>
            <w:r w:rsidRPr="00957BB7">
              <w:rPr>
                <w:rFonts w:ascii="Verdana" w:hAnsi="Verdana"/>
              </w:rPr>
              <w:t xml:space="preserve">. </w:t>
            </w:r>
          </w:p>
          <w:p w:rsidR="00A854F0" w:rsidRPr="00957BB7" w:rsidRDefault="00A854F0" w:rsidP="00A854F0">
            <w:pPr>
              <w:spacing w:before="100" w:beforeAutospacing="1"/>
              <w:jc w:val="both"/>
              <w:rPr>
                <w:rFonts w:ascii="Verdana" w:hAnsi="Verdana"/>
                <w:b/>
              </w:rPr>
            </w:pPr>
            <w:r w:rsidRPr="00957BB7">
              <w:rPr>
                <w:rFonts w:ascii="Verdana" w:hAnsi="Verdana"/>
                <w:b/>
              </w:rPr>
              <w:t xml:space="preserve">APRESENTAR AMOSTRA.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96</w:t>
            </w:r>
          </w:p>
          <w:p w:rsidR="00A854F0" w:rsidRPr="00957BB7" w:rsidRDefault="00A854F0" w:rsidP="00294742">
            <w:pPr>
              <w:spacing w:before="100" w:beforeAutospacing="1"/>
              <w:jc w:val="center"/>
              <w:rPr>
                <w:rFonts w:ascii="Verdana" w:hAnsi="Verdana"/>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p>
          <w:p w:rsidR="00A854F0" w:rsidRPr="00957BB7" w:rsidRDefault="00A854F0" w:rsidP="0027119B">
            <w:pPr>
              <w:spacing w:before="100" w:beforeAutospacing="1"/>
              <w:jc w:val="center"/>
              <w:rPr>
                <w:rFonts w:ascii="Verdana" w:hAnsi="Verdana"/>
                <w:b/>
                <w:bCs/>
              </w:rPr>
            </w:pPr>
            <w:r w:rsidRPr="00957BB7">
              <w:rPr>
                <w:rFonts w:ascii="Verdana" w:hAnsi="Verdana"/>
                <w:b/>
                <w:bCs/>
              </w:rPr>
              <w:t>31</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VASSOURA DE PELOS, COM CERDAS NATURAIS, PELOS NAS LATERAIS, FACILITANDO A LIMPEZA DE CANTOS, CABO DE MADEIRA PLASTIFICADO, PRÓPRIO PARA PENDURAR.</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24</w:t>
            </w:r>
          </w:p>
          <w:p w:rsidR="00A854F0" w:rsidRPr="00957BB7" w:rsidRDefault="00A854F0" w:rsidP="00FC07F8">
            <w:pPr>
              <w:spacing w:before="100" w:beforeAutospacing="1"/>
              <w:rPr>
                <w:rFonts w:ascii="Verdana" w:hAnsi="Verdana"/>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32</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 xml:space="preserve">VASSOURA DE PIAÇAVA, COM CERDAS RESISTENTES E CABO DE MADEIRA PLASTICADO, REFORÇADA E PRÓPRIA P/ PENDURAR. </w:t>
            </w:r>
          </w:p>
          <w:p w:rsidR="00A854F0" w:rsidRPr="00957BB7" w:rsidRDefault="00A854F0" w:rsidP="00A854F0">
            <w:pPr>
              <w:spacing w:before="100" w:beforeAutospacing="1"/>
              <w:jc w:val="both"/>
              <w:rPr>
                <w:rFonts w:ascii="Verdana" w:hAnsi="Verdana"/>
                <w:b/>
              </w:rPr>
            </w:pPr>
            <w:r w:rsidRPr="00957BB7">
              <w:rPr>
                <w:rFonts w:ascii="Verdana" w:hAnsi="Verdana"/>
                <w:b/>
              </w:rPr>
              <w:t xml:space="preserve">APRESENTAR AMOSTRA.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FC07F8">
            <w:pPr>
              <w:spacing w:before="100" w:beforeAutospacing="1"/>
              <w:jc w:val="center"/>
              <w:rPr>
                <w:rFonts w:ascii="Verdana" w:hAnsi="Verdana"/>
              </w:rPr>
            </w:pPr>
            <w:r w:rsidRPr="00957BB7">
              <w:rPr>
                <w:rFonts w:ascii="Verdana" w:hAnsi="Verdana"/>
              </w:rPr>
              <w:t>36</w:t>
            </w:r>
          </w:p>
          <w:p w:rsidR="00A854F0" w:rsidRPr="00957BB7" w:rsidRDefault="00A854F0" w:rsidP="00294742">
            <w:pPr>
              <w:spacing w:before="100" w:beforeAutospacing="1"/>
              <w:jc w:val="center"/>
              <w:rPr>
                <w:rFonts w:ascii="Verdana" w:hAnsi="Verdana"/>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33</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 xml:space="preserve">RODO PROFISSIONAL, DE 40 CM, CONFECCIONADO EM NYLON. C/ 2 BORRACHAS PRETAS, CABO LONGO DE ALUMINIO. </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60</w:t>
            </w:r>
          </w:p>
          <w:p w:rsidR="00A854F0" w:rsidRPr="00957BB7" w:rsidRDefault="00A854F0" w:rsidP="00FC07F8">
            <w:pPr>
              <w:spacing w:before="100" w:beforeAutospacing="1"/>
              <w:rPr>
                <w:rFonts w:ascii="Verdana" w:hAnsi="Verdana"/>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34</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FC07F8" w:rsidRPr="00957BB7" w:rsidRDefault="00A854F0" w:rsidP="00A854F0">
            <w:pPr>
              <w:spacing w:before="100" w:beforeAutospacing="1"/>
              <w:jc w:val="both"/>
              <w:rPr>
                <w:rFonts w:ascii="Verdana" w:hAnsi="Verdana"/>
              </w:rPr>
            </w:pPr>
            <w:r w:rsidRPr="00957BB7">
              <w:rPr>
                <w:rFonts w:ascii="Verdana" w:hAnsi="Verdana"/>
              </w:rPr>
              <w:t xml:space="preserve">RECIPIENTE PLÁSTICO E TELADO, C/ CAP. PARA 10 LITROS. </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FC07F8">
            <w:pPr>
              <w:spacing w:before="100" w:beforeAutospacing="1"/>
              <w:jc w:val="center"/>
              <w:rPr>
                <w:rFonts w:ascii="Verdana" w:hAnsi="Verdana"/>
              </w:rPr>
            </w:pPr>
            <w:r w:rsidRPr="00957BB7">
              <w:rPr>
                <w:rFonts w:ascii="Verdana" w:hAnsi="Verdana"/>
              </w:rPr>
              <w:t>20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35</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CONJUNTO LT. COM CABO DE ALUMÍNIO –</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50</w:t>
            </w:r>
          </w:p>
          <w:p w:rsidR="00A854F0" w:rsidRPr="00957BB7" w:rsidRDefault="00A854F0" w:rsidP="00FC07F8">
            <w:pPr>
              <w:spacing w:before="100" w:beforeAutospacing="1"/>
              <w:rPr>
                <w:rFonts w:ascii="Verdana" w:hAnsi="Verdana"/>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36</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591B48" w:rsidP="00A854F0">
            <w:pPr>
              <w:spacing w:before="100" w:beforeAutospacing="1"/>
              <w:jc w:val="both"/>
              <w:rPr>
                <w:rFonts w:ascii="Verdana" w:hAnsi="Verdana"/>
              </w:rPr>
            </w:pPr>
            <w:proofErr w:type="gramStart"/>
            <w:r w:rsidRPr="00957BB7">
              <w:rPr>
                <w:rFonts w:ascii="Verdana" w:hAnsi="Verdana"/>
              </w:rPr>
              <w:t xml:space="preserve">BALDE </w:t>
            </w:r>
            <w:r w:rsidR="00A854F0" w:rsidRPr="00957BB7">
              <w:rPr>
                <w:rFonts w:ascii="Verdana" w:hAnsi="Verdana"/>
              </w:rPr>
              <w:t>PLÁSTICO</w:t>
            </w:r>
            <w:proofErr w:type="gramEnd"/>
            <w:r w:rsidR="00A854F0" w:rsidRPr="00957BB7">
              <w:rPr>
                <w:rFonts w:ascii="Verdana" w:hAnsi="Verdana"/>
              </w:rPr>
              <w:t xml:space="preserve">, SUPER RESISTENTE, C/TAMPA CAP. 50 LITROS. </w:t>
            </w:r>
          </w:p>
          <w:p w:rsidR="00A854F0" w:rsidRPr="004B74EB" w:rsidRDefault="00A854F0" w:rsidP="00A854F0">
            <w:pPr>
              <w:spacing w:before="100" w:beforeAutospacing="1"/>
              <w:jc w:val="both"/>
              <w:rPr>
                <w:rFonts w:ascii="Verdana" w:hAnsi="Verdana"/>
                <w:b/>
              </w:rPr>
            </w:pPr>
            <w:r w:rsidRPr="004B74EB">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FC07F8">
            <w:pPr>
              <w:spacing w:before="100" w:beforeAutospacing="1"/>
              <w:jc w:val="center"/>
              <w:rPr>
                <w:rFonts w:ascii="Verdana" w:hAnsi="Verdana"/>
              </w:rPr>
            </w:pPr>
            <w:r w:rsidRPr="00957BB7">
              <w:rPr>
                <w:rFonts w:ascii="Verdana" w:hAnsi="Verdana"/>
              </w:rPr>
              <w:t>10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lastRenderedPageBreak/>
              <w:t>37</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proofErr w:type="gramStart"/>
            <w:r w:rsidRPr="00957BB7">
              <w:rPr>
                <w:rFonts w:ascii="Verdana" w:hAnsi="Verdana"/>
              </w:rPr>
              <w:t>BALDE PLÁSTICO</w:t>
            </w:r>
            <w:proofErr w:type="gramEnd"/>
            <w:r w:rsidRPr="00957BB7">
              <w:rPr>
                <w:rFonts w:ascii="Verdana" w:hAnsi="Verdana"/>
              </w:rPr>
              <w:t xml:space="preserve">, SUPER RESISTENTE, C/ ALÇA CAP. 10 LITROS. </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50</w:t>
            </w:r>
          </w:p>
          <w:p w:rsidR="00A854F0" w:rsidRPr="00957BB7" w:rsidRDefault="00A854F0" w:rsidP="00EE1FFE">
            <w:pPr>
              <w:spacing w:before="100" w:beforeAutospacing="1"/>
              <w:rPr>
                <w:rFonts w:ascii="Verdana" w:hAnsi="Verdana"/>
              </w:rPr>
            </w:pP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38</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EE1FFE" w:rsidP="00A854F0">
            <w:pPr>
              <w:spacing w:before="100" w:beforeAutospacing="1"/>
              <w:jc w:val="both"/>
              <w:rPr>
                <w:rFonts w:ascii="Verdana" w:hAnsi="Verdana"/>
              </w:rPr>
            </w:pPr>
            <w:r w:rsidRPr="00957BB7">
              <w:rPr>
                <w:rFonts w:ascii="Verdana" w:hAnsi="Verdana"/>
              </w:rPr>
              <w:t>ESCOVA SANITARIA</w:t>
            </w:r>
            <w:r w:rsidR="00A854F0" w:rsidRPr="00957BB7">
              <w:rPr>
                <w:rFonts w:ascii="Verdana" w:hAnsi="Verdana"/>
              </w:rPr>
              <w:t xml:space="preserve">, COM CABO PLASTICO E CERDAS DE NYLON C/ BASE DE PLÁSTICO, RESISTENTE E PRÓPRIO P/ LIMPEZA DE VASOS SANITARIOS. </w:t>
            </w:r>
          </w:p>
          <w:p w:rsidR="00A854F0" w:rsidRPr="00957BB7" w:rsidRDefault="00A854F0" w:rsidP="00A854F0">
            <w:pPr>
              <w:spacing w:before="100" w:beforeAutospacing="1"/>
              <w:jc w:val="both"/>
              <w:rPr>
                <w:rFonts w:ascii="Verdana" w:hAnsi="Verdana"/>
                <w:b/>
              </w:rPr>
            </w:pPr>
            <w:r w:rsidRPr="00957BB7">
              <w:rPr>
                <w:rFonts w:ascii="Verdana" w:hAnsi="Verdana"/>
                <w:b/>
              </w:rPr>
              <w:t xml:space="preserve">APRESENTAR AMOSTRA.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72</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39</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PALHA DE AÇO Nº02</w:t>
            </w:r>
          </w:p>
          <w:p w:rsidR="00A854F0" w:rsidRPr="00957BB7" w:rsidRDefault="00EE1FFE" w:rsidP="00A854F0">
            <w:pPr>
              <w:spacing w:before="100" w:beforeAutospacing="1"/>
              <w:jc w:val="both"/>
              <w:rPr>
                <w:rFonts w:ascii="Verdana" w:hAnsi="Verdana"/>
                <w:b/>
              </w:rPr>
            </w:pPr>
            <w:r w:rsidRPr="00957BB7">
              <w:rPr>
                <w:rFonts w:ascii="Verdana" w:hAnsi="Verdana"/>
                <w:b/>
              </w:rPr>
              <w:t>APRESENTAR AMOSTRA</w:t>
            </w:r>
            <w:r w:rsidR="00A854F0" w:rsidRPr="00957BB7">
              <w:rPr>
                <w:rFonts w:ascii="Verdana" w:hAnsi="Verdana"/>
                <w:b/>
              </w:rPr>
              <w:t>.</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96</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40</w:t>
            </w:r>
          </w:p>
        </w:tc>
        <w:tc>
          <w:tcPr>
            <w:tcW w:w="511" w:type="pct"/>
            <w:tcBorders>
              <w:top w:val="outset" w:sz="6" w:space="0" w:color="000000"/>
              <w:left w:val="outset" w:sz="6" w:space="0" w:color="000000"/>
              <w:bottom w:val="outset" w:sz="6" w:space="0" w:color="000000"/>
              <w:right w:val="outset" w:sz="6" w:space="0" w:color="000000"/>
            </w:tcBorders>
            <w:hideMark/>
          </w:tcPr>
          <w:p w:rsidR="00E54345" w:rsidRPr="00957BB7" w:rsidRDefault="00E54345" w:rsidP="007501EF">
            <w:pPr>
              <w:keepNext/>
              <w:spacing w:before="100" w:beforeAutospacing="1"/>
              <w:jc w:val="center"/>
              <w:rPr>
                <w:rFonts w:ascii="Verdana" w:hAnsi="Verdana"/>
              </w:rPr>
            </w:pPr>
            <w:proofErr w:type="gramStart"/>
            <w:r>
              <w:rPr>
                <w:rFonts w:ascii="Verdana" w:hAnsi="Verdana"/>
              </w:rPr>
              <w:t>PCT.</w:t>
            </w:r>
            <w:proofErr w:type="gramEnd"/>
            <w:r>
              <w:rPr>
                <w:rFonts w:ascii="Verdana" w:hAnsi="Verdana"/>
              </w:rPr>
              <w:t>C/8 UND.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LÃ DE AÇO. PACOTE COM 08 UNID</w:t>
            </w:r>
            <w:r w:rsidR="00AA571B">
              <w:rPr>
                <w:rFonts w:ascii="Verdana" w:hAnsi="Verdana"/>
              </w:rPr>
              <w:t>.</w:t>
            </w:r>
          </w:p>
          <w:p w:rsidR="00A854F0" w:rsidRPr="00957BB7" w:rsidRDefault="00A854F0" w:rsidP="00A854F0">
            <w:pPr>
              <w:spacing w:before="100" w:beforeAutospacing="1"/>
              <w:jc w:val="both"/>
              <w:rPr>
                <w:rFonts w:ascii="Verdana" w:hAnsi="Verdana"/>
                <w:b/>
              </w:rPr>
            </w:pPr>
            <w:r w:rsidRPr="00957BB7">
              <w:rPr>
                <w:rFonts w:ascii="Verdana" w:hAnsi="Verdana"/>
                <w:b/>
              </w:rPr>
              <w:t xml:space="preserve">APRENTAR AMOSTRA </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480</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41</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MINI VASSOURA – PRODUZIDA POLIPROPIL</w:t>
            </w:r>
            <w:r w:rsidR="00EE1FFE" w:rsidRPr="00957BB7">
              <w:rPr>
                <w:rFonts w:ascii="Verdana" w:hAnsi="Verdana"/>
              </w:rPr>
              <w:t>ENO DE ALTA RESISTENCIA</w:t>
            </w:r>
            <w:r w:rsidRPr="00957BB7">
              <w:rPr>
                <w:rFonts w:ascii="Verdana" w:hAnsi="Verdana"/>
              </w:rPr>
              <w:t>,</w:t>
            </w:r>
            <w:r w:rsidR="00EE1FFE" w:rsidRPr="00957BB7">
              <w:rPr>
                <w:rFonts w:ascii="Verdana" w:hAnsi="Verdana"/>
              </w:rPr>
              <w:t xml:space="preserve"> </w:t>
            </w:r>
            <w:r w:rsidRPr="00957BB7">
              <w:rPr>
                <w:rFonts w:ascii="Verdana" w:hAnsi="Verdana"/>
              </w:rPr>
              <w:t>COM CERDAS MACIAS E CABO EM ALUMINIO DE APROXIMADAMENTE 70 CM DE COMPRIMENTO.</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40</w:t>
            </w:r>
          </w:p>
        </w:tc>
      </w:tr>
      <w:tr w:rsidR="00A854F0" w:rsidRPr="00957BB7" w:rsidTr="003770EF">
        <w:trPr>
          <w:trHeight w:val="209"/>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42</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591B48">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EE1FFE" w:rsidRPr="00957BB7" w:rsidRDefault="00A854F0" w:rsidP="00A854F0">
            <w:pPr>
              <w:spacing w:before="100" w:beforeAutospacing="1"/>
              <w:jc w:val="both"/>
              <w:rPr>
                <w:rFonts w:ascii="Verdana" w:hAnsi="Verdana"/>
              </w:rPr>
            </w:pPr>
            <w:r w:rsidRPr="00957BB7">
              <w:rPr>
                <w:rFonts w:ascii="Verdana" w:hAnsi="Verdana"/>
              </w:rPr>
              <w:t xml:space="preserve">PA COLETORA DE LIXO </w:t>
            </w:r>
          </w:p>
          <w:p w:rsidR="00A854F0" w:rsidRPr="00957BB7" w:rsidRDefault="00A854F0" w:rsidP="00A854F0">
            <w:pPr>
              <w:spacing w:before="100" w:beforeAutospacing="1"/>
              <w:jc w:val="both"/>
              <w:rPr>
                <w:rFonts w:ascii="Verdana" w:hAnsi="Verdana"/>
                <w:b/>
              </w:rPr>
            </w:pPr>
            <w:r w:rsidRPr="00957BB7">
              <w:rPr>
                <w:rFonts w:ascii="Verdana" w:hAnsi="Verdana"/>
                <w:b/>
              </w:rPr>
              <w:t>APRESENTAR AMOSTRA.</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36</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43</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BOLSA REMOVIVEL PARA CARRO FUNCIONAL NA COR AMARELA – FABRICADO EM NYLON DE ALTA RESISTENCIA.</w:t>
            </w:r>
          </w:p>
          <w:p w:rsidR="00A854F0" w:rsidRPr="00957BB7" w:rsidRDefault="00EE1FFE" w:rsidP="00A854F0">
            <w:pPr>
              <w:spacing w:before="100" w:beforeAutospacing="1"/>
              <w:jc w:val="both"/>
              <w:rPr>
                <w:rFonts w:ascii="Verdana" w:hAnsi="Verdana"/>
                <w:b/>
              </w:rPr>
            </w:pPr>
            <w:r w:rsidRPr="00957BB7">
              <w:rPr>
                <w:rFonts w:ascii="Verdana" w:hAnsi="Verdana"/>
                <w:b/>
              </w:rPr>
              <w:t>APRESENTAR CATÁ</w:t>
            </w:r>
            <w:r w:rsidR="00A854F0" w:rsidRPr="00957BB7">
              <w:rPr>
                <w:rFonts w:ascii="Verdana" w:hAnsi="Verdana"/>
                <w:b/>
              </w:rPr>
              <w:t>LOGO</w:t>
            </w:r>
            <w:r w:rsidRPr="00957BB7">
              <w:rPr>
                <w:rFonts w:ascii="Verdana" w:hAnsi="Verdana"/>
                <w:b/>
              </w:rPr>
              <w:t>.</w:t>
            </w:r>
          </w:p>
        </w:tc>
        <w:tc>
          <w:tcPr>
            <w:tcW w:w="957" w:type="pct"/>
            <w:tcBorders>
              <w:top w:val="outset" w:sz="6" w:space="0" w:color="000000"/>
              <w:left w:val="outset" w:sz="6" w:space="0" w:color="000000"/>
              <w:bottom w:val="outset" w:sz="6" w:space="0" w:color="000000"/>
              <w:right w:val="outset" w:sz="6" w:space="0" w:color="000000"/>
            </w:tcBorders>
            <w:hideMark/>
          </w:tcPr>
          <w:p w:rsidR="00A854F0" w:rsidRDefault="00A854F0" w:rsidP="00294742">
            <w:pPr>
              <w:spacing w:before="100" w:beforeAutospacing="1"/>
              <w:jc w:val="center"/>
              <w:rPr>
                <w:rFonts w:ascii="Verdana" w:hAnsi="Verdana"/>
              </w:rPr>
            </w:pPr>
            <w:proofErr w:type="gramStart"/>
            <w:r w:rsidRPr="00957BB7">
              <w:rPr>
                <w:rFonts w:ascii="Verdana" w:hAnsi="Verdana"/>
              </w:rPr>
              <w:t>5</w:t>
            </w:r>
            <w:proofErr w:type="gramEnd"/>
          </w:p>
          <w:p w:rsidR="003770EF" w:rsidRPr="00957BB7" w:rsidRDefault="003770EF" w:rsidP="00294742">
            <w:pPr>
              <w:spacing w:before="100" w:beforeAutospacing="1"/>
              <w:jc w:val="center"/>
              <w:rPr>
                <w:rFonts w:ascii="Verdana" w:hAnsi="Verdana"/>
              </w:rPr>
            </w:pPr>
            <w:r>
              <w:rPr>
                <w:rFonts w:ascii="Verdana" w:hAnsi="Verdana"/>
              </w:rPr>
              <w:t>135,97</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44</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A854F0">
            <w:pPr>
              <w:spacing w:before="100" w:beforeAutospacing="1"/>
              <w:jc w:val="both"/>
              <w:rPr>
                <w:rFonts w:ascii="Verdana" w:hAnsi="Verdana"/>
              </w:rPr>
            </w:pPr>
            <w:r w:rsidRPr="00957BB7">
              <w:rPr>
                <w:rFonts w:ascii="Verdana" w:hAnsi="Verdana"/>
              </w:rPr>
              <w:t>BOLSA REMOVIVEL PARA CARRO FUNCIONAL NA COR VERDE – FABRICADO EM NYLON DE ALTA RESISTENCIA.</w:t>
            </w:r>
          </w:p>
          <w:p w:rsidR="00A854F0" w:rsidRPr="00957BB7" w:rsidRDefault="00EE1FFE" w:rsidP="00A854F0">
            <w:pPr>
              <w:spacing w:before="100" w:beforeAutospacing="1"/>
              <w:jc w:val="both"/>
              <w:rPr>
                <w:rFonts w:ascii="Verdana" w:hAnsi="Verdana"/>
                <w:b/>
              </w:rPr>
            </w:pPr>
            <w:r w:rsidRPr="00957BB7">
              <w:rPr>
                <w:rFonts w:ascii="Verdana" w:hAnsi="Verdana"/>
                <w:b/>
              </w:rPr>
              <w:t>APRESENTAR CATÁ</w:t>
            </w:r>
            <w:r w:rsidR="00A854F0" w:rsidRPr="00957BB7">
              <w:rPr>
                <w:rFonts w:ascii="Verdana" w:hAnsi="Verdana"/>
                <w:b/>
              </w:rPr>
              <w:t>LOGO</w:t>
            </w:r>
            <w:r w:rsidRPr="00957BB7">
              <w:rPr>
                <w:rFonts w:ascii="Verdana" w:hAnsi="Verdana"/>
                <w:b/>
              </w:rPr>
              <w:t>.</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proofErr w:type="gramStart"/>
            <w:r w:rsidRPr="00957BB7">
              <w:rPr>
                <w:rFonts w:ascii="Verdana" w:hAnsi="Verdana"/>
              </w:rPr>
              <w:t>5</w:t>
            </w:r>
            <w:proofErr w:type="gramEnd"/>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t>45</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Default="00CF008F" w:rsidP="00A854F0">
            <w:pPr>
              <w:spacing w:before="100" w:beforeAutospacing="1"/>
              <w:jc w:val="both"/>
              <w:rPr>
                <w:rFonts w:ascii="Verdana" w:hAnsi="Verdana"/>
                <w:b/>
              </w:rPr>
            </w:pPr>
            <w:proofErr w:type="gramStart"/>
            <w:r w:rsidRPr="00957BB7">
              <w:rPr>
                <w:rFonts w:ascii="Verdana" w:hAnsi="Verdana"/>
              </w:rPr>
              <w:t xml:space="preserve">BALDE </w:t>
            </w:r>
            <w:r w:rsidR="00A854F0" w:rsidRPr="00957BB7">
              <w:rPr>
                <w:rFonts w:ascii="Verdana" w:hAnsi="Verdana"/>
              </w:rPr>
              <w:t>ESPREMEDOR</w:t>
            </w:r>
            <w:proofErr w:type="gramEnd"/>
            <w:r w:rsidR="00A854F0" w:rsidRPr="00957BB7">
              <w:rPr>
                <w:rFonts w:ascii="Verdana" w:hAnsi="Verdana"/>
              </w:rPr>
              <w:t xml:space="preserve"> DOBLÔ: COMPLETO: BALDE + ESPREMEDOR, CLIP DE FIXAÇÃO PARA HASTE, SISTEMA DE ESPREMEDOR COM PRESSÃO SUPERIOR, DRENO DE ESCOAMENTO DE ÁGUA SUJA, DIVISÓRIA DE ÁGUA LIMPA E SUJA INJETADA NO PRÓPRIO BALDE, CAPACIDADE PARA 12 E 18 LITROS, RODÍZIOS PROJETADOS PARA FÁCIL MANUTENÇÃO E HIGIENIZAÇÃO. </w:t>
            </w:r>
            <w:proofErr w:type="gramStart"/>
            <w:r w:rsidR="00A854F0" w:rsidRPr="004A19B0">
              <w:rPr>
                <w:rFonts w:ascii="Verdana" w:hAnsi="Verdana"/>
                <w:b/>
              </w:rPr>
              <w:t>COR AMARELO</w:t>
            </w:r>
            <w:proofErr w:type="gramEnd"/>
          </w:p>
          <w:p w:rsidR="004A19B0" w:rsidRPr="00957BB7" w:rsidRDefault="004A19B0" w:rsidP="00A854F0">
            <w:pPr>
              <w:spacing w:before="100" w:beforeAutospacing="1"/>
              <w:jc w:val="both"/>
              <w:rPr>
                <w:rFonts w:ascii="Verdana" w:hAnsi="Verdana"/>
              </w:rPr>
            </w:pPr>
            <w:r w:rsidRPr="00957BB7">
              <w:rPr>
                <w:rFonts w:ascii="Verdana" w:hAnsi="Verdana"/>
                <w:b/>
              </w:rPr>
              <w:lastRenderedPageBreak/>
              <w:t>APRESENTAR CATÁLOGO.</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lastRenderedPageBreak/>
              <w:t>05</w:t>
            </w:r>
          </w:p>
        </w:tc>
      </w:tr>
      <w:tr w:rsidR="00A854F0" w:rsidRPr="00957BB7" w:rsidTr="003770EF">
        <w:trPr>
          <w:trHeight w:val="735"/>
          <w:tblCellSpacing w:w="0" w:type="dxa"/>
        </w:trPr>
        <w:tc>
          <w:tcPr>
            <w:tcW w:w="391" w:type="pct"/>
            <w:tcBorders>
              <w:top w:val="outset" w:sz="6" w:space="0" w:color="000000"/>
              <w:left w:val="outset" w:sz="6" w:space="0" w:color="000000"/>
              <w:bottom w:val="outset" w:sz="6" w:space="0" w:color="000000"/>
              <w:right w:val="outset" w:sz="6" w:space="0" w:color="000000"/>
            </w:tcBorders>
            <w:vAlign w:val="center"/>
            <w:hideMark/>
          </w:tcPr>
          <w:p w:rsidR="00A854F0" w:rsidRPr="00957BB7" w:rsidRDefault="00A854F0" w:rsidP="0027119B">
            <w:pPr>
              <w:spacing w:before="100" w:beforeAutospacing="1"/>
              <w:jc w:val="center"/>
              <w:rPr>
                <w:rFonts w:ascii="Verdana" w:hAnsi="Verdana"/>
                <w:b/>
                <w:bCs/>
              </w:rPr>
            </w:pPr>
            <w:r w:rsidRPr="00957BB7">
              <w:rPr>
                <w:rFonts w:ascii="Verdana" w:hAnsi="Verdana"/>
                <w:b/>
                <w:bCs/>
              </w:rPr>
              <w:lastRenderedPageBreak/>
              <w:t>46</w:t>
            </w:r>
          </w:p>
        </w:tc>
        <w:tc>
          <w:tcPr>
            <w:tcW w:w="511"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keepNext/>
              <w:spacing w:before="100" w:beforeAutospacing="1"/>
              <w:jc w:val="center"/>
              <w:rPr>
                <w:rFonts w:ascii="Verdana" w:hAnsi="Verdana"/>
              </w:rPr>
            </w:pPr>
            <w:r w:rsidRPr="00957BB7">
              <w:rPr>
                <w:rFonts w:ascii="Verdana" w:hAnsi="Verdana"/>
              </w:rPr>
              <w:t>UNID.</w:t>
            </w:r>
          </w:p>
        </w:tc>
        <w:tc>
          <w:tcPr>
            <w:tcW w:w="3141" w:type="pct"/>
            <w:tcBorders>
              <w:top w:val="outset" w:sz="6" w:space="0" w:color="000000"/>
              <w:left w:val="outset" w:sz="6" w:space="0" w:color="000000"/>
              <w:bottom w:val="outset" w:sz="6" w:space="0" w:color="000000"/>
              <w:right w:val="outset" w:sz="6" w:space="0" w:color="000000"/>
            </w:tcBorders>
            <w:hideMark/>
          </w:tcPr>
          <w:p w:rsidR="00A854F0" w:rsidRDefault="00A854F0" w:rsidP="00A854F0">
            <w:pPr>
              <w:spacing w:before="100" w:beforeAutospacing="1"/>
              <w:jc w:val="both"/>
              <w:rPr>
                <w:rFonts w:ascii="Verdana" w:hAnsi="Verdana"/>
                <w:b/>
              </w:rPr>
            </w:pPr>
            <w:proofErr w:type="gramStart"/>
            <w:r w:rsidRPr="00957BB7">
              <w:rPr>
                <w:rFonts w:ascii="Verdana" w:hAnsi="Verdana"/>
              </w:rPr>
              <w:t>BALDE ESPREMEDOR</w:t>
            </w:r>
            <w:proofErr w:type="gramEnd"/>
            <w:r w:rsidRPr="00957BB7">
              <w:rPr>
                <w:rFonts w:ascii="Verdana" w:hAnsi="Verdana"/>
              </w:rPr>
              <w:t xml:space="preserve"> DOBLÔ: COMPLETO: BALDE + ESPREMEDOR, CLIP DE FIXAÇÃO PARA HASTE, SISTEMA DE ESPREMEDOR COM PRESSÃO SUPERIOR, DRENO DE ESCOAMENTO DE ÁGUA SUJA, DIVISÓRIA DE ÁGUA LIMPA E SUJA INJETADA NO PRÓPRIO BALDE, CAPACIDADE PARA 12 E 18 LITROS, RODÍZIOS PROJETADOS PARA FÁCIL MANUTENÇÃO E HIGIENIZAÇÃO. </w:t>
            </w:r>
            <w:proofErr w:type="gramStart"/>
            <w:r w:rsidRPr="004A19B0">
              <w:rPr>
                <w:rFonts w:ascii="Verdana" w:hAnsi="Verdana"/>
                <w:b/>
              </w:rPr>
              <w:t>COR VERMELH</w:t>
            </w:r>
            <w:r w:rsidR="00D42AAA" w:rsidRPr="004A19B0">
              <w:rPr>
                <w:rFonts w:ascii="Verdana" w:hAnsi="Verdana"/>
                <w:b/>
              </w:rPr>
              <w:t>O</w:t>
            </w:r>
            <w:proofErr w:type="gramEnd"/>
          </w:p>
          <w:p w:rsidR="004A19B0" w:rsidRPr="00957BB7" w:rsidRDefault="004A19B0" w:rsidP="00A854F0">
            <w:pPr>
              <w:spacing w:before="100" w:beforeAutospacing="1"/>
              <w:jc w:val="both"/>
              <w:rPr>
                <w:rFonts w:ascii="Verdana" w:hAnsi="Verdana"/>
              </w:rPr>
            </w:pPr>
            <w:r w:rsidRPr="00957BB7">
              <w:rPr>
                <w:rFonts w:ascii="Verdana" w:hAnsi="Verdana"/>
                <w:b/>
              </w:rPr>
              <w:t>APRESENTAR CATÁLOGO.</w:t>
            </w:r>
          </w:p>
        </w:tc>
        <w:tc>
          <w:tcPr>
            <w:tcW w:w="957" w:type="pct"/>
            <w:tcBorders>
              <w:top w:val="outset" w:sz="6" w:space="0" w:color="000000"/>
              <w:left w:val="outset" w:sz="6" w:space="0" w:color="000000"/>
              <w:bottom w:val="outset" w:sz="6" w:space="0" w:color="000000"/>
              <w:right w:val="outset" w:sz="6" w:space="0" w:color="000000"/>
            </w:tcBorders>
            <w:hideMark/>
          </w:tcPr>
          <w:p w:rsidR="00A854F0" w:rsidRPr="00957BB7" w:rsidRDefault="00A854F0" w:rsidP="00294742">
            <w:pPr>
              <w:spacing w:before="100" w:beforeAutospacing="1"/>
              <w:jc w:val="center"/>
              <w:rPr>
                <w:rFonts w:ascii="Verdana" w:hAnsi="Verdana"/>
              </w:rPr>
            </w:pPr>
            <w:r w:rsidRPr="00957BB7">
              <w:rPr>
                <w:rFonts w:ascii="Verdana" w:hAnsi="Verdana"/>
              </w:rPr>
              <w:t>05</w:t>
            </w:r>
          </w:p>
          <w:p w:rsidR="00A854F0" w:rsidRPr="00957BB7" w:rsidRDefault="00A854F0" w:rsidP="00294742">
            <w:pPr>
              <w:spacing w:before="100" w:beforeAutospacing="1"/>
              <w:jc w:val="center"/>
              <w:rPr>
                <w:rFonts w:ascii="Verdana" w:hAnsi="Verdana"/>
              </w:rPr>
            </w:pPr>
          </w:p>
        </w:tc>
      </w:tr>
    </w:tbl>
    <w:p w:rsidR="00A854F0" w:rsidRPr="00957BB7" w:rsidRDefault="00A854F0">
      <w:pPr>
        <w:pStyle w:val="Corpodetexto"/>
        <w:rPr>
          <w:rFonts w:cs="Arial"/>
        </w:rPr>
      </w:pPr>
    </w:p>
    <w:p w:rsidR="00A854F0" w:rsidRPr="00957BB7" w:rsidRDefault="00A854F0">
      <w:pPr>
        <w:pStyle w:val="Corpodetexto"/>
        <w:rPr>
          <w:rFonts w:cs="Arial"/>
        </w:rPr>
      </w:pPr>
    </w:p>
    <w:p w:rsidR="0006029C" w:rsidRPr="00957BB7" w:rsidRDefault="00A97460">
      <w:pPr>
        <w:tabs>
          <w:tab w:val="left" w:pos="567"/>
          <w:tab w:val="left" w:pos="851"/>
          <w:tab w:val="left" w:pos="1134"/>
          <w:tab w:val="left" w:pos="1418"/>
          <w:tab w:val="left" w:pos="1701"/>
        </w:tabs>
        <w:autoSpaceDE w:val="0"/>
        <w:spacing w:line="240" w:lineRule="atLeast"/>
        <w:jc w:val="both"/>
        <w:rPr>
          <w:rFonts w:ascii="Verdana" w:eastAsia="Helvetica" w:hAnsi="Verdana" w:cs="Arial"/>
          <w:lang w:val="pt-PT"/>
        </w:rPr>
      </w:pPr>
      <w:r w:rsidRPr="00957BB7">
        <w:rPr>
          <w:rFonts w:ascii="Verdana" w:eastAsia="Helvetica" w:hAnsi="Verdana" w:cs="Arial"/>
          <w:b/>
          <w:bCs/>
          <w:lang w:val="pt-PT"/>
        </w:rPr>
        <w:t xml:space="preserve">NOTA: </w:t>
      </w:r>
      <w:r w:rsidRPr="004B74EB">
        <w:rPr>
          <w:rFonts w:ascii="Verdana" w:eastAsia="Helvetica" w:hAnsi="Verdana" w:cs="Arial"/>
          <w:bCs/>
          <w:lang w:val="pt-PT"/>
        </w:rPr>
        <w:t>A</w:t>
      </w:r>
      <w:r w:rsidR="00B70896" w:rsidRPr="004B74EB">
        <w:rPr>
          <w:rFonts w:ascii="Verdana" w:eastAsia="Helvetica" w:hAnsi="Verdana" w:cs="Arial"/>
          <w:bCs/>
          <w:lang w:val="pt-PT"/>
        </w:rPr>
        <w:t xml:space="preserve"> proposta de preços deverá</w:t>
      </w:r>
      <w:r w:rsidRPr="004B74EB">
        <w:rPr>
          <w:rFonts w:ascii="Verdana" w:eastAsia="Helvetica" w:hAnsi="Verdana" w:cs="Arial"/>
          <w:bCs/>
          <w:lang w:val="pt-PT"/>
        </w:rPr>
        <w:t>,</w:t>
      </w:r>
      <w:r w:rsidRPr="00957BB7">
        <w:rPr>
          <w:rFonts w:ascii="Verdana" w:eastAsia="Helvetica" w:hAnsi="Verdana" w:cs="Arial"/>
          <w:b/>
          <w:bCs/>
          <w:lang w:val="pt-PT"/>
        </w:rPr>
        <w:t xml:space="preserve"> </w:t>
      </w:r>
      <w:r w:rsidRPr="00957BB7">
        <w:rPr>
          <w:rFonts w:ascii="Verdana" w:eastAsia="Helvetica" w:hAnsi="Verdana" w:cs="Arial"/>
          <w:lang w:val="pt-PT"/>
        </w:rPr>
        <w:t>conforme o caso</w:t>
      </w:r>
      <w:r w:rsidR="00513172" w:rsidRPr="00957BB7">
        <w:rPr>
          <w:rFonts w:ascii="Verdana" w:eastAsia="Helvetica" w:hAnsi="Verdana" w:cs="Arial"/>
          <w:lang w:val="pt-PT"/>
        </w:rPr>
        <w:t xml:space="preserve">, </w:t>
      </w:r>
      <w:r w:rsidR="00B70896" w:rsidRPr="00957BB7">
        <w:rPr>
          <w:rFonts w:ascii="Verdana" w:eastAsia="Helvetica" w:hAnsi="Verdana" w:cs="Arial"/>
          <w:lang w:val="pt-PT"/>
        </w:rPr>
        <w:t xml:space="preserve">estar acompanhada </w:t>
      </w:r>
      <w:r w:rsidR="00513172" w:rsidRPr="00957BB7">
        <w:rPr>
          <w:rFonts w:ascii="Verdana" w:eastAsia="Helvetica" w:hAnsi="Verdana" w:cs="Arial"/>
          <w:lang w:val="pt-PT"/>
        </w:rPr>
        <w:t>da seguinte documentação</w:t>
      </w:r>
      <w:r w:rsidRPr="00957BB7">
        <w:rPr>
          <w:rFonts w:ascii="Verdana" w:eastAsia="Helvetica" w:hAnsi="Verdana" w:cs="Arial"/>
          <w:lang w:val="pt-PT"/>
        </w:rPr>
        <w:t>:</w:t>
      </w:r>
    </w:p>
    <w:p w:rsidR="0006029C" w:rsidRPr="00957BB7" w:rsidRDefault="0006029C">
      <w:pPr>
        <w:spacing w:line="240" w:lineRule="atLeast"/>
        <w:jc w:val="both"/>
        <w:rPr>
          <w:rFonts w:ascii="Verdana" w:hAnsi="Verdana" w:cs="Arial"/>
        </w:rPr>
      </w:pPr>
    </w:p>
    <w:p w:rsidR="00A74E2E" w:rsidRPr="00957BB7" w:rsidRDefault="00A74E2E" w:rsidP="00A74E2E">
      <w:pPr>
        <w:spacing w:line="240" w:lineRule="atLeast"/>
        <w:jc w:val="both"/>
        <w:rPr>
          <w:rFonts w:ascii="Verdana" w:hAnsi="Verdana" w:cs="Arial"/>
        </w:rPr>
      </w:pPr>
      <w:r w:rsidRPr="00957BB7">
        <w:rPr>
          <w:rFonts w:ascii="Verdana" w:hAnsi="Verdana" w:cs="Arial"/>
        </w:rPr>
        <w:t xml:space="preserve">a) Para os </w:t>
      </w:r>
      <w:r w:rsidRPr="00957BB7">
        <w:rPr>
          <w:rFonts w:ascii="Verdana" w:hAnsi="Verdana" w:cs="Arial"/>
          <w:b/>
          <w:bCs/>
        </w:rPr>
        <w:t>itens, 01, 02, 03, 7, 8 e 18</w:t>
      </w:r>
      <w:r w:rsidRPr="00957BB7">
        <w:rPr>
          <w:rFonts w:ascii="Verdana" w:hAnsi="Verdana" w:cs="Arial"/>
        </w:rPr>
        <w:t>, do anexo I, Folheto Descritivo do Edital, comprovante de regularidade dos produtos na Agência Nacional de Vigilância Sanitária – ANVISA, através do Registro, Notificação, isenção ou comprovação de que os produtos não estão sob controle sanitário.</w:t>
      </w:r>
    </w:p>
    <w:p w:rsidR="00A74E2E" w:rsidRPr="00957BB7" w:rsidRDefault="00A74E2E" w:rsidP="00A74E2E">
      <w:pPr>
        <w:spacing w:line="240" w:lineRule="atLeast"/>
        <w:jc w:val="both"/>
        <w:rPr>
          <w:rFonts w:ascii="Verdana" w:hAnsi="Verdana" w:cs="Arial"/>
        </w:rPr>
      </w:pPr>
    </w:p>
    <w:p w:rsidR="00A74E2E" w:rsidRPr="00957BB7" w:rsidRDefault="00A74E2E" w:rsidP="00A74E2E">
      <w:pPr>
        <w:spacing w:line="240" w:lineRule="atLeast"/>
        <w:ind w:left="312"/>
        <w:jc w:val="both"/>
        <w:rPr>
          <w:rStyle w:val="Forte"/>
          <w:rFonts w:ascii="Verdana" w:hAnsi="Verdana" w:cs="Arial"/>
          <w:b w:val="0"/>
          <w:bCs/>
        </w:rPr>
      </w:pPr>
      <w:r w:rsidRPr="00957BB7">
        <w:rPr>
          <w:rFonts w:ascii="Verdana" w:hAnsi="Verdana" w:cs="Arial"/>
        </w:rPr>
        <w:t>a1) Os comprovantes de regularidade dos produtos</w:t>
      </w:r>
      <w:r w:rsidRPr="00957BB7">
        <w:rPr>
          <w:rFonts w:ascii="Verdana" w:hAnsi="Verdana" w:cs="Arial"/>
          <w:color w:val="FF0000"/>
        </w:rPr>
        <w:t xml:space="preserve"> </w:t>
      </w:r>
      <w:r w:rsidRPr="00957BB7">
        <w:rPr>
          <w:rFonts w:ascii="Verdana" w:hAnsi="Verdana" w:cs="Arial"/>
        </w:rPr>
        <w:t xml:space="preserve">na ANVISA </w:t>
      </w:r>
      <w:r w:rsidRPr="00957BB7">
        <w:rPr>
          <w:rStyle w:val="Forte"/>
          <w:rFonts w:ascii="Verdana" w:hAnsi="Verdana" w:cs="Arial"/>
          <w:b w:val="0"/>
          <w:bCs/>
        </w:rPr>
        <w:t>deverão estar identificados com relação ao item do Edital a que se referem.</w:t>
      </w:r>
    </w:p>
    <w:p w:rsidR="00A74E2E" w:rsidRPr="00957BB7" w:rsidRDefault="00A74E2E" w:rsidP="00A74E2E">
      <w:pPr>
        <w:tabs>
          <w:tab w:val="left" w:pos="-31490"/>
        </w:tabs>
        <w:spacing w:line="240" w:lineRule="atLeast"/>
        <w:ind w:left="993" w:hanging="993"/>
        <w:jc w:val="both"/>
        <w:rPr>
          <w:rFonts w:ascii="Verdana" w:hAnsi="Verdana" w:cs="Arial"/>
        </w:rPr>
      </w:pPr>
    </w:p>
    <w:p w:rsidR="00A74E2E" w:rsidRPr="00957BB7" w:rsidRDefault="00A74E2E" w:rsidP="00A74E2E">
      <w:pPr>
        <w:spacing w:line="240" w:lineRule="atLeast"/>
        <w:jc w:val="both"/>
        <w:rPr>
          <w:rFonts w:ascii="Verdana" w:hAnsi="Verdana" w:cs="Arial"/>
        </w:rPr>
      </w:pPr>
      <w:r w:rsidRPr="00957BB7">
        <w:rPr>
          <w:rFonts w:ascii="Verdana" w:hAnsi="Verdana" w:cs="Arial"/>
        </w:rPr>
        <w:t xml:space="preserve">b) Para os </w:t>
      </w:r>
      <w:r w:rsidRPr="00957BB7">
        <w:rPr>
          <w:rFonts w:ascii="Verdana" w:hAnsi="Verdana" w:cs="Arial"/>
          <w:b/>
        </w:rPr>
        <w:t>itens, 4, 5, 6, 9, 10 e 11</w:t>
      </w:r>
      <w:r w:rsidRPr="00957BB7">
        <w:rPr>
          <w:rFonts w:ascii="Verdana" w:hAnsi="Verdana" w:cs="Arial"/>
        </w:rPr>
        <w:t>, do Folheto Descritivo, anexo I do Edital, comprovante de Registro do Produto na Agência Nacional de Vigilância Sanitária – ANVISA.</w:t>
      </w:r>
    </w:p>
    <w:p w:rsidR="00A74E2E" w:rsidRPr="00957BB7" w:rsidRDefault="00A74E2E" w:rsidP="00A74E2E">
      <w:pPr>
        <w:spacing w:line="240" w:lineRule="atLeast"/>
        <w:jc w:val="both"/>
        <w:rPr>
          <w:rFonts w:ascii="Verdana" w:hAnsi="Verdana" w:cs="Arial"/>
        </w:rPr>
      </w:pPr>
    </w:p>
    <w:p w:rsidR="00A74E2E" w:rsidRPr="00957BB7" w:rsidRDefault="00A74E2E" w:rsidP="00A74E2E">
      <w:pPr>
        <w:spacing w:line="240" w:lineRule="atLeast"/>
        <w:jc w:val="both"/>
        <w:rPr>
          <w:rFonts w:ascii="Verdana" w:hAnsi="Verdana" w:cs="Arial"/>
        </w:rPr>
      </w:pPr>
      <w:r w:rsidRPr="00957BB7">
        <w:rPr>
          <w:rFonts w:ascii="Verdana" w:hAnsi="Verdana" w:cs="Arial"/>
        </w:rPr>
        <w:t xml:space="preserve">c) Para os itens </w:t>
      </w:r>
      <w:r w:rsidRPr="00957BB7">
        <w:rPr>
          <w:rFonts w:ascii="Verdana" w:hAnsi="Verdana" w:cs="Arial"/>
          <w:b/>
          <w:bCs/>
        </w:rPr>
        <w:t xml:space="preserve">01, 02, 03, 04, 05, 06, 07 e 08, </w:t>
      </w:r>
      <w:r w:rsidRPr="00957BB7">
        <w:rPr>
          <w:rFonts w:ascii="Verdana" w:hAnsi="Verdana" w:cs="Arial"/>
        </w:rPr>
        <w:t>cópia da Ficha de Informação de Segurança de Produtos Químicos – (</w:t>
      </w:r>
      <w:r w:rsidRPr="00957BB7">
        <w:rPr>
          <w:rFonts w:ascii="Verdana" w:hAnsi="Verdana" w:cs="Arial"/>
          <w:b/>
        </w:rPr>
        <w:t>FISPQ)</w:t>
      </w:r>
      <w:r w:rsidRPr="00957BB7">
        <w:rPr>
          <w:rFonts w:ascii="Verdana" w:hAnsi="Verdana" w:cs="Arial"/>
        </w:rPr>
        <w:t>.</w:t>
      </w:r>
    </w:p>
    <w:p w:rsidR="00A74E2E" w:rsidRPr="00957BB7" w:rsidRDefault="00A74E2E" w:rsidP="00A74E2E">
      <w:pPr>
        <w:spacing w:line="240" w:lineRule="atLeast"/>
        <w:ind w:left="567" w:hanging="284"/>
        <w:jc w:val="both"/>
        <w:rPr>
          <w:rFonts w:ascii="Verdana" w:hAnsi="Verdana" w:cs="Arial"/>
        </w:rPr>
      </w:pPr>
    </w:p>
    <w:p w:rsidR="00A74E2E" w:rsidRPr="00957BB7" w:rsidRDefault="00A74E2E" w:rsidP="00A74E2E">
      <w:pPr>
        <w:spacing w:line="240" w:lineRule="atLeast"/>
        <w:ind w:left="312"/>
        <w:jc w:val="both"/>
        <w:rPr>
          <w:rStyle w:val="Forte"/>
          <w:rFonts w:ascii="Verdana" w:hAnsi="Verdana" w:cs="Arial"/>
          <w:b w:val="0"/>
          <w:bCs/>
        </w:rPr>
      </w:pPr>
      <w:r w:rsidRPr="00957BB7">
        <w:rPr>
          <w:rFonts w:ascii="Verdana" w:hAnsi="Verdana" w:cs="Arial"/>
        </w:rPr>
        <w:t xml:space="preserve">c1) A </w:t>
      </w:r>
      <w:r w:rsidRPr="00957BB7">
        <w:rPr>
          <w:rFonts w:ascii="Verdana" w:hAnsi="Verdana" w:cs="Arial"/>
          <w:b/>
        </w:rPr>
        <w:t>FISQP</w:t>
      </w:r>
      <w:r w:rsidRPr="00957BB7">
        <w:rPr>
          <w:rFonts w:ascii="Verdana" w:hAnsi="Verdana" w:cs="Arial"/>
        </w:rPr>
        <w:t xml:space="preserve"> </w:t>
      </w:r>
      <w:r w:rsidRPr="00957BB7">
        <w:rPr>
          <w:rStyle w:val="Forte"/>
          <w:rFonts w:ascii="Verdana" w:hAnsi="Verdana" w:cs="Arial"/>
          <w:b w:val="0"/>
          <w:bCs/>
        </w:rPr>
        <w:t>deverá estar identificada com relação ao item do Edital a que se refere.</w:t>
      </w:r>
    </w:p>
    <w:p w:rsidR="00A74E2E" w:rsidRPr="00957BB7" w:rsidRDefault="00A74E2E" w:rsidP="00A74E2E">
      <w:pPr>
        <w:tabs>
          <w:tab w:val="left" w:pos="-31490"/>
        </w:tabs>
        <w:spacing w:line="240" w:lineRule="atLeast"/>
        <w:ind w:left="993" w:hanging="993"/>
        <w:jc w:val="both"/>
        <w:rPr>
          <w:rFonts w:ascii="Verdana" w:hAnsi="Verdana" w:cs="Arial"/>
        </w:rPr>
      </w:pPr>
    </w:p>
    <w:p w:rsidR="00A74E2E" w:rsidRPr="00957BB7" w:rsidRDefault="00A74E2E" w:rsidP="00A74E2E">
      <w:pPr>
        <w:tabs>
          <w:tab w:val="left" w:pos="1134"/>
          <w:tab w:val="left" w:pos="1701"/>
          <w:tab w:val="left" w:pos="2268"/>
        </w:tabs>
        <w:spacing w:line="240" w:lineRule="atLeast"/>
        <w:jc w:val="both"/>
        <w:rPr>
          <w:rStyle w:val="Forte"/>
          <w:rFonts w:ascii="Verdana" w:hAnsi="Verdana" w:cs="Arial"/>
          <w:b w:val="0"/>
          <w:bCs/>
        </w:rPr>
      </w:pPr>
      <w:r w:rsidRPr="00957BB7">
        <w:rPr>
          <w:rStyle w:val="Forte"/>
          <w:rFonts w:ascii="Verdana" w:hAnsi="Verdana" w:cs="Arial"/>
          <w:b w:val="0"/>
        </w:rPr>
        <w:t>d)</w:t>
      </w:r>
      <w:r w:rsidRPr="00957BB7">
        <w:rPr>
          <w:rStyle w:val="Forte"/>
          <w:rFonts w:ascii="Verdana" w:hAnsi="Verdana" w:cs="Arial"/>
          <w:b w:val="0"/>
          <w:bCs/>
        </w:rPr>
        <w:t xml:space="preserve"> Para os </w:t>
      </w:r>
      <w:r w:rsidRPr="00957BB7">
        <w:rPr>
          <w:rStyle w:val="Forte"/>
          <w:rFonts w:ascii="Verdana" w:hAnsi="Verdana" w:cs="Arial"/>
          <w:bCs/>
        </w:rPr>
        <w:t>itens 43 e 44</w:t>
      </w:r>
      <w:r w:rsidRPr="00957BB7">
        <w:rPr>
          <w:rStyle w:val="Forte"/>
          <w:rFonts w:ascii="Verdana" w:hAnsi="Verdana" w:cs="Arial"/>
          <w:b w:val="0"/>
          <w:bCs/>
        </w:rPr>
        <w:t xml:space="preserve"> do Folheto Descritivo, anexo</w:t>
      </w:r>
      <w:r w:rsidRPr="00957BB7">
        <w:rPr>
          <w:rStyle w:val="Forte"/>
          <w:rFonts w:ascii="Verdana" w:hAnsi="Verdana" w:cs="Arial"/>
          <w:b w:val="0"/>
        </w:rPr>
        <w:t xml:space="preserve"> I d</w:t>
      </w:r>
      <w:r w:rsidRPr="00957BB7">
        <w:rPr>
          <w:rStyle w:val="Forte"/>
          <w:rFonts w:ascii="Verdana" w:hAnsi="Verdana" w:cs="Arial"/>
          <w:b w:val="0"/>
          <w:bCs/>
        </w:rPr>
        <w:t xml:space="preserve">o Edital, </w:t>
      </w:r>
      <w:r w:rsidR="00D7407C" w:rsidRPr="00957BB7">
        <w:rPr>
          <w:rStyle w:val="Forte"/>
          <w:rFonts w:ascii="Verdana" w:hAnsi="Verdana" w:cs="Arial"/>
          <w:b w:val="0"/>
          <w:bCs/>
        </w:rPr>
        <w:t>C</w:t>
      </w:r>
      <w:r w:rsidRPr="00957BB7">
        <w:rPr>
          <w:rStyle w:val="Forte"/>
          <w:rFonts w:ascii="Verdana" w:hAnsi="Verdana" w:cs="Arial"/>
          <w:b w:val="0"/>
          <w:bCs/>
        </w:rPr>
        <w:t xml:space="preserve">atálogo/Folders ou outros documentos equivalentes. </w:t>
      </w:r>
    </w:p>
    <w:p w:rsidR="00A74E2E" w:rsidRPr="00957BB7" w:rsidRDefault="00A74E2E" w:rsidP="00A74E2E">
      <w:pPr>
        <w:tabs>
          <w:tab w:val="left" w:pos="567"/>
          <w:tab w:val="left" w:pos="851"/>
          <w:tab w:val="left" w:pos="1134"/>
          <w:tab w:val="left" w:pos="1418"/>
          <w:tab w:val="left" w:pos="1701"/>
        </w:tabs>
        <w:autoSpaceDE w:val="0"/>
        <w:spacing w:line="240" w:lineRule="atLeast"/>
        <w:jc w:val="both"/>
        <w:rPr>
          <w:rFonts w:ascii="Verdana" w:eastAsia="Helvetica" w:hAnsi="Verdana" w:cs="Arial"/>
          <w:b/>
          <w:bCs/>
          <w:lang w:val="pt-PT"/>
        </w:rPr>
      </w:pPr>
    </w:p>
    <w:p w:rsidR="00A74E2E" w:rsidRPr="00957BB7" w:rsidRDefault="00A74E2E" w:rsidP="00A74E2E">
      <w:pPr>
        <w:tabs>
          <w:tab w:val="left" w:pos="567"/>
          <w:tab w:val="left" w:pos="851"/>
          <w:tab w:val="left" w:pos="1134"/>
          <w:tab w:val="left" w:pos="1418"/>
          <w:tab w:val="left" w:pos="1701"/>
        </w:tabs>
        <w:autoSpaceDE w:val="0"/>
        <w:spacing w:line="240" w:lineRule="atLeast"/>
        <w:jc w:val="both"/>
        <w:rPr>
          <w:rFonts w:ascii="Verdana" w:eastAsia="Helvetica" w:hAnsi="Verdana" w:cs="Arial"/>
        </w:rPr>
      </w:pPr>
      <w:r w:rsidRPr="00957BB7">
        <w:rPr>
          <w:rFonts w:ascii="Verdana" w:eastAsia="Helvetica" w:hAnsi="Verdana" w:cs="Arial"/>
          <w:lang w:val="pt-PT"/>
        </w:rPr>
        <w:t xml:space="preserve">e) Para </w:t>
      </w:r>
      <w:r w:rsidRPr="00957BB7">
        <w:rPr>
          <w:rFonts w:ascii="Verdana" w:eastAsia="Helvetica" w:hAnsi="Verdana" w:cs="Arial"/>
          <w:b/>
          <w:bCs/>
          <w:lang w:val="pt-PT"/>
        </w:rPr>
        <w:t xml:space="preserve">o(s) item(ns) de </w:t>
      </w:r>
      <w:r w:rsidRPr="00957BB7">
        <w:rPr>
          <w:rFonts w:ascii="Verdana" w:hAnsi="Verdana"/>
          <w:b/>
          <w:bCs/>
        </w:rPr>
        <w:t>09, 10, 11, 12, 13, 14, 15, 16 e 17</w:t>
      </w:r>
      <w:r w:rsidRPr="00957BB7">
        <w:rPr>
          <w:rFonts w:ascii="Verdana" w:eastAsia="Helvetica" w:hAnsi="Verdana" w:cs="Arial"/>
          <w:b/>
          <w:bCs/>
          <w:lang w:val="pt-PT"/>
        </w:rPr>
        <w:t xml:space="preserve"> (sacos de lixo)</w:t>
      </w:r>
      <w:r w:rsidRPr="00957BB7">
        <w:rPr>
          <w:rFonts w:ascii="Verdana" w:eastAsia="Helvetica" w:hAnsi="Verdana" w:cs="Arial"/>
          <w:lang w:val="pt-PT"/>
        </w:rPr>
        <w:t xml:space="preserve">, do Folheto Descritivo, anexo I do Edital,  </w:t>
      </w:r>
      <w:r w:rsidRPr="00957BB7">
        <w:rPr>
          <w:rFonts w:ascii="Verdana" w:eastAsia="Helvetica" w:hAnsi="Verdana" w:cs="Arial"/>
          <w:b/>
          <w:bCs/>
          <w:lang w:val="pt-PT"/>
        </w:rPr>
        <w:t>DECLARAÇÃO</w:t>
      </w:r>
      <w:r w:rsidRPr="00957BB7">
        <w:rPr>
          <w:rFonts w:ascii="Verdana" w:eastAsia="Helvetica" w:hAnsi="Verdana" w:cs="Arial"/>
          <w:lang w:val="pt-PT"/>
        </w:rPr>
        <w:t xml:space="preserve"> da licitante, elaborada em papel timbrado e subscrita pelo sócio ou representante legal, assegurando que caso seja vencedor reúne condições de apresentar até a data da assinatura do contrato,  laudo técnico, (</w:t>
      </w:r>
      <w:r w:rsidRPr="00957BB7">
        <w:rPr>
          <w:rFonts w:ascii="Verdana" w:eastAsia="Helvetica" w:hAnsi="Verdana" w:cs="Arial"/>
        </w:rPr>
        <w:t xml:space="preserve">Relatórios de ensaios), </w:t>
      </w:r>
      <w:r w:rsidRPr="00957BB7">
        <w:rPr>
          <w:rFonts w:ascii="Verdana" w:eastAsia="Helvetica" w:hAnsi="Verdana" w:cs="Arial"/>
          <w:lang w:val="pt-PT"/>
        </w:rPr>
        <w:t>realizado por instituições que estejam sob controle da autoridade competente,</w:t>
      </w:r>
      <w:r w:rsidRPr="00957BB7">
        <w:rPr>
          <w:rFonts w:ascii="Verdana" w:eastAsia="Helvetica" w:hAnsi="Verdana" w:cs="Arial"/>
          <w:b/>
          <w:bCs/>
          <w:lang w:val="pt-PT"/>
        </w:rPr>
        <w:t xml:space="preserve"> </w:t>
      </w:r>
      <w:r w:rsidRPr="00957BB7">
        <w:rPr>
          <w:rFonts w:ascii="Verdana" w:eastAsia="Helvetica" w:hAnsi="Verdana" w:cs="Arial"/>
          <w:lang w:val="pt-PT"/>
        </w:rPr>
        <w:t>original ou cópia autenticada</w:t>
      </w:r>
      <w:r w:rsidRPr="00957BB7">
        <w:rPr>
          <w:rFonts w:ascii="Verdana" w:eastAsia="Helvetica" w:hAnsi="Verdana" w:cs="Arial"/>
        </w:rPr>
        <w:t xml:space="preserve">, comprovando o atendimento dos ensaios previstos na norma </w:t>
      </w:r>
      <w:r w:rsidRPr="00957BB7">
        <w:rPr>
          <w:rFonts w:ascii="Verdana" w:eastAsia="Helvetica" w:hAnsi="Verdana" w:cs="Arial"/>
          <w:b/>
          <w:bCs/>
        </w:rPr>
        <w:t>ABNT NBR 9191 - última versão</w:t>
      </w:r>
      <w:r w:rsidRPr="00957BB7">
        <w:rPr>
          <w:rFonts w:ascii="Verdana" w:eastAsia="Helvetica" w:hAnsi="Verdana" w:cs="Arial"/>
        </w:rPr>
        <w:t xml:space="preserve">, dentro da validade, original ou cópia autenticada.  </w:t>
      </w:r>
    </w:p>
    <w:p w:rsidR="00A74E2E" w:rsidRPr="00957BB7" w:rsidRDefault="00A74E2E" w:rsidP="00A74E2E">
      <w:pPr>
        <w:tabs>
          <w:tab w:val="left" w:pos="567"/>
          <w:tab w:val="left" w:pos="851"/>
          <w:tab w:val="left" w:pos="1134"/>
          <w:tab w:val="left" w:pos="1418"/>
          <w:tab w:val="left" w:pos="1701"/>
        </w:tabs>
        <w:autoSpaceDE w:val="0"/>
        <w:spacing w:line="240" w:lineRule="atLeast"/>
        <w:jc w:val="both"/>
        <w:rPr>
          <w:rFonts w:ascii="Verdana" w:hAnsi="Verdana" w:cs="Arial"/>
        </w:rPr>
      </w:pPr>
    </w:p>
    <w:p w:rsidR="00A74E2E" w:rsidRPr="00957BB7" w:rsidRDefault="00A74E2E" w:rsidP="00A74E2E">
      <w:pPr>
        <w:tabs>
          <w:tab w:val="left" w:pos="567"/>
          <w:tab w:val="left" w:pos="851"/>
          <w:tab w:val="left" w:pos="1134"/>
          <w:tab w:val="left" w:pos="1418"/>
          <w:tab w:val="left" w:pos="1701"/>
        </w:tabs>
        <w:autoSpaceDE w:val="0"/>
        <w:spacing w:line="240" w:lineRule="atLeast"/>
        <w:jc w:val="both"/>
        <w:rPr>
          <w:rFonts w:ascii="Verdana" w:eastAsia="Helvetica" w:hAnsi="Verdana" w:cs="Arial"/>
          <w:b/>
          <w:bCs/>
          <w:lang w:val="pt-PT"/>
        </w:rPr>
      </w:pPr>
      <w:r w:rsidRPr="00957BB7">
        <w:rPr>
          <w:rFonts w:ascii="Verdana" w:eastAsia="Helvetica" w:hAnsi="Verdana" w:cs="Arial"/>
        </w:rPr>
        <w:t xml:space="preserve">f) Para </w:t>
      </w:r>
      <w:proofErr w:type="gramStart"/>
      <w:r w:rsidRPr="00957BB7">
        <w:rPr>
          <w:rFonts w:ascii="Verdana" w:eastAsia="Helvetica" w:hAnsi="Verdana" w:cs="Arial"/>
        </w:rPr>
        <w:t>o(</w:t>
      </w:r>
      <w:proofErr w:type="gramEnd"/>
      <w:r w:rsidRPr="00957BB7">
        <w:rPr>
          <w:rFonts w:ascii="Verdana" w:eastAsia="Helvetica" w:hAnsi="Verdana" w:cs="Arial"/>
        </w:rPr>
        <w:t xml:space="preserve">s) </w:t>
      </w:r>
      <w:r w:rsidRPr="00957BB7">
        <w:rPr>
          <w:rFonts w:ascii="Verdana" w:eastAsia="Helvetica" w:hAnsi="Verdana" w:cs="Arial"/>
          <w:b/>
          <w:bCs/>
        </w:rPr>
        <w:t>item(</w:t>
      </w:r>
      <w:proofErr w:type="spellStart"/>
      <w:r w:rsidRPr="00957BB7">
        <w:rPr>
          <w:rFonts w:ascii="Verdana" w:eastAsia="Helvetica" w:hAnsi="Verdana" w:cs="Arial"/>
          <w:b/>
          <w:bCs/>
        </w:rPr>
        <w:t>ns</w:t>
      </w:r>
      <w:proofErr w:type="spellEnd"/>
      <w:r w:rsidRPr="00957BB7">
        <w:rPr>
          <w:rFonts w:ascii="Verdana" w:eastAsia="Helvetica" w:hAnsi="Verdana" w:cs="Arial"/>
          <w:b/>
          <w:bCs/>
        </w:rPr>
        <w:t>) 19 (toalha de papel), 20 e 21 (papel higiênico)</w:t>
      </w:r>
      <w:r w:rsidRPr="00957BB7">
        <w:rPr>
          <w:rFonts w:ascii="Verdana" w:eastAsia="Helvetica" w:hAnsi="Verdana" w:cs="Arial"/>
        </w:rPr>
        <w:t>, d</w:t>
      </w:r>
      <w:r w:rsidRPr="00957BB7">
        <w:rPr>
          <w:rFonts w:ascii="Verdana" w:eastAsia="Helvetica" w:hAnsi="Verdana" w:cs="Arial"/>
          <w:lang w:val="pt-PT"/>
        </w:rPr>
        <w:t xml:space="preserve">o Folheto Descritivo, anexo I do Edital, </w:t>
      </w:r>
      <w:r w:rsidRPr="00957BB7">
        <w:rPr>
          <w:rFonts w:ascii="Verdana" w:eastAsia="Helvetica" w:hAnsi="Verdana" w:cs="Arial"/>
          <w:b/>
          <w:bCs/>
          <w:color w:val="000000"/>
          <w:lang w:val="pt-PT"/>
        </w:rPr>
        <w:t>DECLARAÇÃO</w:t>
      </w:r>
      <w:r w:rsidRPr="00957BB7">
        <w:rPr>
          <w:rFonts w:ascii="Verdana" w:eastAsia="Helvetica" w:hAnsi="Verdana" w:cs="Arial"/>
          <w:color w:val="000000"/>
          <w:lang w:val="pt-PT"/>
        </w:rPr>
        <w:t xml:space="preserve"> da licitante elaborada em papel timbrado e subscrita pelo sócio ou representante legal, assegurando que caso seja vencedor, reúne </w:t>
      </w:r>
      <w:r w:rsidRPr="00957BB7">
        <w:rPr>
          <w:rFonts w:ascii="Verdana" w:eastAsia="Helvetica" w:hAnsi="Verdana" w:cs="Arial"/>
          <w:color w:val="000000"/>
          <w:lang w:val="pt-PT"/>
        </w:rPr>
        <w:lastRenderedPageBreak/>
        <w:t>condições de apresentar até a data da assinatura do contrato</w:t>
      </w:r>
      <w:r w:rsidRPr="00957BB7">
        <w:rPr>
          <w:rFonts w:ascii="Verdana" w:eastAsia="Helvetica" w:hAnsi="Verdana" w:cs="Arial"/>
          <w:lang w:val="pt-PT"/>
        </w:rPr>
        <w:t xml:space="preserve">, </w:t>
      </w:r>
      <w:r w:rsidRPr="00957BB7">
        <w:rPr>
          <w:rFonts w:ascii="Verdana" w:eastAsia="Helvetica" w:hAnsi="Verdana" w:cs="Arial"/>
          <w:b/>
          <w:bCs/>
          <w:lang w:val="pt-PT"/>
        </w:rPr>
        <w:t xml:space="preserve">laudo microbiológico, </w:t>
      </w:r>
      <w:r w:rsidRPr="00957BB7">
        <w:rPr>
          <w:rFonts w:ascii="Verdana" w:eastAsia="Helvetica" w:hAnsi="Verdana" w:cs="Arial"/>
          <w:lang w:val="pt-PT"/>
        </w:rPr>
        <w:t>realizado por instituições que estejam sob controle da autoridade competente,</w:t>
      </w:r>
      <w:r w:rsidRPr="00957BB7">
        <w:rPr>
          <w:rFonts w:ascii="Verdana" w:eastAsia="Helvetica" w:hAnsi="Verdana" w:cs="Arial"/>
          <w:b/>
          <w:bCs/>
          <w:lang w:val="pt-PT"/>
        </w:rPr>
        <w:t xml:space="preserve"> </w:t>
      </w:r>
      <w:r w:rsidRPr="00957BB7">
        <w:rPr>
          <w:rFonts w:ascii="Verdana" w:eastAsia="Helvetica" w:hAnsi="Verdana" w:cs="Arial"/>
          <w:lang w:val="pt-PT"/>
        </w:rPr>
        <w:t xml:space="preserve">original ou cópia autenticada, </w:t>
      </w:r>
      <w:r w:rsidRPr="00957BB7">
        <w:rPr>
          <w:rFonts w:ascii="Verdana" w:eastAsia="Helvetica" w:hAnsi="Verdana" w:cs="Arial"/>
          <w:b/>
          <w:bCs/>
          <w:lang w:val="pt-PT"/>
        </w:rPr>
        <w:t>conforme Portaria M.S. Nº 1.480 de 31/12/90.</w:t>
      </w:r>
    </w:p>
    <w:p w:rsidR="00A74E2E" w:rsidRPr="00957BB7" w:rsidRDefault="00A74E2E" w:rsidP="00A74E2E">
      <w:pPr>
        <w:tabs>
          <w:tab w:val="left" w:pos="567"/>
          <w:tab w:val="left" w:pos="851"/>
          <w:tab w:val="left" w:pos="1418"/>
          <w:tab w:val="left" w:pos="1701"/>
        </w:tabs>
        <w:autoSpaceDE w:val="0"/>
        <w:spacing w:line="240" w:lineRule="atLeast"/>
        <w:jc w:val="both"/>
        <w:rPr>
          <w:rFonts w:ascii="Verdana" w:hAnsi="Verdana" w:cs="Arial"/>
        </w:rPr>
      </w:pPr>
    </w:p>
    <w:p w:rsidR="00A74E2E" w:rsidRPr="00957BB7" w:rsidRDefault="00A74E2E" w:rsidP="00A74E2E">
      <w:pPr>
        <w:tabs>
          <w:tab w:val="left" w:pos="567"/>
          <w:tab w:val="left" w:pos="851"/>
          <w:tab w:val="left" w:pos="1134"/>
          <w:tab w:val="left" w:pos="1418"/>
          <w:tab w:val="left" w:pos="1701"/>
        </w:tabs>
        <w:spacing w:line="240" w:lineRule="atLeast"/>
        <w:ind w:right="18"/>
        <w:jc w:val="both"/>
        <w:rPr>
          <w:rFonts w:ascii="Verdana" w:eastAsia="Helvetica" w:hAnsi="Verdana" w:cs="Arial"/>
          <w:lang w:val="pt-PT"/>
        </w:rPr>
      </w:pPr>
      <w:r w:rsidRPr="00957BB7">
        <w:rPr>
          <w:rFonts w:ascii="Verdana" w:hAnsi="Verdana" w:cs="Arial"/>
          <w:color w:val="000000"/>
        </w:rPr>
        <w:t xml:space="preserve">g) </w:t>
      </w:r>
      <w:r w:rsidRPr="00957BB7">
        <w:rPr>
          <w:rFonts w:ascii="Verdana" w:eastAsia="Helvetica" w:hAnsi="Verdana" w:cs="Arial"/>
          <w:color w:val="000000"/>
        </w:rPr>
        <w:t xml:space="preserve">Para o </w:t>
      </w:r>
      <w:r w:rsidRPr="00957BB7">
        <w:rPr>
          <w:rFonts w:ascii="Verdana" w:eastAsia="Helvetica" w:hAnsi="Verdana" w:cs="Arial"/>
          <w:b/>
          <w:bCs/>
          <w:color w:val="000000"/>
        </w:rPr>
        <w:t>item 04, (hipoclorito de sódio 1%)</w:t>
      </w:r>
      <w:r w:rsidRPr="00957BB7">
        <w:rPr>
          <w:rFonts w:ascii="Verdana" w:eastAsia="Helvetica" w:hAnsi="Verdana" w:cs="Arial"/>
          <w:color w:val="000000"/>
        </w:rPr>
        <w:t>, d</w:t>
      </w:r>
      <w:r w:rsidRPr="00957BB7">
        <w:rPr>
          <w:rFonts w:ascii="Verdana" w:eastAsia="Helvetica" w:hAnsi="Verdana" w:cs="Arial"/>
          <w:color w:val="000000"/>
          <w:lang w:val="pt-PT"/>
        </w:rPr>
        <w:t xml:space="preserve">o Folheto Descritivo, anexo I do Edital, </w:t>
      </w:r>
      <w:r w:rsidRPr="00957BB7">
        <w:rPr>
          <w:rFonts w:ascii="Verdana" w:eastAsia="Helvetica" w:hAnsi="Verdana" w:cs="Arial"/>
          <w:b/>
          <w:bCs/>
          <w:color w:val="000000"/>
          <w:lang w:val="pt-PT"/>
        </w:rPr>
        <w:t>DECLARAÇÃO</w:t>
      </w:r>
      <w:r w:rsidRPr="00957BB7">
        <w:rPr>
          <w:rFonts w:ascii="Verdana" w:eastAsia="Helvetica" w:hAnsi="Verdana" w:cs="Arial"/>
          <w:color w:val="000000"/>
          <w:lang w:val="pt-PT"/>
        </w:rPr>
        <w:t xml:space="preserve"> da licitante elaborada em papel timbrado e subscrita pelo sócio ou representante legal, assegurando que caso seja vencedor reúne condições de apresentar até a data da assinatura do contrato, </w:t>
      </w:r>
      <w:r w:rsidRPr="00957BB7">
        <w:rPr>
          <w:rFonts w:ascii="Verdana" w:eastAsia="Helvetica" w:hAnsi="Verdana" w:cs="Arial"/>
          <w:b/>
          <w:bCs/>
          <w:color w:val="000000"/>
        </w:rPr>
        <w:t xml:space="preserve">laudo Analítico, </w:t>
      </w:r>
      <w:r w:rsidRPr="00957BB7">
        <w:rPr>
          <w:rFonts w:ascii="Verdana" w:eastAsia="Helvetica" w:hAnsi="Verdana" w:cs="Arial"/>
          <w:bCs/>
          <w:color w:val="000000"/>
        </w:rPr>
        <w:t>do fabricante ou</w:t>
      </w:r>
      <w:r w:rsidRPr="00957BB7">
        <w:rPr>
          <w:rFonts w:ascii="Verdana" w:eastAsia="Helvetica" w:hAnsi="Verdana" w:cs="Arial"/>
          <w:b/>
          <w:bCs/>
          <w:color w:val="000000"/>
        </w:rPr>
        <w:t xml:space="preserve"> </w:t>
      </w:r>
      <w:r w:rsidRPr="00957BB7">
        <w:rPr>
          <w:rFonts w:ascii="Verdana" w:eastAsia="Helvetica" w:hAnsi="Verdana" w:cs="Arial"/>
          <w:lang w:val="pt-PT"/>
        </w:rPr>
        <w:t>instituições que estejam sob controle da autoridade competente,</w:t>
      </w:r>
      <w:r w:rsidRPr="00957BB7">
        <w:rPr>
          <w:rFonts w:ascii="Verdana" w:eastAsia="Helvetica" w:hAnsi="Verdana" w:cs="Arial"/>
          <w:b/>
          <w:bCs/>
          <w:lang w:val="pt-PT"/>
        </w:rPr>
        <w:t xml:space="preserve"> </w:t>
      </w:r>
      <w:r w:rsidRPr="00957BB7">
        <w:rPr>
          <w:rFonts w:ascii="Verdana" w:eastAsia="Helvetica" w:hAnsi="Verdana" w:cs="Arial"/>
          <w:lang w:val="pt-PT"/>
        </w:rPr>
        <w:t>original ou cópia autenticada.</w:t>
      </w:r>
    </w:p>
    <w:p w:rsidR="0006029C" w:rsidRPr="00957BB7" w:rsidRDefault="00CB6701" w:rsidP="00CB6701">
      <w:pPr>
        <w:tabs>
          <w:tab w:val="left" w:pos="567"/>
          <w:tab w:val="left" w:pos="851"/>
          <w:tab w:val="left" w:pos="1134"/>
          <w:tab w:val="left" w:pos="1418"/>
          <w:tab w:val="left" w:pos="1701"/>
        </w:tabs>
        <w:spacing w:line="240" w:lineRule="atLeast"/>
        <w:ind w:right="18"/>
        <w:jc w:val="both"/>
        <w:rPr>
          <w:rFonts w:ascii="Verdana" w:hAnsi="Verdana" w:cs="Arial"/>
        </w:rPr>
      </w:pPr>
      <w:r w:rsidRPr="00957BB7">
        <w:rPr>
          <w:rFonts w:ascii="Verdana" w:hAnsi="Verdana" w:cs="Arial"/>
        </w:rPr>
        <w:t xml:space="preserve"> </w:t>
      </w:r>
    </w:p>
    <w:p w:rsidR="0006029C" w:rsidRPr="00957BB7" w:rsidRDefault="00A97460">
      <w:pPr>
        <w:rPr>
          <w:rFonts w:ascii="Verdana" w:hAnsi="Verdana" w:cs="Arial"/>
          <w:b/>
          <w:bCs/>
        </w:rPr>
      </w:pPr>
      <w:r w:rsidRPr="00957BB7">
        <w:rPr>
          <w:rFonts w:ascii="Verdana" w:hAnsi="Verdana" w:cs="Arial"/>
          <w:b/>
          <w:bCs/>
        </w:rPr>
        <w:t>OBSERVAÇÕES:</w:t>
      </w:r>
    </w:p>
    <w:p w:rsidR="0006029C" w:rsidRPr="00957BB7" w:rsidRDefault="0006029C">
      <w:pPr>
        <w:rPr>
          <w:rFonts w:ascii="Verdana" w:hAnsi="Verdana" w:cs="Arial"/>
          <w:b/>
          <w:bCs/>
        </w:rPr>
      </w:pPr>
    </w:p>
    <w:p w:rsidR="0006029C" w:rsidRPr="00957BB7" w:rsidRDefault="00A97460" w:rsidP="00DC66A3">
      <w:pPr>
        <w:jc w:val="both"/>
        <w:rPr>
          <w:rFonts w:ascii="Verdana" w:hAnsi="Verdana" w:cs="Arial"/>
          <w:b/>
          <w:bCs/>
          <w:lang w:val="pt-PT"/>
        </w:rPr>
      </w:pPr>
      <w:r w:rsidRPr="00957BB7">
        <w:rPr>
          <w:rFonts w:ascii="Verdana" w:hAnsi="Verdana" w:cs="Arial"/>
          <w:b/>
          <w:bCs/>
          <w:lang w:val="pt-PT"/>
        </w:rPr>
        <w:t>O RÓTULO DO PRODUTO NÃO PODE</w:t>
      </w:r>
      <w:r w:rsidR="00BA5005" w:rsidRPr="00957BB7">
        <w:rPr>
          <w:rFonts w:ascii="Verdana" w:hAnsi="Verdana" w:cs="Arial"/>
          <w:b/>
          <w:bCs/>
          <w:lang w:val="pt-PT"/>
        </w:rPr>
        <w:t>RÁ</w:t>
      </w:r>
      <w:r w:rsidRPr="00957BB7">
        <w:rPr>
          <w:rFonts w:ascii="Verdana" w:hAnsi="Verdana" w:cs="Arial"/>
          <w:b/>
          <w:bCs/>
          <w:lang w:val="pt-PT"/>
        </w:rPr>
        <w:t xml:space="preserve"> ESTAR RASGADO, DESCOLADO DA EMBALAGEM, MANCHADO OU </w:t>
      </w:r>
      <w:r w:rsidR="00BA5005" w:rsidRPr="00957BB7">
        <w:rPr>
          <w:rFonts w:ascii="Verdana" w:hAnsi="Verdana" w:cs="Arial"/>
          <w:b/>
          <w:bCs/>
          <w:lang w:val="pt-PT"/>
        </w:rPr>
        <w:t>ILEGÍVEL</w:t>
      </w:r>
      <w:r w:rsidRPr="00957BB7">
        <w:rPr>
          <w:rFonts w:ascii="Verdana" w:hAnsi="Verdana" w:cs="Arial"/>
          <w:b/>
          <w:bCs/>
          <w:lang w:val="pt-PT"/>
        </w:rPr>
        <w:t>.</w:t>
      </w:r>
    </w:p>
    <w:p w:rsidR="0006029C" w:rsidRPr="00957BB7" w:rsidRDefault="0006029C" w:rsidP="00DC66A3">
      <w:pPr>
        <w:jc w:val="both"/>
        <w:rPr>
          <w:rFonts w:ascii="Verdana" w:hAnsi="Verdana" w:cs="Arial"/>
          <w:b/>
          <w:bCs/>
        </w:rPr>
      </w:pPr>
    </w:p>
    <w:p w:rsidR="0006029C" w:rsidRPr="00957BB7" w:rsidRDefault="00A97460">
      <w:pPr>
        <w:tabs>
          <w:tab w:val="left" w:pos="567"/>
          <w:tab w:val="left" w:pos="851"/>
          <w:tab w:val="left" w:pos="1134"/>
          <w:tab w:val="left" w:pos="1418"/>
          <w:tab w:val="left" w:pos="1701"/>
        </w:tabs>
        <w:autoSpaceDE w:val="0"/>
        <w:spacing w:line="240" w:lineRule="atLeast"/>
        <w:jc w:val="both"/>
        <w:rPr>
          <w:rFonts w:ascii="Verdana" w:eastAsia="Helvetica" w:hAnsi="Verdana" w:cs="Arial"/>
        </w:rPr>
      </w:pPr>
      <w:r w:rsidRPr="00957BB7">
        <w:rPr>
          <w:rFonts w:ascii="Verdana" w:eastAsia="Helvetica" w:hAnsi="Verdana" w:cs="Arial"/>
          <w:b/>
          <w:bCs/>
          <w:lang w:val="pt-PT"/>
        </w:rPr>
        <w:t xml:space="preserve">Na entrega e após as conferências devidas, a Seção de Limpeza e Conservação do Hospital Regional “Dr. Leopoldo Bevilacqua”, </w:t>
      </w:r>
      <w:r w:rsidRPr="00957BB7">
        <w:rPr>
          <w:rFonts w:ascii="Verdana" w:eastAsia="Helvetica" w:hAnsi="Verdana" w:cs="Arial"/>
          <w:b/>
          <w:bCs/>
        </w:rPr>
        <w:t>poderá</w:t>
      </w:r>
      <w:r w:rsidRPr="00957BB7">
        <w:rPr>
          <w:rFonts w:ascii="Verdana" w:eastAsia="Helvetica" w:hAnsi="Verdana" w:cs="Arial"/>
        </w:rPr>
        <w:t xml:space="preserve"> encaminhar amostras do</w:t>
      </w:r>
      <w:r w:rsidR="00DC66A3" w:rsidRPr="00957BB7">
        <w:rPr>
          <w:rFonts w:ascii="Verdana" w:eastAsia="Helvetica" w:hAnsi="Verdana" w:cs="Arial"/>
        </w:rPr>
        <w:t>s</w:t>
      </w:r>
      <w:r w:rsidRPr="00957BB7">
        <w:rPr>
          <w:rFonts w:ascii="Verdana" w:eastAsia="Helvetica" w:hAnsi="Verdana" w:cs="Arial"/>
        </w:rPr>
        <w:t xml:space="preserve"> lote</w:t>
      </w:r>
      <w:r w:rsidR="00DC66A3" w:rsidRPr="00957BB7">
        <w:rPr>
          <w:rFonts w:ascii="Verdana" w:eastAsia="Helvetica" w:hAnsi="Verdana" w:cs="Arial"/>
        </w:rPr>
        <w:t>s</w:t>
      </w:r>
      <w:r w:rsidRPr="00957BB7">
        <w:rPr>
          <w:rFonts w:ascii="Verdana" w:eastAsia="Helvetica" w:hAnsi="Verdana" w:cs="Arial"/>
        </w:rPr>
        <w:t xml:space="preserve"> recebido</w:t>
      </w:r>
      <w:r w:rsidR="00DC66A3" w:rsidRPr="00957BB7">
        <w:rPr>
          <w:rFonts w:ascii="Verdana" w:eastAsia="Helvetica" w:hAnsi="Verdana" w:cs="Arial"/>
        </w:rPr>
        <w:t>s</w:t>
      </w:r>
      <w:r w:rsidRPr="00957BB7">
        <w:rPr>
          <w:rFonts w:ascii="Verdana" w:eastAsia="Helvetica" w:hAnsi="Verdana" w:cs="Arial"/>
        </w:rPr>
        <w:t xml:space="preserve"> ao Instituto de Pesquisas Tecnológicas ou a laboratório credenciado pelo </w:t>
      </w:r>
      <w:r w:rsidRPr="00957BB7">
        <w:rPr>
          <w:rFonts w:ascii="Verdana" w:eastAsia="Helvetica-Bold" w:hAnsi="Verdana" w:cs="Arial"/>
          <w:b/>
          <w:bCs/>
        </w:rPr>
        <w:t>INMETRO</w:t>
      </w:r>
      <w:r w:rsidRPr="00957BB7">
        <w:rPr>
          <w:rFonts w:ascii="Verdana" w:eastAsia="Helvetica" w:hAnsi="Verdana" w:cs="Arial"/>
        </w:rPr>
        <w:t xml:space="preserve">, para comprovar o atendimento dos requisitos previstos nas normas </w:t>
      </w:r>
      <w:r w:rsidRPr="00957BB7">
        <w:rPr>
          <w:rFonts w:ascii="Verdana" w:eastAsia="Helvetica-Bold" w:hAnsi="Verdana" w:cs="Arial"/>
          <w:b/>
          <w:bCs/>
        </w:rPr>
        <w:t xml:space="preserve">ABNT </w:t>
      </w:r>
      <w:r w:rsidRPr="00957BB7">
        <w:rPr>
          <w:rFonts w:ascii="Verdana" w:eastAsia="Helvetica-Bold" w:hAnsi="Verdana" w:cs="Arial"/>
        </w:rPr>
        <w:t>mencionadas no Edital</w:t>
      </w:r>
      <w:r w:rsidRPr="00957BB7">
        <w:rPr>
          <w:rFonts w:ascii="Verdana" w:eastAsia="Helvetica-Bold" w:hAnsi="Verdana" w:cs="Arial"/>
          <w:b/>
          <w:bCs/>
        </w:rPr>
        <w:t xml:space="preserve">, </w:t>
      </w:r>
      <w:r w:rsidRPr="00957BB7">
        <w:rPr>
          <w:rFonts w:ascii="Verdana" w:eastAsia="Helvetica" w:hAnsi="Verdana" w:cs="Arial"/>
        </w:rPr>
        <w:t>a custa do fornecedor.</w:t>
      </w: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06029C" w:rsidRDefault="0006029C">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373507" w:rsidRDefault="00373507">
      <w:pPr>
        <w:tabs>
          <w:tab w:val="left" w:pos="567"/>
          <w:tab w:val="left" w:pos="851"/>
          <w:tab w:val="left" w:pos="1134"/>
          <w:tab w:val="left" w:pos="1418"/>
          <w:tab w:val="left" w:pos="1701"/>
        </w:tabs>
        <w:spacing w:line="240" w:lineRule="atLeast"/>
        <w:jc w:val="center"/>
        <w:rPr>
          <w:rFonts w:ascii="Verdana" w:hAnsi="Verdana" w:cs="Arial"/>
          <w:b/>
          <w:bCs/>
          <w:i/>
          <w:u w:val="single"/>
        </w:rPr>
      </w:pPr>
    </w:p>
    <w:p w:rsidR="0006029C" w:rsidRPr="00957BB7" w:rsidRDefault="00A97460">
      <w:pPr>
        <w:tabs>
          <w:tab w:val="left" w:pos="567"/>
          <w:tab w:val="left" w:pos="851"/>
          <w:tab w:val="left" w:pos="1134"/>
          <w:tab w:val="left" w:pos="1418"/>
          <w:tab w:val="left" w:pos="1701"/>
        </w:tabs>
        <w:spacing w:line="240" w:lineRule="atLeast"/>
        <w:jc w:val="center"/>
        <w:rPr>
          <w:rFonts w:ascii="Verdana" w:hAnsi="Verdana" w:cs="Arial"/>
          <w:b/>
          <w:bCs/>
          <w:i/>
          <w:u w:val="single"/>
        </w:rPr>
      </w:pPr>
      <w:r w:rsidRPr="00957BB7">
        <w:rPr>
          <w:rFonts w:ascii="Verdana" w:hAnsi="Verdana" w:cs="Arial"/>
          <w:b/>
          <w:bCs/>
          <w:i/>
          <w:u w:val="single"/>
        </w:rPr>
        <w:lastRenderedPageBreak/>
        <w:t>ANEXO II</w:t>
      </w: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rPr>
          <w:rFonts w:ascii="Verdana" w:hAnsi="Verdana" w:cs="Arial"/>
        </w:rPr>
      </w:pPr>
    </w:p>
    <w:p w:rsidR="0006029C" w:rsidRPr="00957BB7" w:rsidRDefault="00A97460">
      <w:pPr>
        <w:pStyle w:val="Corpodetexto"/>
        <w:tabs>
          <w:tab w:val="left" w:pos="567"/>
          <w:tab w:val="left" w:pos="851"/>
          <w:tab w:val="left" w:pos="1134"/>
          <w:tab w:val="left" w:pos="1418"/>
          <w:tab w:val="left" w:pos="1701"/>
        </w:tabs>
        <w:spacing w:line="240" w:lineRule="atLeast"/>
        <w:jc w:val="center"/>
        <w:rPr>
          <w:rFonts w:cs="Arial"/>
          <w:b/>
        </w:rPr>
      </w:pPr>
      <w:r w:rsidRPr="00957BB7">
        <w:rPr>
          <w:rFonts w:cs="Arial"/>
          <w:b/>
        </w:rPr>
        <w:t>DECLARAÇÃO DA LICITANTE DE PLENO ATENDIMENTO AOS REQUISITOS DE HABILITAÇÃO</w:t>
      </w:r>
    </w:p>
    <w:p w:rsidR="0006029C" w:rsidRPr="00957BB7" w:rsidRDefault="0006029C">
      <w:pPr>
        <w:pStyle w:val="Corpodetexto"/>
        <w:tabs>
          <w:tab w:val="left" w:pos="567"/>
          <w:tab w:val="left" w:pos="851"/>
          <w:tab w:val="left" w:pos="1134"/>
          <w:tab w:val="left" w:pos="1418"/>
          <w:tab w:val="left" w:pos="1701"/>
        </w:tabs>
        <w:spacing w:line="240" w:lineRule="atLeast"/>
        <w:jc w:val="center"/>
        <w:rPr>
          <w:rFonts w:cs="Arial"/>
          <w:b/>
        </w:rPr>
      </w:pPr>
    </w:p>
    <w:p w:rsidR="0006029C" w:rsidRPr="00957BB7" w:rsidRDefault="0006029C">
      <w:pPr>
        <w:pStyle w:val="Corpodetexto"/>
        <w:tabs>
          <w:tab w:val="left" w:pos="567"/>
          <w:tab w:val="left" w:pos="851"/>
          <w:tab w:val="left" w:pos="1134"/>
          <w:tab w:val="left" w:pos="1418"/>
          <w:tab w:val="left" w:pos="1701"/>
        </w:tabs>
        <w:spacing w:line="240" w:lineRule="atLeast"/>
        <w:jc w:val="center"/>
        <w:rPr>
          <w:rFonts w:cs="Arial"/>
          <w:b/>
        </w:rPr>
      </w:pPr>
    </w:p>
    <w:p w:rsidR="0006029C" w:rsidRPr="00957BB7" w:rsidRDefault="0006029C">
      <w:pPr>
        <w:pStyle w:val="Corpodetexto"/>
        <w:tabs>
          <w:tab w:val="left" w:pos="567"/>
          <w:tab w:val="left" w:pos="851"/>
          <w:tab w:val="left" w:pos="1134"/>
          <w:tab w:val="left" w:pos="1418"/>
          <w:tab w:val="left" w:pos="1701"/>
        </w:tabs>
        <w:spacing w:line="240" w:lineRule="atLeast"/>
        <w:rPr>
          <w:rFonts w:cs="Arial"/>
          <w:b/>
        </w:rPr>
      </w:pPr>
    </w:p>
    <w:p w:rsidR="0006029C" w:rsidRPr="00957BB7" w:rsidRDefault="0006029C">
      <w:pPr>
        <w:pStyle w:val="Corpodetexto"/>
        <w:tabs>
          <w:tab w:val="left" w:pos="567"/>
          <w:tab w:val="left" w:pos="851"/>
          <w:tab w:val="left" w:pos="1134"/>
          <w:tab w:val="left" w:pos="1418"/>
          <w:tab w:val="left" w:pos="1701"/>
        </w:tabs>
        <w:spacing w:line="240" w:lineRule="atLeast"/>
        <w:rPr>
          <w:rFonts w:cs="Arial"/>
          <w:b/>
        </w:rPr>
      </w:pPr>
    </w:p>
    <w:p w:rsidR="0006029C" w:rsidRPr="00957BB7" w:rsidRDefault="00A97460">
      <w:pPr>
        <w:pStyle w:val="Corpodetexto"/>
        <w:tabs>
          <w:tab w:val="left" w:pos="567"/>
          <w:tab w:val="left" w:pos="851"/>
          <w:tab w:val="left" w:pos="1134"/>
          <w:tab w:val="left" w:pos="1418"/>
          <w:tab w:val="left" w:pos="1701"/>
        </w:tabs>
        <w:spacing w:line="240" w:lineRule="atLeast"/>
        <w:rPr>
          <w:rFonts w:cs="Arial"/>
          <w:b/>
          <w:i/>
        </w:rPr>
      </w:pPr>
      <w:r w:rsidRPr="00957BB7">
        <w:rPr>
          <w:rFonts w:cs="Arial"/>
          <w:b/>
          <w:i/>
        </w:rPr>
        <w:t>PREGÃO (PRESENCIAL) Nº __/1</w:t>
      </w:r>
      <w:r w:rsidR="001B3BF2" w:rsidRPr="00957BB7">
        <w:rPr>
          <w:rFonts w:cs="Arial"/>
          <w:b/>
          <w:i/>
        </w:rPr>
        <w:t>4</w:t>
      </w:r>
    </w:p>
    <w:p w:rsidR="0006029C" w:rsidRPr="00957BB7" w:rsidRDefault="00A97460">
      <w:pPr>
        <w:pStyle w:val="Corpodetexto"/>
        <w:tabs>
          <w:tab w:val="left" w:pos="567"/>
          <w:tab w:val="left" w:pos="851"/>
          <w:tab w:val="left" w:pos="1134"/>
          <w:tab w:val="left" w:pos="1418"/>
          <w:tab w:val="left" w:pos="1701"/>
        </w:tabs>
        <w:spacing w:line="240" w:lineRule="atLeast"/>
        <w:rPr>
          <w:rFonts w:cs="Arial"/>
          <w:b/>
          <w:i/>
        </w:rPr>
      </w:pPr>
      <w:r w:rsidRPr="00957BB7">
        <w:rPr>
          <w:rFonts w:cs="Arial"/>
          <w:b/>
          <w:i/>
        </w:rPr>
        <w:t>PROCESSO Nº __/1</w:t>
      </w:r>
      <w:r w:rsidR="001B3BF2" w:rsidRPr="00957BB7">
        <w:rPr>
          <w:rFonts w:cs="Arial"/>
          <w:b/>
          <w:i/>
        </w:rPr>
        <w:t>4</w:t>
      </w:r>
    </w:p>
    <w:p w:rsidR="0006029C" w:rsidRPr="00957BB7" w:rsidRDefault="0006029C">
      <w:pPr>
        <w:pStyle w:val="Corpodetexto"/>
        <w:tabs>
          <w:tab w:val="left" w:pos="567"/>
          <w:tab w:val="left" w:pos="851"/>
          <w:tab w:val="left" w:pos="1134"/>
          <w:tab w:val="left" w:pos="1418"/>
          <w:tab w:val="left" w:pos="1701"/>
        </w:tabs>
        <w:spacing w:line="240" w:lineRule="atLeast"/>
        <w:rPr>
          <w:rFonts w:cs="Arial"/>
          <w:b/>
        </w:rPr>
      </w:pPr>
    </w:p>
    <w:p w:rsidR="0006029C" w:rsidRPr="00957BB7" w:rsidRDefault="0006029C">
      <w:pPr>
        <w:pStyle w:val="Corpodetexto"/>
        <w:tabs>
          <w:tab w:val="left" w:pos="567"/>
          <w:tab w:val="left" w:pos="851"/>
          <w:tab w:val="left" w:pos="1134"/>
          <w:tab w:val="left" w:pos="1418"/>
          <w:tab w:val="left" w:pos="1701"/>
        </w:tabs>
        <w:spacing w:line="240" w:lineRule="atLeast"/>
        <w:rPr>
          <w:rFonts w:cs="Arial"/>
          <w:b/>
        </w:rPr>
      </w:pPr>
    </w:p>
    <w:p w:rsidR="0006029C" w:rsidRPr="00957BB7" w:rsidRDefault="0006029C">
      <w:pPr>
        <w:pStyle w:val="Corpodetexto"/>
        <w:tabs>
          <w:tab w:val="left" w:pos="567"/>
          <w:tab w:val="left" w:pos="851"/>
          <w:tab w:val="left" w:pos="1134"/>
          <w:tab w:val="left" w:pos="1418"/>
          <w:tab w:val="left" w:pos="1701"/>
        </w:tabs>
        <w:spacing w:line="240" w:lineRule="atLeast"/>
        <w:rPr>
          <w:rFonts w:cs="Arial"/>
          <w:b/>
        </w:rPr>
      </w:pPr>
    </w:p>
    <w:p w:rsidR="0006029C" w:rsidRPr="00957BB7" w:rsidRDefault="0006029C">
      <w:pPr>
        <w:pStyle w:val="Corpodetexto"/>
        <w:tabs>
          <w:tab w:val="left" w:pos="567"/>
          <w:tab w:val="left" w:pos="851"/>
          <w:tab w:val="left" w:pos="1134"/>
          <w:tab w:val="left" w:pos="1418"/>
          <w:tab w:val="left" w:pos="1701"/>
        </w:tabs>
        <w:spacing w:line="240" w:lineRule="atLeast"/>
        <w:rPr>
          <w:rFonts w:cs="Arial"/>
          <w:b/>
        </w:rPr>
      </w:pPr>
    </w:p>
    <w:p w:rsidR="0006029C" w:rsidRPr="00957BB7" w:rsidRDefault="00A97460">
      <w:pPr>
        <w:tabs>
          <w:tab w:val="left" w:pos="567"/>
          <w:tab w:val="left" w:pos="851"/>
          <w:tab w:val="left" w:pos="1134"/>
          <w:tab w:val="left" w:pos="1418"/>
          <w:tab w:val="left" w:pos="1701"/>
        </w:tabs>
        <w:spacing w:line="240" w:lineRule="atLeast"/>
        <w:ind w:firstLine="2268"/>
        <w:jc w:val="both"/>
        <w:rPr>
          <w:rFonts w:ascii="Verdana" w:hAnsi="Verdana" w:cs="Arial"/>
        </w:rPr>
      </w:pPr>
      <w:r w:rsidRPr="00957BB7">
        <w:rPr>
          <w:rFonts w:ascii="Verdana" w:hAnsi="Verdana" w:cs="Arial"/>
        </w:rPr>
        <w:t xml:space="preserve">Vimos pela presente apresentar a </w:t>
      </w:r>
      <w:proofErr w:type="spellStart"/>
      <w:r w:rsidRPr="00957BB7">
        <w:rPr>
          <w:rFonts w:ascii="Verdana" w:hAnsi="Verdana" w:cs="Arial"/>
        </w:rPr>
        <w:t>V.Sa</w:t>
      </w:r>
      <w:proofErr w:type="gramStart"/>
      <w:r w:rsidRPr="00957BB7">
        <w:rPr>
          <w:rFonts w:ascii="Verdana" w:hAnsi="Verdana" w:cs="Arial"/>
        </w:rPr>
        <w:t>.,</w:t>
      </w:r>
      <w:proofErr w:type="spellEnd"/>
      <w:proofErr w:type="gramEnd"/>
      <w:r w:rsidRPr="00957BB7">
        <w:rPr>
          <w:rFonts w:ascii="Verdana" w:hAnsi="Verdana" w:cs="Arial"/>
        </w:rPr>
        <w:t xml:space="preserve">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__________________________________</w:t>
      </w:r>
    </w:p>
    <w:p w:rsidR="0006029C" w:rsidRPr="00957BB7" w:rsidRDefault="00A97460">
      <w:pPr>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LOCAL E DATA.</w:t>
      </w:r>
    </w:p>
    <w:p w:rsidR="0006029C" w:rsidRPr="00957BB7" w:rsidRDefault="0006029C">
      <w:pPr>
        <w:pStyle w:val="Lista"/>
        <w:tabs>
          <w:tab w:val="left" w:pos="567"/>
          <w:tab w:val="left" w:pos="851"/>
          <w:tab w:val="left" w:pos="1134"/>
          <w:tab w:val="left" w:pos="1418"/>
          <w:tab w:val="left" w:pos="1701"/>
        </w:tabs>
        <w:spacing w:line="240" w:lineRule="atLeast"/>
        <w:rPr>
          <w:rFonts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keepLines/>
        <w:tabs>
          <w:tab w:val="left" w:pos="567"/>
          <w:tab w:val="left" w:pos="851"/>
          <w:tab w:val="left" w:pos="1134"/>
          <w:tab w:val="left" w:pos="1418"/>
          <w:tab w:val="left" w:pos="1701"/>
        </w:tabs>
        <w:spacing w:line="240" w:lineRule="atLeast"/>
        <w:jc w:val="center"/>
        <w:rPr>
          <w:rFonts w:ascii="Verdana" w:hAnsi="Verdana" w:cs="Arial"/>
        </w:rPr>
      </w:pPr>
    </w:p>
    <w:p w:rsidR="0006029C" w:rsidRPr="00957BB7" w:rsidRDefault="00A97460">
      <w:pPr>
        <w:keepLines/>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___________________________________</w:t>
      </w:r>
    </w:p>
    <w:p w:rsidR="0006029C" w:rsidRPr="00957BB7" w:rsidRDefault="00A97460">
      <w:pPr>
        <w:keepLines/>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Representante legal</w:t>
      </w:r>
    </w:p>
    <w:p w:rsidR="0006029C" w:rsidRPr="00957BB7" w:rsidRDefault="00A97460">
      <w:pPr>
        <w:keepLines/>
        <w:tabs>
          <w:tab w:val="left" w:pos="567"/>
          <w:tab w:val="left" w:pos="851"/>
          <w:tab w:val="left" w:pos="1134"/>
          <w:tab w:val="left" w:pos="1418"/>
          <w:tab w:val="left" w:pos="1701"/>
        </w:tabs>
        <w:spacing w:line="240" w:lineRule="atLeast"/>
        <w:jc w:val="center"/>
        <w:rPr>
          <w:rFonts w:ascii="Verdana" w:hAnsi="Verdana" w:cs="Arial"/>
        </w:rPr>
      </w:pPr>
      <w:proofErr w:type="gramStart"/>
      <w:r w:rsidRPr="00957BB7">
        <w:rPr>
          <w:rFonts w:ascii="Verdana" w:hAnsi="Verdana" w:cs="Arial"/>
        </w:rPr>
        <w:t xml:space="preserve">( </w:t>
      </w:r>
      <w:proofErr w:type="gramEnd"/>
      <w:r w:rsidRPr="00957BB7">
        <w:rPr>
          <w:rFonts w:ascii="Verdana" w:hAnsi="Verdana" w:cs="Arial"/>
        </w:rPr>
        <w:t>com carimbo da Empresa )</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pStyle w:val="Corpodetexto210"/>
        <w:tabs>
          <w:tab w:val="left" w:pos="567"/>
          <w:tab w:val="left" w:pos="851"/>
          <w:tab w:val="left" w:pos="1134"/>
          <w:tab w:val="left" w:pos="1418"/>
          <w:tab w:val="left" w:pos="1701"/>
        </w:tabs>
        <w:spacing w:line="240" w:lineRule="atLeast"/>
        <w:jc w:val="both"/>
        <w:rPr>
          <w:rFonts w:ascii="Verdana" w:hAnsi="Verdana" w:cs="Arial"/>
          <w:sz w:val="20"/>
        </w:rPr>
      </w:pPr>
      <w:r w:rsidRPr="00957BB7">
        <w:rPr>
          <w:rFonts w:ascii="Verdana" w:hAnsi="Verdana" w:cs="Arial"/>
          <w:sz w:val="20"/>
        </w:rPr>
        <w:t>(DEVE SER EMITIDO EM PAPEL QUE CONTENHA A DENOMINAÇÃO OU RAZÃO SOCIAL DA EMPRESA LICITANTE)</w:t>
      </w:r>
    </w:p>
    <w:p w:rsidR="0006029C" w:rsidRPr="00957BB7" w:rsidRDefault="0006029C">
      <w:pPr>
        <w:tabs>
          <w:tab w:val="left" w:pos="567"/>
          <w:tab w:val="left" w:pos="851"/>
          <w:tab w:val="left" w:pos="1134"/>
          <w:tab w:val="left" w:pos="1418"/>
          <w:tab w:val="left" w:pos="1701"/>
        </w:tabs>
        <w:spacing w:line="240" w:lineRule="atLeast"/>
        <w:rPr>
          <w:rFonts w:ascii="Verdana" w:hAnsi="Verdana" w:cs="Arial"/>
          <w:bCs/>
          <w:i/>
          <w:u w:val="single"/>
        </w:rPr>
      </w:pPr>
    </w:p>
    <w:p w:rsidR="0006029C" w:rsidRPr="00957BB7" w:rsidRDefault="00A97460">
      <w:pPr>
        <w:pStyle w:val="Ttulo2"/>
        <w:tabs>
          <w:tab w:val="left" w:pos="567"/>
          <w:tab w:val="left" w:pos="851"/>
          <w:tab w:val="left" w:pos="1134"/>
          <w:tab w:val="left" w:pos="1418"/>
          <w:tab w:val="left" w:pos="1701"/>
        </w:tabs>
        <w:spacing w:line="240" w:lineRule="atLeast"/>
        <w:jc w:val="center"/>
        <w:rPr>
          <w:rFonts w:ascii="Verdana" w:hAnsi="Verdana" w:cs="Arial"/>
          <w:bCs/>
          <w:i/>
          <w:spacing w:val="0"/>
          <w:sz w:val="20"/>
          <w:u w:val="single"/>
        </w:rPr>
      </w:pPr>
      <w:r w:rsidRPr="00957BB7">
        <w:rPr>
          <w:rFonts w:ascii="Verdana" w:hAnsi="Verdana" w:cs="Arial"/>
          <w:bCs/>
          <w:i/>
          <w:spacing w:val="0"/>
          <w:sz w:val="20"/>
          <w:u w:val="single"/>
        </w:rPr>
        <w:lastRenderedPageBreak/>
        <w:t>ANEXO III</w:t>
      </w:r>
    </w:p>
    <w:p w:rsidR="0006029C" w:rsidRPr="00957BB7" w:rsidRDefault="0006029C">
      <w:pPr>
        <w:widowControl w:val="0"/>
        <w:tabs>
          <w:tab w:val="left" w:pos="0"/>
          <w:tab w:val="left" w:pos="567"/>
          <w:tab w:val="left" w:pos="851"/>
          <w:tab w:val="left" w:pos="1134"/>
          <w:tab w:val="left" w:pos="1418"/>
          <w:tab w:val="left" w:pos="1701"/>
          <w:tab w:val="left" w:pos="2268"/>
        </w:tabs>
        <w:spacing w:line="240" w:lineRule="atLeast"/>
        <w:jc w:val="center"/>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rPr>
          <w:rFonts w:ascii="Verdana" w:hAnsi="Verdana" w:cs="Arial"/>
          <w:b/>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u w:val="single"/>
        </w:rPr>
      </w:pPr>
    </w:p>
    <w:p w:rsidR="0006029C" w:rsidRPr="00957BB7" w:rsidRDefault="00A97460">
      <w:pPr>
        <w:pStyle w:val="Ttulo5"/>
        <w:tabs>
          <w:tab w:val="left" w:pos="31167"/>
          <w:tab w:val="left" w:pos="31451"/>
          <w:tab w:val="left" w:pos="31680"/>
          <w:tab w:val="left" w:pos="31680"/>
          <w:tab w:val="left" w:pos="31680"/>
        </w:tabs>
        <w:spacing w:line="240" w:lineRule="atLeast"/>
        <w:rPr>
          <w:rFonts w:ascii="Verdana" w:hAnsi="Verdana" w:cs="Arial"/>
          <w:sz w:val="20"/>
        </w:rPr>
      </w:pPr>
      <w:r w:rsidRPr="00957BB7">
        <w:rPr>
          <w:rFonts w:ascii="Verdana" w:hAnsi="Verdana" w:cs="Arial"/>
          <w:sz w:val="20"/>
        </w:rPr>
        <w:t>DECLARAÇÃO DE REGULARIDADE PERANTE O MINISTÉRIO DO TRABALHO</w:t>
      </w:r>
    </w:p>
    <w:p w:rsidR="0006029C" w:rsidRPr="00957BB7" w:rsidRDefault="0006029C">
      <w:pPr>
        <w:keepLines/>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keepLines/>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keepLines/>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keepLines/>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keepLines/>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pStyle w:val="Recuodecorpodetexto"/>
        <w:keepLines/>
        <w:tabs>
          <w:tab w:val="left" w:pos="567"/>
          <w:tab w:val="left" w:pos="851"/>
          <w:tab w:val="left" w:pos="1134"/>
          <w:tab w:val="left" w:pos="1418"/>
          <w:tab w:val="left" w:pos="1701"/>
        </w:tabs>
        <w:spacing w:line="240" w:lineRule="atLeast"/>
        <w:rPr>
          <w:rFonts w:ascii="Verdana" w:hAnsi="Verdana" w:cs="Arial"/>
          <w:sz w:val="20"/>
        </w:rPr>
      </w:pPr>
      <w:r w:rsidRPr="00957BB7">
        <w:rPr>
          <w:rFonts w:ascii="Verdana" w:hAnsi="Verdana" w:cs="Arial"/>
          <w:sz w:val="20"/>
        </w:rPr>
        <w:t xml:space="preserve">Eu, (nome completo), representante legal da Empresa (nome da pessoa jurídica), interessada em participar no Processo Licitatório n.º </w:t>
      </w:r>
      <w:r w:rsidR="001B3BF2" w:rsidRPr="00957BB7">
        <w:rPr>
          <w:rFonts w:ascii="Verdana" w:hAnsi="Verdana" w:cs="Arial"/>
          <w:sz w:val="20"/>
        </w:rPr>
        <w:t>116</w:t>
      </w:r>
      <w:r w:rsidRPr="00957BB7">
        <w:rPr>
          <w:rFonts w:ascii="Verdana" w:hAnsi="Verdana" w:cs="Arial"/>
          <w:sz w:val="20"/>
        </w:rPr>
        <w:t xml:space="preserve"> /13, (órgão promotor do certame), declaro sob as penas cabíveis da lei, que nos termos do parágrafo 6º do artigo 27 da Lei n.º 6.544, de 22 de novembro de 1989, a (nome da pessoa jurídica), encontra-se em situação regular perante o Ministério do Trabalho, no que se refere à observância do disposto no inciso XXXIII do artigo 7º da Constituição Federal.</w:t>
      </w:r>
    </w:p>
    <w:p w:rsidR="0006029C" w:rsidRPr="00957BB7" w:rsidRDefault="0006029C">
      <w:pPr>
        <w:keepLines/>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keepLines/>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keepLines/>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keepLines/>
        <w:tabs>
          <w:tab w:val="left" w:pos="567"/>
          <w:tab w:val="left" w:pos="851"/>
          <w:tab w:val="left" w:pos="1134"/>
          <w:tab w:val="left" w:pos="1418"/>
          <w:tab w:val="left" w:pos="1701"/>
        </w:tabs>
        <w:spacing w:line="240" w:lineRule="atLeast"/>
        <w:jc w:val="center"/>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__________________________________</w:t>
      </w:r>
    </w:p>
    <w:p w:rsidR="0006029C" w:rsidRPr="00957BB7" w:rsidRDefault="00A97460">
      <w:pPr>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LOCAL E DATA.</w:t>
      </w:r>
    </w:p>
    <w:p w:rsidR="0006029C" w:rsidRPr="00957BB7" w:rsidRDefault="0006029C">
      <w:pPr>
        <w:pStyle w:val="Lista"/>
        <w:tabs>
          <w:tab w:val="left" w:pos="567"/>
          <w:tab w:val="left" w:pos="851"/>
          <w:tab w:val="left" w:pos="1134"/>
          <w:tab w:val="left" w:pos="1418"/>
          <w:tab w:val="left" w:pos="1701"/>
        </w:tabs>
        <w:spacing w:line="240" w:lineRule="atLeast"/>
        <w:rPr>
          <w:rFonts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keepLines/>
        <w:tabs>
          <w:tab w:val="left" w:pos="567"/>
          <w:tab w:val="left" w:pos="851"/>
          <w:tab w:val="left" w:pos="1134"/>
          <w:tab w:val="left" w:pos="1418"/>
          <w:tab w:val="left" w:pos="1701"/>
        </w:tabs>
        <w:spacing w:line="240" w:lineRule="atLeast"/>
        <w:jc w:val="center"/>
        <w:rPr>
          <w:rFonts w:ascii="Verdana" w:hAnsi="Verdana" w:cs="Arial"/>
        </w:rPr>
      </w:pPr>
    </w:p>
    <w:p w:rsidR="0006029C" w:rsidRPr="00957BB7" w:rsidRDefault="00A97460">
      <w:pPr>
        <w:keepLines/>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___________________________________</w:t>
      </w:r>
    </w:p>
    <w:p w:rsidR="0006029C" w:rsidRPr="00957BB7" w:rsidRDefault="00A97460">
      <w:pPr>
        <w:keepLines/>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Representante legal</w:t>
      </w:r>
    </w:p>
    <w:p w:rsidR="0006029C" w:rsidRPr="00957BB7" w:rsidRDefault="00A97460">
      <w:pPr>
        <w:keepLines/>
        <w:tabs>
          <w:tab w:val="left" w:pos="567"/>
          <w:tab w:val="left" w:pos="851"/>
          <w:tab w:val="left" w:pos="1134"/>
          <w:tab w:val="left" w:pos="1418"/>
          <w:tab w:val="left" w:pos="1701"/>
        </w:tabs>
        <w:spacing w:line="240" w:lineRule="atLeast"/>
        <w:jc w:val="center"/>
        <w:rPr>
          <w:rFonts w:ascii="Verdana" w:hAnsi="Verdana" w:cs="Arial"/>
        </w:rPr>
      </w:pPr>
      <w:proofErr w:type="gramStart"/>
      <w:r w:rsidRPr="00957BB7">
        <w:rPr>
          <w:rFonts w:ascii="Verdana" w:hAnsi="Verdana" w:cs="Arial"/>
        </w:rPr>
        <w:t xml:space="preserve">( </w:t>
      </w:r>
      <w:proofErr w:type="gramEnd"/>
      <w:r w:rsidRPr="00957BB7">
        <w:rPr>
          <w:rFonts w:ascii="Verdana" w:hAnsi="Verdana" w:cs="Arial"/>
        </w:rPr>
        <w:t>com carimbo da Empresa )</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pStyle w:val="Corpodetexto210"/>
        <w:tabs>
          <w:tab w:val="left" w:pos="567"/>
          <w:tab w:val="left" w:pos="851"/>
          <w:tab w:val="left" w:pos="1134"/>
          <w:tab w:val="left" w:pos="1418"/>
          <w:tab w:val="left" w:pos="1701"/>
        </w:tabs>
        <w:spacing w:line="240" w:lineRule="atLeast"/>
        <w:jc w:val="both"/>
        <w:rPr>
          <w:rFonts w:ascii="Verdana" w:hAnsi="Verdana" w:cs="Arial"/>
          <w:sz w:val="20"/>
        </w:rPr>
      </w:pPr>
      <w:r w:rsidRPr="00957BB7">
        <w:rPr>
          <w:rFonts w:ascii="Verdana" w:hAnsi="Verdana" w:cs="Arial"/>
          <w:sz w:val="20"/>
        </w:rPr>
        <w:t>(DEVE SER EMITIDO EM PAPEL QUE CONTENHA A DENOMINAÇÃO OU RAZÃO SOCIAL DA EMPRESA LICITANTE)</w:t>
      </w:r>
    </w:p>
    <w:p w:rsidR="0006029C" w:rsidRPr="00957BB7" w:rsidRDefault="0006029C">
      <w:pPr>
        <w:tabs>
          <w:tab w:val="left" w:pos="567"/>
          <w:tab w:val="left" w:pos="851"/>
          <w:tab w:val="left" w:pos="1134"/>
          <w:tab w:val="left" w:pos="1418"/>
          <w:tab w:val="left" w:pos="1701"/>
        </w:tabs>
        <w:spacing w:line="240" w:lineRule="atLeast"/>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rPr>
          <w:rFonts w:ascii="Verdana" w:hAnsi="Verdana" w:cs="Arial"/>
          <w:b/>
          <w:bCs/>
        </w:rPr>
      </w:pPr>
    </w:p>
    <w:p w:rsidR="0006029C" w:rsidRPr="00957BB7" w:rsidRDefault="0006029C">
      <w:pPr>
        <w:tabs>
          <w:tab w:val="left" w:pos="567"/>
          <w:tab w:val="left" w:pos="851"/>
          <w:tab w:val="left" w:pos="1134"/>
          <w:tab w:val="left" w:pos="1418"/>
          <w:tab w:val="left" w:pos="1701"/>
        </w:tabs>
        <w:spacing w:line="240" w:lineRule="atLeast"/>
        <w:rPr>
          <w:rFonts w:ascii="Verdana" w:hAnsi="Verdana" w:cs="Arial"/>
          <w:b/>
          <w:bCs/>
        </w:rPr>
      </w:pPr>
    </w:p>
    <w:p w:rsidR="0006029C" w:rsidRPr="00957BB7" w:rsidRDefault="0006029C">
      <w:pPr>
        <w:tabs>
          <w:tab w:val="left" w:pos="567"/>
          <w:tab w:val="left" w:pos="851"/>
          <w:tab w:val="left" w:pos="1134"/>
          <w:tab w:val="left" w:pos="1418"/>
          <w:tab w:val="left" w:pos="1701"/>
        </w:tabs>
        <w:spacing w:line="240" w:lineRule="atLeast"/>
        <w:rPr>
          <w:rFonts w:ascii="Verdana" w:hAnsi="Verdana" w:cs="Arial"/>
          <w:b/>
          <w:bCs/>
        </w:rPr>
      </w:pPr>
    </w:p>
    <w:p w:rsidR="0006029C" w:rsidRPr="00957BB7" w:rsidRDefault="0006029C">
      <w:pPr>
        <w:tabs>
          <w:tab w:val="left" w:pos="567"/>
          <w:tab w:val="left" w:pos="851"/>
          <w:tab w:val="left" w:pos="1134"/>
          <w:tab w:val="left" w:pos="1418"/>
          <w:tab w:val="left" w:pos="1701"/>
        </w:tabs>
        <w:spacing w:line="240" w:lineRule="atLeast"/>
        <w:rPr>
          <w:rFonts w:ascii="Verdana" w:hAnsi="Verdana" w:cs="Arial"/>
          <w:b/>
          <w:bCs/>
        </w:rPr>
      </w:pPr>
    </w:p>
    <w:p w:rsidR="0006029C" w:rsidRPr="00957BB7" w:rsidRDefault="00A97460">
      <w:pPr>
        <w:tabs>
          <w:tab w:val="left" w:pos="567"/>
          <w:tab w:val="left" w:pos="851"/>
          <w:tab w:val="left" w:pos="1134"/>
          <w:tab w:val="left" w:pos="1418"/>
          <w:tab w:val="left" w:pos="1701"/>
        </w:tabs>
        <w:spacing w:line="240" w:lineRule="atLeast"/>
        <w:jc w:val="center"/>
        <w:rPr>
          <w:rFonts w:ascii="Verdana" w:hAnsi="Verdana" w:cs="Arial"/>
          <w:b/>
          <w:bCs/>
          <w:i/>
          <w:u w:val="single"/>
        </w:rPr>
      </w:pPr>
      <w:r w:rsidRPr="00957BB7">
        <w:rPr>
          <w:rFonts w:ascii="Verdana" w:hAnsi="Verdana" w:cs="Arial"/>
          <w:b/>
          <w:bCs/>
          <w:i/>
          <w:u w:val="single"/>
        </w:rPr>
        <w:lastRenderedPageBreak/>
        <w:t>ANEXO IV</w:t>
      </w:r>
    </w:p>
    <w:p w:rsidR="0006029C" w:rsidRPr="00957BB7" w:rsidRDefault="00A97460">
      <w:pPr>
        <w:pStyle w:val="Ttulo10"/>
        <w:spacing w:line="240" w:lineRule="atLeast"/>
        <w:jc w:val="center"/>
        <w:rPr>
          <w:rFonts w:ascii="Verdana" w:hAnsi="Verdana" w:cs="Arial"/>
          <w:b/>
          <w:bCs/>
          <w:sz w:val="20"/>
          <w:szCs w:val="20"/>
        </w:rPr>
      </w:pPr>
      <w:r w:rsidRPr="00957BB7">
        <w:rPr>
          <w:rFonts w:ascii="Verdana" w:hAnsi="Verdana" w:cs="Arial"/>
          <w:b/>
          <w:bCs/>
          <w:sz w:val="20"/>
          <w:szCs w:val="20"/>
        </w:rPr>
        <w:t>MINUTA DE CONTRATO</w:t>
      </w:r>
    </w:p>
    <w:p w:rsidR="0006029C" w:rsidRPr="00957BB7" w:rsidRDefault="0006029C">
      <w:pPr>
        <w:spacing w:line="240" w:lineRule="atLeast"/>
        <w:jc w:val="both"/>
        <w:rPr>
          <w:rFonts w:ascii="Verdana" w:hAnsi="Verdana" w:cs="Arial"/>
        </w:rPr>
      </w:pPr>
    </w:p>
    <w:p w:rsidR="0006029C" w:rsidRPr="00957BB7" w:rsidRDefault="00E56AD4">
      <w:pPr>
        <w:spacing w:line="240" w:lineRule="atLeast"/>
        <w:jc w:val="both"/>
        <w:rPr>
          <w:rFonts w:ascii="Verdana" w:hAnsi="Verdana" w:cs="Arial"/>
          <w:b/>
        </w:rPr>
      </w:pPr>
      <w:r w:rsidRPr="00957BB7">
        <w:rPr>
          <w:rFonts w:ascii="Verdana" w:hAnsi="Verdana" w:cs="Arial"/>
          <w:b/>
        </w:rPr>
        <w:t>CONTRATO N.º ___/14</w:t>
      </w:r>
    </w:p>
    <w:p w:rsidR="0006029C" w:rsidRPr="00957BB7" w:rsidRDefault="00E56AD4">
      <w:pPr>
        <w:pStyle w:val="Corpodetexto"/>
        <w:tabs>
          <w:tab w:val="left" w:pos="567"/>
          <w:tab w:val="left" w:pos="851"/>
          <w:tab w:val="left" w:pos="1134"/>
          <w:tab w:val="left" w:pos="1418"/>
          <w:tab w:val="left" w:pos="1701"/>
        </w:tabs>
        <w:spacing w:line="240" w:lineRule="atLeast"/>
        <w:rPr>
          <w:rFonts w:cs="Arial"/>
          <w:b/>
        </w:rPr>
      </w:pPr>
      <w:r w:rsidRPr="00957BB7">
        <w:rPr>
          <w:rFonts w:cs="Arial"/>
          <w:b/>
        </w:rPr>
        <w:t>PREGÃO (PRESENCIAL) Nº ___/14</w:t>
      </w:r>
    </w:p>
    <w:p w:rsidR="0006029C" w:rsidRPr="00957BB7" w:rsidRDefault="00E56AD4">
      <w:pPr>
        <w:pStyle w:val="Corpodetexto"/>
        <w:tabs>
          <w:tab w:val="left" w:pos="567"/>
          <w:tab w:val="left" w:pos="851"/>
          <w:tab w:val="left" w:pos="1134"/>
          <w:tab w:val="left" w:pos="1418"/>
          <w:tab w:val="left" w:pos="1701"/>
        </w:tabs>
        <w:spacing w:line="240" w:lineRule="atLeast"/>
        <w:rPr>
          <w:rFonts w:cs="Arial"/>
          <w:b/>
        </w:rPr>
      </w:pPr>
      <w:r w:rsidRPr="00957BB7">
        <w:rPr>
          <w:rFonts w:cs="Arial"/>
          <w:b/>
        </w:rPr>
        <w:t xml:space="preserve">PROCESSO Nº </w:t>
      </w:r>
      <w:r w:rsidR="004C78E1" w:rsidRPr="00957BB7">
        <w:rPr>
          <w:rFonts w:cs="Arial"/>
          <w:b/>
        </w:rPr>
        <w:t>116</w:t>
      </w:r>
      <w:r w:rsidRPr="00957BB7">
        <w:rPr>
          <w:rFonts w:cs="Arial"/>
          <w:b/>
        </w:rPr>
        <w:t>/1</w:t>
      </w:r>
      <w:r w:rsidR="004C78E1" w:rsidRPr="00957BB7">
        <w:rPr>
          <w:rFonts w:cs="Arial"/>
          <w:b/>
        </w:rPr>
        <w:t>3</w:t>
      </w:r>
    </w:p>
    <w:p w:rsidR="0006029C" w:rsidRPr="00957BB7" w:rsidRDefault="0006029C">
      <w:pPr>
        <w:spacing w:line="240" w:lineRule="atLeast"/>
        <w:ind w:left="2268"/>
        <w:jc w:val="both"/>
        <w:rPr>
          <w:rFonts w:ascii="Verdana" w:hAnsi="Verdana" w:cs="Arial"/>
          <w:b/>
        </w:rPr>
      </w:pPr>
    </w:p>
    <w:p w:rsidR="0006029C" w:rsidRPr="00957BB7" w:rsidRDefault="00A97460">
      <w:pPr>
        <w:spacing w:line="240" w:lineRule="atLeast"/>
        <w:ind w:left="2835"/>
        <w:jc w:val="both"/>
        <w:rPr>
          <w:rFonts w:ascii="Verdana" w:hAnsi="Verdana" w:cs="Arial"/>
          <w:bCs/>
        </w:rPr>
      </w:pPr>
      <w:r w:rsidRPr="00957BB7">
        <w:rPr>
          <w:rFonts w:ascii="Verdana" w:hAnsi="Verdana" w:cs="Arial"/>
          <w:bCs/>
        </w:rPr>
        <w:t xml:space="preserve">TERMO DE CONTRATO QUE ENTRE SI CELEBRAM, O </w:t>
      </w:r>
      <w:r w:rsidRPr="00957BB7">
        <w:rPr>
          <w:rFonts w:ascii="Verdana" w:hAnsi="Verdana" w:cs="Arial"/>
          <w:b/>
        </w:rPr>
        <w:t>CONSÓRCIO INTERMUNICIPAL DE SAÚDE DO VALE DO RIBEIRA - CONSAÚDE,</w:t>
      </w:r>
      <w:r w:rsidRPr="00957BB7">
        <w:rPr>
          <w:rFonts w:ascii="Verdana" w:hAnsi="Verdana" w:cs="Arial"/>
          <w:bCs/>
        </w:rPr>
        <w:t xml:space="preserve"> E A EMPRESA </w:t>
      </w:r>
      <w:r w:rsidRPr="00957BB7">
        <w:rPr>
          <w:rFonts w:ascii="Verdana" w:hAnsi="Verdana" w:cs="Arial"/>
          <w:b/>
        </w:rPr>
        <w:t xml:space="preserve">______________________, </w:t>
      </w:r>
      <w:r w:rsidRPr="00957BB7">
        <w:rPr>
          <w:rFonts w:ascii="Verdana" w:hAnsi="Verdana" w:cs="Arial"/>
          <w:bCs/>
        </w:rPr>
        <w:t>PARA AQUISIÇÃO DE MATERIAIS DE CONSUMO DE HIGIENE E LIMPEZA.</w:t>
      </w:r>
    </w:p>
    <w:p w:rsidR="0006029C" w:rsidRPr="00957BB7" w:rsidRDefault="0006029C">
      <w:pPr>
        <w:tabs>
          <w:tab w:val="left" w:pos="1134"/>
          <w:tab w:val="left" w:pos="1701"/>
          <w:tab w:val="left" w:pos="2268"/>
        </w:tabs>
        <w:spacing w:line="240" w:lineRule="atLeast"/>
        <w:jc w:val="both"/>
        <w:rPr>
          <w:rFonts w:ascii="Verdana" w:hAnsi="Verdana" w:cs="Arial"/>
        </w:rPr>
      </w:pPr>
    </w:p>
    <w:p w:rsidR="0006029C" w:rsidRPr="00957BB7" w:rsidRDefault="007E5A8F">
      <w:pPr>
        <w:tabs>
          <w:tab w:val="left" w:pos="1134"/>
          <w:tab w:val="left" w:pos="1701"/>
          <w:tab w:val="left" w:pos="2268"/>
        </w:tabs>
        <w:spacing w:line="240" w:lineRule="atLeast"/>
        <w:jc w:val="both"/>
        <w:rPr>
          <w:rFonts w:ascii="Verdana" w:hAnsi="Verdana" w:cs="Arial"/>
        </w:rPr>
      </w:pPr>
      <w:r w:rsidRPr="00957BB7">
        <w:rPr>
          <w:rFonts w:ascii="Verdana" w:hAnsi="Verdana"/>
        </w:rPr>
        <w:t>Aos ___ (_____) dias do mês de ______ do ano de 20</w:t>
      </w:r>
      <w:r w:rsidR="005E33FD">
        <w:rPr>
          <w:rFonts w:ascii="Verdana" w:hAnsi="Verdana"/>
        </w:rPr>
        <w:t>14</w:t>
      </w:r>
      <w:r w:rsidRPr="00957BB7">
        <w:rPr>
          <w:rFonts w:ascii="Verdana" w:hAnsi="Verdana"/>
        </w:rPr>
        <w:t xml:space="preserve">, nesta cidade de </w:t>
      </w:r>
      <w:r w:rsidR="00BF581F">
        <w:rPr>
          <w:rFonts w:ascii="Verdana" w:hAnsi="Verdana"/>
        </w:rPr>
        <w:t>Pariquera-Açu/SP</w:t>
      </w:r>
      <w:r w:rsidRPr="00957BB7">
        <w:rPr>
          <w:rFonts w:ascii="Verdana" w:hAnsi="Verdana"/>
        </w:rPr>
        <w:t xml:space="preserve">, compareceram de um lado o </w:t>
      </w:r>
      <w:r w:rsidRPr="00957BB7">
        <w:rPr>
          <w:rFonts w:ascii="Verdana" w:hAnsi="Verdana"/>
          <w:bCs/>
        </w:rPr>
        <w:t>CONSÓRCIO INTERMUNICIPAL DE SAÚDE DO VALE DO RIBEIRA</w:t>
      </w:r>
      <w:r w:rsidRPr="00957BB7">
        <w:rPr>
          <w:rFonts w:ascii="Verdana" w:hAnsi="Verdana"/>
        </w:rPr>
        <w:t xml:space="preserve">, neste ato representado pelo Diretor Superintendente, Senhor </w:t>
      </w:r>
      <w:r w:rsidRPr="00957BB7">
        <w:rPr>
          <w:rFonts w:ascii="Verdana" w:hAnsi="Verdana"/>
          <w:b/>
          <w:i/>
        </w:rPr>
        <w:t>JOSÉ ANTONIO ANTOSCZEZEM</w:t>
      </w:r>
      <w:r w:rsidRPr="00957BB7">
        <w:rPr>
          <w:rFonts w:ascii="Verdana" w:hAnsi="Verdana"/>
        </w:rPr>
        <w:t xml:space="preserve">, </w:t>
      </w:r>
      <w:proofErr w:type="spellStart"/>
      <w:r w:rsidRPr="00957BB7">
        <w:rPr>
          <w:rFonts w:ascii="Verdana" w:eastAsia="Helvetica" w:hAnsi="Verdana" w:cs="Verdana"/>
          <w:color w:val="000000"/>
        </w:rPr>
        <w:t>R.G.</w:t>
      </w:r>
      <w:proofErr w:type="spellEnd"/>
      <w:r w:rsidRPr="00957BB7">
        <w:rPr>
          <w:rFonts w:ascii="Verdana" w:eastAsia="Helvetica" w:hAnsi="Verdana" w:cs="Verdana"/>
          <w:color w:val="000000"/>
        </w:rPr>
        <w:t xml:space="preserve"> nº 7.564.909 e </w:t>
      </w:r>
      <w:proofErr w:type="spellStart"/>
      <w:r w:rsidRPr="00957BB7">
        <w:rPr>
          <w:rFonts w:ascii="Verdana" w:eastAsia="Helvetica" w:hAnsi="Verdana" w:cs="Verdana"/>
          <w:color w:val="000000"/>
        </w:rPr>
        <w:t>C.P.F.</w:t>
      </w:r>
      <w:proofErr w:type="spellEnd"/>
      <w:r w:rsidRPr="00957BB7">
        <w:rPr>
          <w:rFonts w:ascii="Verdana" w:eastAsia="Helvetica" w:hAnsi="Verdana" w:cs="Verdana"/>
          <w:color w:val="000000"/>
        </w:rPr>
        <w:t xml:space="preserve"> Nº 731.734.798-15, </w:t>
      </w:r>
      <w:r w:rsidRPr="00957BB7">
        <w:rPr>
          <w:rFonts w:ascii="Verdana" w:hAnsi="Verdana" w:cs="Arial"/>
        </w:rPr>
        <w:t>doravante designado simplesmente CONTRATANTE</w:t>
      </w:r>
      <w:r w:rsidRPr="00957BB7">
        <w:rPr>
          <w:rFonts w:ascii="Verdana" w:hAnsi="Verdana"/>
        </w:rPr>
        <w:t xml:space="preserve"> doravante designada simplesmente </w:t>
      </w:r>
      <w:r w:rsidRPr="00957BB7">
        <w:rPr>
          <w:rFonts w:ascii="Verdana" w:hAnsi="Verdana"/>
          <w:b/>
        </w:rPr>
        <w:t>CONTRATANTE,</w:t>
      </w:r>
      <w:r w:rsidRPr="00957BB7">
        <w:rPr>
          <w:rFonts w:ascii="Verdana" w:hAnsi="Verdana"/>
        </w:rPr>
        <w:t xml:space="preserve"> e, de outro lado, a empresa ______________________ com sede, na _______________________________________, inscrita no Cadastro Nacional de Pessoas Jurídicas do Ministério da Fazenda sob o nº __________________, </w:t>
      </w:r>
      <w:r w:rsidRPr="00957BB7">
        <w:rPr>
          <w:rFonts w:ascii="Verdana" w:hAnsi="Verdana" w:cs="Verdana"/>
        </w:rPr>
        <w:t>e Inscrição Estadual nº ________________,</w:t>
      </w:r>
      <w:r w:rsidRPr="00957BB7">
        <w:rPr>
          <w:rFonts w:ascii="Verdana" w:hAnsi="Verdana"/>
        </w:rPr>
        <w:t xml:space="preserve"> doravante designada </w:t>
      </w:r>
      <w:r w:rsidRPr="00957BB7">
        <w:rPr>
          <w:rFonts w:ascii="Verdana" w:hAnsi="Verdana"/>
          <w:b/>
        </w:rPr>
        <w:t>CONTRATADA</w:t>
      </w:r>
      <w:r w:rsidRPr="00957BB7">
        <w:rPr>
          <w:rFonts w:ascii="Verdana" w:hAnsi="Verdana"/>
        </w:rPr>
        <w:t xml:space="preserve">, neste ato representada </w:t>
      </w:r>
      <w:r w:rsidRPr="00957BB7">
        <w:rPr>
          <w:rFonts w:ascii="Verdana" w:hAnsi="Verdana" w:cs="Verdana"/>
        </w:rPr>
        <w:t xml:space="preserve">por seu Representante Legal, </w:t>
      </w:r>
      <w:proofErr w:type="gramStart"/>
      <w:r w:rsidRPr="00957BB7">
        <w:rPr>
          <w:rFonts w:ascii="Verdana" w:hAnsi="Verdana" w:cs="Verdana"/>
        </w:rPr>
        <w:t>Sr.</w:t>
      </w:r>
      <w:proofErr w:type="gramEnd"/>
      <w:r w:rsidRPr="00957BB7">
        <w:rPr>
          <w:rFonts w:ascii="Verdana" w:hAnsi="Verdana" w:cs="Verdana"/>
        </w:rPr>
        <w:t xml:space="preserve"> _________________, portador do </w:t>
      </w:r>
      <w:proofErr w:type="spellStart"/>
      <w:r w:rsidRPr="00957BB7">
        <w:rPr>
          <w:rFonts w:ascii="Verdana" w:hAnsi="Verdana" w:cs="Verdana"/>
        </w:rPr>
        <w:t>R.G.</w:t>
      </w:r>
      <w:proofErr w:type="spellEnd"/>
      <w:r w:rsidRPr="00957BB7">
        <w:rPr>
          <w:rFonts w:ascii="Verdana" w:hAnsi="Verdana" w:cs="Verdana"/>
        </w:rPr>
        <w:t xml:space="preserve"> Nº ______________ e </w:t>
      </w:r>
      <w:proofErr w:type="spellStart"/>
      <w:r w:rsidRPr="00957BB7">
        <w:rPr>
          <w:rFonts w:ascii="Verdana" w:hAnsi="Verdana" w:cs="Verdana"/>
        </w:rPr>
        <w:t>C.P.F.</w:t>
      </w:r>
      <w:proofErr w:type="spellEnd"/>
      <w:r w:rsidRPr="00957BB7">
        <w:rPr>
          <w:rFonts w:ascii="Verdana" w:hAnsi="Verdana" w:cs="Verdana"/>
        </w:rPr>
        <w:t xml:space="preserve"> Nº _______________, </w:t>
      </w:r>
      <w:r w:rsidRPr="00957BB7">
        <w:rPr>
          <w:rFonts w:ascii="Verdana" w:hAnsi="Verdana"/>
        </w:rPr>
        <w:t>e pelos mesmos foi dito na presença das testemunhas ao final consignadas</w:t>
      </w:r>
      <w:r w:rsidR="00A97460" w:rsidRPr="00957BB7">
        <w:rPr>
          <w:rFonts w:ascii="Verdana" w:hAnsi="Verdana" w:cs="Arial"/>
        </w:rPr>
        <w:t>, que em face da adjudicação efetuad</w:t>
      </w:r>
      <w:r w:rsidR="00E56AD4" w:rsidRPr="00957BB7">
        <w:rPr>
          <w:rFonts w:ascii="Verdana" w:hAnsi="Verdana" w:cs="Arial"/>
        </w:rPr>
        <w:t xml:space="preserve">a na LICITAÇÃO PREGÃO N.º ___/14, PROCESSO Nº </w:t>
      </w:r>
      <w:r w:rsidR="00D50C94" w:rsidRPr="00957BB7">
        <w:rPr>
          <w:rFonts w:ascii="Verdana" w:hAnsi="Verdana" w:cs="Arial"/>
        </w:rPr>
        <w:t>116</w:t>
      </w:r>
      <w:r w:rsidR="00E56AD4" w:rsidRPr="00957BB7">
        <w:rPr>
          <w:rFonts w:ascii="Verdana" w:hAnsi="Verdana" w:cs="Arial"/>
        </w:rPr>
        <w:t>/1</w:t>
      </w:r>
      <w:r w:rsidR="00D50C94" w:rsidRPr="00957BB7">
        <w:rPr>
          <w:rFonts w:ascii="Verdana" w:hAnsi="Verdana" w:cs="Arial"/>
        </w:rPr>
        <w:t>3</w:t>
      </w:r>
      <w:r w:rsidR="00A97460" w:rsidRPr="00957BB7">
        <w:rPr>
          <w:rFonts w:ascii="Verdana" w:hAnsi="Verdana" w:cs="Arial"/>
        </w:rPr>
        <w:t xml:space="preserve">, pelo presente instrumento avençam um contrato de fornecimento de materiais de </w:t>
      </w:r>
      <w:r w:rsidR="00A97460" w:rsidRPr="00957BB7">
        <w:rPr>
          <w:rFonts w:ascii="Verdana" w:hAnsi="Verdana" w:cs="Arial"/>
          <w:bCs/>
        </w:rPr>
        <w:t>higiene e limpeza</w:t>
      </w:r>
      <w:r w:rsidR="00A97460" w:rsidRPr="00957BB7">
        <w:rPr>
          <w:rFonts w:ascii="Verdana" w:hAnsi="Verdana" w:cs="Arial"/>
        </w:rPr>
        <w:t>,</w:t>
      </w:r>
      <w:r w:rsidR="00A97460" w:rsidRPr="00957BB7">
        <w:rPr>
          <w:rFonts w:ascii="Verdana" w:hAnsi="Verdana" w:cs="Arial"/>
          <w:b/>
        </w:rPr>
        <w:t xml:space="preserve"> </w:t>
      </w:r>
      <w:r w:rsidR="00A97460" w:rsidRPr="00957BB7">
        <w:rPr>
          <w:rFonts w:ascii="Verdana" w:hAnsi="Verdana" w:cs="Arial"/>
        </w:rPr>
        <w:t>sujeitando-se às normas da Lei Federal n° 10.520, 17 de julho de 2002, Decreto Estadual n° 47.297, de 06 de novembro de 2002, a Lei Estadual nº 6.544, de 22 de novembro de 1989, a Lei Federal nº 8.666/93, de 21 de junho de 1993 e demais normas regulamentares aplicáveis à espécie, e às seguintes cláusulas e condições que reciprocamente outorgam e aceitam:</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b/>
        </w:rPr>
      </w:pPr>
      <w:r w:rsidRPr="00957BB7">
        <w:rPr>
          <w:rFonts w:ascii="Verdana" w:hAnsi="Verdana" w:cs="Arial"/>
          <w:b/>
        </w:rPr>
        <w:t>CLÁUSULA PRIMEIRA – DO OBJETO</w:t>
      </w:r>
    </w:p>
    <w:p w:rsidR="0006029C" w:rsidRPr="00957BB7" w:rsidRDefault="0006029C">
      <w:pPr>
        <w:spacing w:line="240" w:lineRule="atLeast"/>
        <w:ind w:firstLine="2268"/>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 xml:space="preserve">Constitui objeto do presente contrato a compra de </w:t>
      </w:r>
      <w:r w:rsidRPr="00957BB7">
        <w:rPr>
          <w:rFonts w:ascii="Verdana" w:hAnsi="Verdana" w:cs="Arial"/>
          <w:bCs/>
          <w:i/>
        </w:rPr>
        <w:t>MATERIAIS DE CONSUMO DE HIGIÊNE E LIMPEZA</w:t>
      </w:r>
      <w:r w:rsidRPr="00957BB7">
        <w:rPr>
          <w:rFonts w:ascii="Verdana" w:hAnsi="Verdana" w:cs="Arial"/>
          <w:i/>
        </w:rPr>
        <w:t>,</w:t>
      </w:r>
      <w:r w:rsidRPr="00957BB7">
        <w:rPr>
          <w:rFonts w:ascii="Verdana" w:hAnsi="Verdana" w:cs="Arial"/>
        </w:rPr>
        <w:t xml:space="preserve"> com entrega parcelada, conforme as especificações constantes do folheto descritivo, que integrou o </w:t>
      </w:r>
      <w:r w:rsidRPr="00957BB7">
        <w:rPr>
          <w:rFonts w:ascii="Verdana" w:hAnsi="Verdana" w:cs="Arial"/>
          <w:bCs/>
        </w:rPr>
        <w:t>Edital de Pregão nº</w:t>
      </w:r>
      <w:r w:rsidRPr="00957BB7">
        <w:rPr>
          <w:rFonts w:ascii="Verdana" w:hAnsi="Verdana" w:cs="Arial"/>
          <w:b/>
          <w:bCs/>
        </w:rPr>
        <w:t xml:space="preserve"> </w:t>
      </w:r>
      <w:r w:rsidR="00E56AD4" w:rsidRPr="00957BB7">
        <w:rPr>
          <w:rFonts w:ascii="Verdana" w:hAnsi="Verdana" w:cs="Arial"/>
        </w:rPr>
        <w:t>___/14</w:t>
      </w:r>
      <w:r w:rsidRPr="00957BB7">
        <w:rPr>
          <w:rFonts w:ascii="Verdana" w:hAnsi="Verdana" w:cs="Arial"/>
        </w:rPr>
        <w:t xml:space="preserve">, proposta da CONTRATADA e demais documentos constantes do </w:t>
      </w:r>
      <w:r w:rsidRPr="00957BB7">
        <w:rPr>
          <w:rFonts w:ascii="Verdana" w:hAnsi="Verdana" w:cs="Arial"/>
          <w:bCs/>
        </w:rPr>
        <w:t xml:space="preserve">Processo nº </w:t>
      </w:r>
      <w:r w:rsidR="00E56AD4" w:rsidRPr="00957BB7">
        <w:rPr>
          <w:rFonts w:ascii="Verdana" w:hAnsi="Verdana" w:cs="Arial"/>
        </w:rPr>
        <w:t>116/13</w:t>
      </w:r>
      <w:r w:rsidRPr="00957BB7">
        <w:rPr>
          <w:rFonts w:ascii="Verdana" w:hAnsi="Verdana" w:cs="Arial"/>
        </w:rPr>
        <w:t>.</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b/>
        </w:rPr>
      </w:pPr>
      <w:r w:rsidRPr="00957BB7">
        <w:rPr>
          <w:rFonts w:ascii="Verdana" w:hAnsi="Verdana" w:cs="Arial"/>
          <w:b/>
        </w:rPr>
        <w:t>CLÁUSULA SEGUNDA – DO PRAZO, CONDIÇÕES E LOCAL DE ENTREGA DO OBJETO DO CONTRATO</w:t>
      </w:r>
    </w:p>
    <w:p w:rsidR="0006029C" w:rsidRPr="00957BB7" w:rsidRDefault="0006029C">
      <w:pPr>
        <w:pStyle w:val="Lista41"/>
        <w:spacing w:line="240" w:lineRule="atLeast"/>
        <w:ind w:left="0" w:firstLine="1701"/>
        <w:jc w:val="both"/>
        <w:rPr>
          <w:rFonts w:ascii="Verdana" w:hAnsi="Verdana" w:cs="Arial"/>
          <w:sz w:val="20"/>
        </w:rPr>
      </w:pPr>
    </w:p>
    <w:p w:rsidR="00AA0A27" w:rsidRPr="00957BB7" w:rsidRDefault="00AA0A27" w:rsidP="00AA0A27">
      <w:pPr>
        <w:tabs>
          <w:tab w:val="left" w:pos="284"/>
          <w:tab w:val="left" w:pos="567"/>
          <w:tab w:val="left" w:pos="2268"/>
        </w:tabs>
        <w:spacing w:line="240" w:lineRule="atLeast"/>
        <w:jc w:val="both"/>
        <w:rPr>
          <w:rFonts w:ascii="Verdana" w:hAnsi="Verdana"/>
        </w:rPr>
      </w:pPr>
      <w:r w:rsidRPr="00957BB7">
        <w:rPr>
          <w:rFonts w:ascii="Verdana" w:hAnsi="Verdana"/>
        </w:rPr>
        <w:t xml:space="preserve">Os produtos serão fornecidos, mensalmente, até que seja atingida a quantidade total adquirida, sendo que as entregas deverão ser feitas no </w:t>
      </w:r>
      <w:r w:rsidRPr="00957BB7">
        <w:rPr>
          <w:rFonts w:ascii="Verdana" w:hAnsi="Verdana"/>
          <w:b/>
        </w:rPr>
        <w:t xml:space="preserve">Hospital Regional de “Dr. Leopoldo </w:t>
      </w:r>
      <w:proofErr w:type="spellStart"/>
      <w:r w:rsidRPr="00957BB7">
        <w:rPr>
          <w:rFonts w:ascii="Verdana" w:hAnsi="Verdana"/>
          <w:b/>
        </w:rPr>
        <w:t>Bevilacqua</w:t>
      </w:r>
      <w:proofErr w:type="spellEnd"/>
      <w:r w:rsidRPr="00957BB7">
        <w:rPr>
          <w:rFonts w:ascii="Verdana" w:hAnsi="Verdana"/>
          <w:b/>
        </w:rPr>
        <w:t xml:space="preserve">, na Rua dos Expedicionários, 140, centro, </w:t>
      </w:r>
      <w:proofErr w:type="spellStart"/>
      <w:r w:rsidRPr="00957BB7">
        <w:rPr>
          <w:rFonts w:ascii="Verdana" w:hAnsi="Verdana"/>
          <w:b/>
        </w:rPr>
        <w:t>Pariquera</w:t>
      </w:r>
      <w:proofErr w:type="spellEnd"/>
      <w:r w:rsidRPr="00957BB7">
        <w:rPr>
          <w:rFonts w:ascii="Verdana" w:hAnsi="Verdana"/>
          <w:b/>
        </w:rPr>
        <w:t>/SP</w:t>
      </w:r>
      <w:r w:rsidRPr="00957BB7">
        <w:rPr>
          <w:rFonts w:ascii="Verdana" w:hAnsi="Verdana"/>
        </w:rPr>
        <w:t>, devendo obedecer ao cronograma que será fornecido pelo Serviço de Limpeza</w:t>
      </w:r>
      <w:r w:rsidRPr="00957BB7">
        <w:rPr>
          <w:rFonts w:ascii="Verdana" w:hAnsi="Verdana"/>
          <w:i/>
          <w:caps/>
        </w:rPr>
        <w:t>.</w:t>
      </w:r>
      <w:r w:rsidRPr="00957BB7">
        <w:rPr>
          <w:rFonts w:ascii="Verdana" w:hAnsi="Verdana"/>
        </w:rPr>
        <w:t xml:space="preserve"> </w:t>
      </w:r>
    </w:p>
    <w:p w:rsidR="00AA0A27" w:rsidRPr="00957BB7" w:rsidRDefault="00AA0A27" w:rsidP="00AA0A27">
      <w:pPr>
        <w:tabs>
          <w:tab w:val="left" w:pos="284"/>
          <w:tab w:val="left" w:pos="567"/>
          <w:tab w:val="left" w:pos="2268"/>
        </w:tabs>
        <w:spacing w:line="240" w:lineRule="atLeast"/>
        <w:jc w:val="both"/>
        <w:rPr>
          <w:rFonts w:ascii="Verdana" w:hAnsi="Verdana"/>
        </w:rPr>
      </w:pPr>
    </w:p>
    <w:p w:rsidR="00AA0A27" w:rsidRPr="00957BB7" w:rsidRDefault="00AA0A27" w:rsidP="00AA0A27">
      <w:pPr>
        <w:tabs>
          <w:tab w:val="left" w:pos="284"/>
          <w:tab w:val="left" w:pos="567"/>
          <w:tab w:val="left" w:pos="1701"/>
          <w:tab w:val="left" w:pos="2160"/>
          <w:tab w:val="left" w:pos="2268"/>
        </w:tabs>
        <w:spacing w:line="240" w:lineRule="atLeast"/>
        <w:ind w:right="49"/>
        <w:jc w:val="both"/>
        <w:rPr>
          <w:rFonts w:ascii="Verdana" w:hAnsi="Verdana"/>
        </w:rPr>
      </w:pPr>
    </w:p>
    <w:p w:rsidR="00AA0A27" w:rsidRPr="00957BB7" w:rsidRDefault="00AA0A27" w:rsidP="00AA0A27">
      <w:pPr>
        <w:tabs>
          <w:tab w:val="left" w:pos="-24712"/>
        </w:tabs>
        <w:spacing w:line="240" w:lineRule="atLeast"/>
        <w:jc w:val="center"/>
        <w:rPr>
          <w:rFonts w:ascii="Verdana" w:hAnsi="Verdana" w:cs="Arial"/>
          <w:bCs/>
          <w:i/>
          <w:iCs/>
        </w:rPr>
      </w:pPr>
      <w:r w:rsidRPr="00957BB7">
        <w:rPr>
          <w:rFonts w:ascii="Verdana" w:hAnsi="Verdana" w:cs="Arial"/>
          <w:bCs/>
          <w:i/>
          <w:iCs/>
        </w:rPr>
        <w:lastRenderedPageBreak/>
        <w:t>PARÁGRAFO OITAVO</w:t>
      </w:r>
    </w:p>
    <w:p w:rsidR="00AA0A27" w:rsidRPr="00957BB7" w:rsidRDefault="00AA0A27" w:rsidP="00AA0A27">
      <w:pPr>
        <w:tabs>
          <w:tab w:val="left" w:pos="284"/>
          <w:tab w:val="left" w:pos="567"/>
          <w:tab w:val="left" w:pos="1701"/>
          <w:tab w:val="left" w:pos="2160"/>
          <w:tab w:val="left" w:pos="2268"/>
        </w:tabs>
        <w:spacing w:line="240" w:lineRule="atLeast"/>
        <w:ind w:right="49"/>
        <w:jc w:val="both"/>
        <w:rPr>
          <w:rFonts w:ascii="Verdana" w:hAnsi="Verdana"/>
        </w:rPr>
      </w:pPr>
    </w:p>
    <w:p w:rsidR="00AA0A27" w:rsidRPr="00957BB7" w:rsidRDefault="00AA0A27" w:rsidP="00AA0A27">
      <w:pPr>
        <w:tabs>
          <w:tab w:val="left" w:pos="284"/>
          <w:tab w:val="left" w:pos="567"/>
          <w:tab w:val="left" w:pos="1701"/>
          <w:tab w:val="left" w:pos="2160"/>
          <w:tab w:val="left" w:pos="2268"/>
        </w:tabs>
        <w:spacing w:line="240" w:lineRule="atLeast"/>
        <w:ind w:right="49"/>
        <w:jc w:val="both"/>
        <w:rPr>
          <w:rFonts w:ascii="Verdana" w:hAnsi="Verdana"/>
        </w:rPr>
      </w:pPr>
      <w:r w:rsidRPr="00957BB7">
        <w:rPr>
          <w:rFonts w:ascii="Verdana" w:hAnsi="Verdana"/>
        </w:rPr>
        <w:t xml:space="preserve">A Ordem de Compra, acompanhada do cronograma de entrega, será fornecida à </w:t>
      </w:r>
      <w:r w:rsidRPr="00957BB7">
        <w:rPr>
          <w:rFonts w:ascii="Verdana" w:hAnsi="Verdana"/>
          <w:b/>
        </w:rPr>
        <w:t>CONTRATADA</w:t>
      </w:r>
      <w:r w:rsidRPr="00957BB7">
        <w:rPr>
          <w:rFonts w:ascii="Verdana" w:hAnsi="Verdana"/>
        </w:rPr>
        <w:t xml:space="preserve"> na data de assinatura do presente contrato. O cronograma de entrega não fixará prazo inferior a 05 (cinco) dias úteis para o início do fornecimento.</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p>
    <w:p w:rsidR="00AA0A27" w:rsidRPr="00957BB7" w:rsidRDefault="00AA0A27" w:rsidP="00AA0A27">
      <w:pPr>
        <w:tabs>
          <w:tab w:val="left" w:pos="-24712"/>
        </w:tabs>
        <w:spacing w:line="240" w:lineRule="atLeast"/>
        <w:jc w:val="center"/>
        <w:rPr>
          <w:rFonts w:ascii="Verdana" w:hAnsi="Verdana" w:cs="Arial"/>
          <w:bCs/>
          <w:i/>
          <w:iCs/>
        </w:rPr>
      </w:pPr>
      <w:r w:rsidRPr="00957BB7">
        <w:rPr>
          <w:rFonts w:ascii="Verdana" w:hAnsi="Verdana" w:cs="Arial"/>
          <w:bCs/>
          <w:i/>
          <w:iCs/>
        </w:rPr>
        <w:t>PARÁGRAFO OITAVO</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A Ordem de Fornecimento será fornecida à Contratada na data de assinatura do contrato e não fixará prazo inferior a 05 dias úteis para início do fornecimento.</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p>
    <w:p w:rsidR="00AA0A27" w:rsidRPr="00957BB7" w:rsidRDefault="00AA0A27" w:rsidP="00AA0A27">
      <w:pPr>
        <w:tabs>
          <w:tab w:val="left" w:pos="-24712"/>
        </w:tabs>
        <w:spacing w:line="240" w:lineRule="atLeast"/>
        <w:jc w:val="center"/>
        <w:rPr>
          <w:rFonts w:ascii="Verdana" w:hAnsi="Verdana" w:cs="Arial"/>
          <w:bCs/>
          <w:i/>
          <w:iCs/>
        </w:rPr>
      </w:pPr>
      <w:r w:rsidRPr="00957BB7">
        <w:rPr>
          <w:rFonts w:ascii="Verdana" w:hAnsi="Verdana" w:cs="Arial"/>
          <w:bCs/>
          <w:i/>
          <w:iCs/>
        </w:rPr>
        <w:t>PARÁGRAFO OITAVO</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A Ordem de Fornecimento deverá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p>
    <w:p w:rsidR="00AA0A27" w:rsidRPr="00957BB7" w:rsidRDefault="00AA0A27" w:rsidP="00AA0A27">
      <w:pPr>
        <w:tabs>
          <w:tab w:val="left" w:pos="-24712"/>
        </w:tabs>
        <w:spacing w:line="240" w:lineRule="atLeast"/>
        <w:jc w:val="center"/>
        <w:rPr>
          <w:rFonts w:ascii="Verdana" w:hAnsi="Verdana" w:cs="Arial"/>
          <w:bCs/>
          <w:i/>
          <w:iCs/>
        </w:rPr>
      </w:pPr>
      <w:r w:rsidRPr="00957BB7">
        <w:rPr>
          <w:rFonts w:ascii="Verdana" w:hAnsi="Verdana" w:cs="Arial"/>
          <w:bCs/>
          <w:i/>
          <w:iCs/>
        </w:rPr>
        <w:t>PARÁGRAFO OITAVO</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A Ordem de Fornecimento será expedida por quaisquer meios de comunicação que possibilitem a comprovação do respectivo recebimento por parte da Contratada, inclusive </w:t>
      </w:r>
      <w:proofErr w:type="spellStart"/>
      <w:r w:rsidRPr="00957BB7">
        <w:rPr>
          <w:rFonts w:ascii="Verdana" w:hAnsi="Verdana" w:cs="Arial"/>
          <w:i/>
        </w:rPr>
        <w:t>fac-simile</w:t>
      </w:r>
      <w:proofErr w:type="spellEnd"/>
      <w:r w:rsidRPr="00957BB7">
        <w:rPr>
          <w:rFonts w:ascii="Verdana" w:hAnsi="Verdana" w:cs="Arial"/>
        </w:rPr>
        <w:t>.</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p>
    <w:p w:rsidR="00AA0A27" w:rsidRPr="00957BB7" w:rsidRDefault="00AA0A27" w:rsidP="00AA0A27">
      <w:pPr>
        <w:tabs>
          <w:tab w:val="left" w:pos="-24712"/>
        </w:tabs>
        <w:spacing w:line="240" w:lineRule="atLeast"/>
        <w:jc w:val="center"/>
        <w:rPr>
          <w:rFonts w:ascii="Verdana" w:hAnsi="Verdana" w:cs="Arial"/>
          <w:bCs/>
          <w:i/>
          <w:iCs/>
        </w:rPr>
      </w:pPr>
      <w:r w:rsidRPr="00957BB7">
        <w:rPr>
          <w:rFonts w:ascii="Verdana" w:hAnsi="Verdana" w:cs="Arial"/>
          <w:bCs/>
          <w:i/>
          <w:iCs/>
        </w:rPr>
        <w:t>PARÁGRAFO OITAVO</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Os bens deverão ser entregues nos prazos estabelecidos no cronograma, contados a partir do recebimento da respectiva Ordem de Compra.</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p>
    <w:p w:rsidR="00AA0A27" w:rsidRPr="00957BB7" w:rsidRDefault="00AA0A27" w:rsidP="00AA0A27">
      <w:pPr>
        <w:tabs>
          <w:tab w:val="left" w:pos="-24712"/>
        </w:tabs>
        <w:spacing w:line="240" w:lineRule="atLeast"/>
        <w:jc w:val="center"/>
        <w:rPr>
          <w:rFonts w:ascii="Verdana" w:hAnsi="Verdana" w:cs="Arial"/>
          <w:bCs/>
          <w:i/>
          <w:iCs/>
        </w:rPr>
      </w:pPr>
      <w:r w:rsidRPr="00957BB7">
        <w:rPr>
          <w:rFonts w:ascii="Verdana" w:hAnsi="Verdana" w:cs="Arial"/>
          <w:bCs/>
          <w:i/>
          <w:iCs/>
        </w:rPr>
        <w:t>PARÁGRAFO OITAVO</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Sem prejuízo de haver redução ou ampliação da quantidade contratada, dentro dos limites legais, a critério do Contratante, </w:t>
      </w:r>
      <w:proofErr w:type="gramStart"/>
      <w:r w:rsidRPr="00957BB7">
        <w:rPr>
          <w:rFonts w:ascii="Verdana" w:hAnsi="Verdana" w:cs="Arial"/>
        </w:rPr>
        <w:t>estima-se</w:t>
      </w:r>
      <w:proofErr w:type="gramEnd"/>
      <w:r w:rsidRPr="00957BB7">
        <w:rPr>
          <w:rFonts w:ascii="Verdana" w:hAnsi="Verdana" w:cs="Arial"/>
        </w:rPr>
        <w:t xml:space="preserve"> em 06 (seis) meses, o prazo para entrega total do objeto licitado.</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p>
    <w:p w:rsidR="00AA0A27" w:rsidRPr="00957BB7" w:rsidRDefault="00AA0A27" w:rsidP="00AA0A27">
      <w:pPr>
        <w:tabs>
          <w:tab w:val="left" w:pos="-24712"/>
        </w:tabs>
        <w:spacing w:line="240" w:lineRule="atLeast"/>
        <w:jc w:val="center"/>
        <w:rPr>
          <w:rFonts w:ascii="Verdana" w:hAnsi="Verdana" w:cs="Arial"/>
          <w:bCs/>
          <w:i/>
          <w:iCs/>
        </w:rPr>
      </w:pPr>
      <w:r w:rsidRPr="00957BB7">
        <w:rPr>
          <w:rFonts w:ascii="Verdana" w:hAnsi="Verdana" w:cs="Arial"/>
          <w:bCs/>
          <w:i/>
          <w:iCs/>
        </w:rPr>
        <w:t>PARÁGRAFO OITAVO</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 </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Correrão por conta da contratada todas as despesas de embalagem, seguros, transporte, tributos, encargos trabalhistas e previdenciários, decorrentes da entrega e da própria aquisição dos produtos.</w:t>
      </w:r>
    </w:p>
    <w:p w:rsidR="00AA0A27" w:rsidRPr="00957BB7" w:rsidRDefault="00AA0A27" w:rsidP="00AA0A27">
      <w:pPr>
        <w:tabs>
          <w:tab w:val="left" w:pos="567"/>
          <w:tab w:val="left" w:pos="851"/>
          <w:tab w:val="left" w:pos="1134"/>
          <w:tab w:val="left" w:pos="1418"/>
          <w:tab w:val="left" w:pos="1701"/>
        </w:tabs>
        <w:spacing w:line="240" w:lineRule="atLeast"/>
        <w:jc w:val="both"/>
        <w:rPr>
          <w:rFonts w:ascii="Verdana" w:hAnsi="Verdana" w:cs="Arial"/>
        </w:rPr>
      </w:pPr>
      <w:r w:rsidRPr="00957BB7">
        <w:rPr>
          <w:rFonts w:ascii="Verdana" w:hAnsi="Verdana" w:cs="Arial"/>
        </w:rPr>
        <w:t xml:space="preserve"> </w:t>
      </w:r>
    </w:p>
    <w:p w:rsidR="00AA0A27" w:rsidRPr="00957BB7" w:rsidRDefault="00AA0A27" w:rsidP="00AA0A27">
      <w:pPr>
        <w:tabs>
          <w:tab w:val="left" w:pos="-24712"/>
        </w:tabs>
        <w:spacing w:line="240" w:lineRule="atLeast"/>
        <w:jc w:val="center"/>
        <w:rPr>
          <w:rFonts w:ascii="Verdana" w:hAnsi="Verdana" w:cs="Arial"/>
          <w:bCs/>
          <w:i/>
          <w:iCs/>
        </w:rPr>
      </w:pPr>
      <w:r w:rsidRPr="00957BB7">
        <w:rPr>
          <w:rFonts w:ascii="Verdana" w:hAnsi="Verdana" w:cs="Arial"/>
          <w:bCs/>
          <w:i/>
          <w:iCs/>
        </w:rPr>
        <w:t>PARÁGRAFO OITAVO</w:t>
      </w:r>
    </w:p>
    <w:p w:rsidR="00AA0A27" w:rsidRPr="00957BB7" w:rsidRDefault="00AA0A27" w:rsidP="00AA0A27">
      <w:pPr>
        <w:spacing w:line="240" w:lineRule="atLeast"/>
        <w:jc w:val="both"/>
        <w:rPr>
          <w:rFonts w:ascii="Verdana" w:hAnsi="Verdana" w:cs="Arial"/>
        </w:rPr>
      </w:pPr>
    </w:p>
    <w:p w:rsidR="00AA0A27" w:rsidRPr="00957BB7" w:rsidRDefault="00AA0A27" w:rsidP="00AA0A27">
      <w:pPr>
        <w:spacing w:line="240" w:lineRule="atLeast"/>
        <w:jc w:val="both"/>
        <w:rPr>
          <w:rFonts w:ascii="Verdana" w:hAnsi="Verdana" w:cs="Arial"/>
        </w:rPr>
      </w:pPr>
      <w:r w:rsidRPr="00957BB7">
        <w:rPr>
          <w:rFonts w:ascii="Verdana" w:hAnsi="Verdana" w:cs="Arial"/>
        </w:rPr>
        <w:t>Em casos especiais, de necessidade, poderão ser efetuadas solicitações de entregas com prazos divergente do cronograma de entregas.</w:t>
      </w:r>
    </w:p>
    <w:p w:rsidR="00AA0A27" w:rsidRPr="00957BB7" w:rsidRDefault="00AA0A27">
      <w:pPr>
        <w:spacing w:line="240" w:lineRule="atLeast"/>
        <w:jc w:val="center"/>
        <w:rPr>
          <w:rFonts w:ascii="Verdana" w:hAnsi="Verdana" w:cs="Arial"/>
          <w:bCs/>
          <w:i/>
          <w:iCs/>
        </w:rPr>
      </w:pPr>
    </w:p>
    <w:p w:rsidR="0006029C" w:rsidRPr="00957BB7" w:rsidRDefault="00A97460">
      <w:pPr>
        <w:spacing w:line="240" w:lineRule="atLeast"/>
        <w:jc w:val="center"/>
        <w:rPr>
          <w:rFonts w:ascii="Verdana" w:hAnsi="Verdana" w:cs="Arial"/>
          <w:bCs/>
          <w:i/>
          <w:iCs/>
        </w:rPr>
      </w:pPr>
      <w:r w:rsidRPr="00957BB7">
        <w:rPr>
          <w:rFonts w:ascii="Verdana" w:hAnsi="Verdana" w:cs="Arial"/>
          <w:bCs/>
          <w:i/>
          <w:iCs/>
        </w:rPr>
        <w:t>PARÁGRAFO QUINTO</w:t>
      </w:r>
    </w:p>
    <w:p w:rsidR="0006029C" w:rsidRPr="00957BB7" w:rsidRDefault="0006029C">
      <w:pPr>
        <w:spacing w:line="240" w:lineRule="atLeast"/>
        <w:jc w:val="both"/>
        <w:rPr>
          <w:rFonts w:ascii="Verdana" w:hAnsi="Verdana" w:cs="Arial"/>
          <w:b/>
        </w:rPr>
      </w:pPr>
    </w:p>
    <w:p w:rsidR="0006029C" w:rsidRPr="00957BB7" w:rsidRDefault="00A97460">
      <w:pPr>
        <w:tabs>
          <w:tab w:val="left" w:pos="2268"/>
        </w:tabs>
        <w:spacing w:line="240" w:lineRule="atLeast"/>
        <w:jc w:val="both"/>
        <w:rPr>
          <w:rFonts w:ascii="Verdana" w:hAnsi="Verdana" w:cs="Arial"/>
        </w:rPr>
      </w:pPr>
      <w:r w:rsidRPr="00957BB7">
        <w:rPr>
          <w:rFonts w:ascii="Verdana" w:hAnsi="Verdana" w:cs="Arial"/>
        </w:rPr>
        <w:lastRenderedPageBreak/>
        <w:t xml:space="preserve">Sem prejuízo de haver redução ou ampliação da quantidade contratada, dentro dos limites legais, a critério do CONTRATANTE, </w:t>
      </w:r>
      <w:proofErr w:type="gramStart"/>
      <w:r w:rsidRPr="00957BB7">
        <w:rPr>
          <w:rFonts w:ascii="Verdana" w:hAnsi="Verdana" w:cs="Arial"/>
        </w:rPr>
        <w:t>estima-se</w:t>
      </w:r>
      <w:proofErr w:type="gramEnd"/>
      <w:r w:rsidRPr="00957BB7">
        <w:rPr>
          <w:rFonts w:ascii="Verdana" w:hAnsi="Verdana" w:cs="Arial"/>
        </w:rPr>
        <w:t xml:space="preserve"> em </w:t>
      </w:r>
      <w:r w:rsidR="00AA0A27" w:rsidRPr="00957BB7">
        <w:rPr>
          <w:rFonts w:ascii="Verdana" w:hAnsi="Verdana" w:cs="Arial"/>
          <w:b/>
          <w:bCs/>
          <w:i/>
          <w:iCs/>
        </w:rPr>
        <w:t>12</w:t>
      </w:r>
      <w:r w:rsidRPr="00957BB7">
        <w:rPr>
          <w:rFonts w:ascii="Verdana" w:hAnsi="Verdana" w:cs="Arial"/>
          <w:b/>
          <w:bCs/>
          <w:i/>
        </w:rPr>
        <w:t xml:space="preserve"> (doze) meses</w:t>
      </w:r>
      <w:r w:rsidRPr="00957BB7">
        <w:rPr>
          <w:rFonts w:ascii="Verdana" w:hAnsi="Verdana" w:cs="Arial"/>
          <w:i/>
        </w:rPr>
        <w:t>,</w:t>
      </w:r>
      <w:r w:rsidRPr="00957BB7">
        <w:rPr>
          <w:rFonts w:ascii="Verdana" w:hAnsi="Verdana" w:cs="Arial"/>
        </w:rPr>
        <w:t xml:space="preserve"> contados da data da assinatura do contrato, o prazo de entrega total do objeto.</w:t>
      </w:r>
    </w:p>
    <w:p w:rsidR="0006029C" w:rsidRPr="00957BB7" w:rsidRDefault="0006029C">
      <w:pPr>
        <w:tabs>
          <w:tab w:val="left" w:pos="2268"/>
        </w:tabs>
        <w:spacing w:line="240" w:lineRule="atLeast"/>
        <w:jc w:val="both"/>
        <w:rPr>
          <w:rFonts w:ascii="Verdana" w:hAnsi="Verdana" w:cs="Arial"/>
        </w:rPr>
      </w:pPr>
    </w:p>
    <w:p w:rsidR="0006029C" w:rsidRPr="00957BB7" w:rsidRDefault="00A97460">
      <w:pPr>
        <w:tabs>
          <w:tab w:val="left" w:pos="-24712"/>
        </w:tabs>
        <w:spacing w:line="240" w:lineRule="atLeast"/>
        <w:jc w:val="center"/>
        <w:rPr>
          <w:rFonts w:ascii="Verdana" w:hAnsi="Verdana" w:cs="Arial"/>
          <w:bCs/>
          <w:i/>
          <w:iCs/>
        </w:rPr>
      </w:pPr>
      <w:r w:rsidRPr="00957BB7">
        <w:rPr>
          <w:rFonts w:ascii="Verdana" w:hAnsi="Verdana" w:cs="Arial"/>
          <w:bCs/>
          <w:i/>
          <w:iCs/>
        </w:rPr>
        <w:t>PARÁGRAFO OITAVO</w:t>
      </w:r>
    </w:p>
    <w:p w:rsidR="0006029C" w:rsidRPr="00957BB7" w:rsidRDefault="0006029C">
      <w:pPr>
        <w:spacing w:line="240" w:lineRule="atLeast"/>
        <w:jc w:val="both"/>
        <w:rPr>
          <w:rFonts w:ascii="Verdana" w:hAnsi="Verdana" w:cs="Arial"/>
          <w:color w:val="000000"/>
        </w:rPr>
      </w:pPr>
    </w:p>
    <w:p w:rsidR="0006029C" w:rsidRPr="00957BB7" w:rsidRDefault="00A97460">
      <w:pPr>
        <w:spacing w:line="240" w:lineRule="atLeast"/>
        <w:jc w:val="both"/>
        <w:rPr>
          <w:rFonts w:ascii="Verdana" w:hAnsi="Verdana" w:cs="Arial"/>
          <w:bCs/>
          <w:color w:val="000000"/>
        </w:rPr>
      </w:pPr>
      <w:r w:rsidRPr="00957BB7">
        <w:rPr>
          <w:rFonts w:ascii="Verdana" w:hAnsi="Verdana" w:cs="Arial"/>
          <w:color w:val="000000"/>
        </w:rPr>
        <w:t xml:space="preserve">A CONTRATADA obriga-se a fornecer os bens </w:t>
      </w:r>
      <w:r w:rsidRPr="00957BB7">
        <w:rPr>
          <w:rFonts w:ascii="Verdana" w:hAnsi="Verdana" w:cs="Arial"/>
          <w:bCs/>
          <w:color w:val="000000"/>
        </w:rPr>
        <w:t xml:space="preserve">de acordo com a proposta e às especificações constantes do Memorial Descritivo – </w:t>
      </w:r>
      <w:r w:rsidRPr="00957BB7">
        <w:rPr>
          <w:rFonts w:ascii="Verdana" w:hAnsi="Verdana" w:cs="Arial"/>
          <w:b/>
          <w:bCs/>
          <w:i/>
          <w:color w:val="000000"/>
        </w:rPr>
        <w:t>ANEXO I,</w:t>
      </w:r>
      <w:r w:rsidRPr="00957BB7">
        <w:rPr>
          <w:rFonts w:ascii="Verdana" w:hAnsi="Verdana" w:cs="Arial"/>
          <w:bCs/>
          <w:color w:val="000000"/>
        </w:rPr>
        <w:t xml:space="preserve"> devidamente acondicionados.</w:t>
      </w:r>
    </w:p>
    <w:p w:rsidR="0006029C" w:rsidRPr="00957BB7" w:rsidRDefault="0006029C">
      <w:pPr>
        <w:tabs>
          <w:tab w:val="left" w:pos="2268"/>
        </w:tabs>
        <w:spacing w:line="240" w:lineRule="atLeast"/>
        <w:jc w:val="both"/>
        <w:rPr>
          <w:rFonts w:ascii="Verdana" w:hAnsi="Verdana" w:cs="Arial"/>
        </w:rPr>
      </w:pPr>
    </w:p>
    <w:p w:rsidR="0006029C" w:rsidRPr="00957BB7" w:rsidRDefault="00A97460">
      <w:pPr>
        <w:spacing w:line="240" w:lineRule="atLeast"/>
        <w:jc w:val="both"/>
        <w:rPr>
          <w:rFonts w:ascii="Verdana" w:hAnsi="Verdana" w:cs="Arial"/>
          <w:b/>
        </w:rPr>
      </w:pPr>
      <w:r w:rsidRPr="00957BB7">
        <w:rPr>
          <w:rFonts w:ascii="Verdana" w:hAnsi="Verdana" w:cs="Arial"/>
          <w:b/>
        </w:rPr>
        <w:t>CLÁUSULA TERCEIRA – DAS CONDIÇÕES DE RECEBIMENTO DO OBJETO</w:t>
      </w:r>
    </w:p>
    <w:p w:rsidR="0006029C" w:rsidRPr="00957BB7" w:rsidRDefault="0006029C">
      <w:pPr>
        <w:pStyle w:val="Lista41"/>
        <w:spacing w:line="240" w:lineRule="atLeast"/>
        <w:ind w:left="0" w:firstLine="1701"/>
        <w:jc w:val="both"/>
        <w:rPr>
          <w:rFonts w:ascii="Verdana" w:hAnsi="Verdana" w:cs="Arial"/>
          <w:sz w:val="20"/>
        </w:rPr>
      </w:pPr>
    </w:p>
    <w:p w:rsidR="0006029C" w:rsidRPr="00957BB7" w:rsidRDefault="00A97460">
      <w:pPr>
        <w:pStyle w:val="Lista41"/>
        <w:spacing w:line="240" w:lineRule="atLeast"/>
        <w:ind w:left="0" w:firstLine="0"/>
        <w:jc w:val="both"/>
        <w:rPr>
          <w:rFonts w:ascii="Verdana" w:hAnsi="Verdana" w:cs="Arial"/>
          <w:sz w:val="20"/>
        </w:rPr>
      </w:pPr>
      <w:r w:rsidRPr="00957BB7">
        <w:rPr>
          <w:rFonts w:ascii="Verdana" w:hAnsi="Verdana" w:cs="Arial"/>
          <w:sz w:val="20"/>
        </w:rPr>
        <w:t>O objeto do presente contrato, em cada uma de suas parcelas, será recebido provisoriamente em até 02 (dois) dias úteis, contados da data da entrega, no local e endereço indicados no caput da cláusula segunda.</w:t>
      </w:r>
    </w:p>
    <w:p w:rsidR="0006029C" w:rsidRPr="00957BB7" w:rsidRDefault="0006029C">
      <w:pPr>
        <w:pStyle w:val="Lista41"/>
        <w:spacing w:line="240" w:lineRule="atLeast"/>
        <w:ind w:left="0" w:firstLine="0"/>
        <w:jc w:val="both"/>
        <w:rPr>
          <w:rFonts w:ascii="Verdana" w:hAnsi="Verdana" w:cs="Arial"/>
          <w:b/>
          <w:sz w:val="20"/>
          <w:u w:val="single"/>
        </w:rPr>
      </w:pPr>
    </w:p>
    <w:p w:rsidR="0006029C" w:rsidRPr="00957BB7" w:rsidRDefault="00A97460">
      <w:pPr>
        <w:pStyle w:val="Lista41"/>
        <w:spacing w:line="240" w:lineRule="atLeast"/>
        <w:ind w:left="0" w:firstLine="0"/>
        <w:jc w:val="center"/>
        <w:rPr>
          <w:rFonts w:ascii="Verdana" w:hAnsi="Verdana" w:cs="Arial"/>
          <w:bCs/>
          <w:i/>
          <w:iCs/>
          <w:sz w:val="20"/>
        </w:rPr>
      </w:pPr>
      <w:r w:rsidRPr="00957BB7">
        <w:rPr>
          <w:rFonts w:ascii="Verdana" w:hAnsi="Verdana" w:cs="Arial"/>
          <w:bCs/>
          <w:i/>
          <w:iCs/>
          <w:sz w:val="20"/>
        </w:rPr>
        <w:t>PARÁGRAFO PRIMEIRO</w:t>
      </w:r>
    </w:p>
    <w:p w:rsidR="0006029C" w:rsidRPr="00957BB7" w:rsidRDefault="0006029C">
      <w:pPr>
        <w:pStyle w:val="Lista41"/>
        <w:spacing w:line="240" w:lineRule="atLeast"/>
        <w:ind w:left="0" w:firstLine="1701"/>
        <w:jc w:val="both"/>
        <w:rPr>
          <w:rFonts w:ascii="Verdana" w:hAnsi="Verdana" w:cs="Arial"/>
          <w:sz w:val="20"/>
        </w:rPr>
      </w:pPr>
    </w:p>
    <w:p w:rsidR="0006029C" w:rsidRPr="00957BB7" w:rsidRDefault="00A97460">
      <w:pPr>
        <w:pStyle w:val="Lista41"/>
        <w:spacing w:line="240" w:lineRule="atLeast"/>
        <w:ind w:left="0" w:firstLine="0"/>
        <w:jc w:val="both"/>
        <w:rPr>
          <w:rFonts w:ascii="Verdana" w:hAnsi="Verdana" w:cs="Arial"/>
          <w:sz w:val="20"/>
        </w:rPr>
      </w:pPr>
      <w:r w:rsidRPr="00957BB7">
        <w:rPr>
          <w:rFonts w:ascii="Verdana" w:hAnsi="Verdana" w:cs="Arial"/>
          <w:sz w:val="20"/>
        </w:rPr>
        <w:t>Por ocasião da entrega, o fornecedor deverá colher no comprovante respectivo a data, o nome, o cargo, a assinatura e o número do Registro Geral (RG), emitido pela Secretaria de Segurança Pública, do servidor do CONTRATANTE responsável pelo recebimento.</w:t>
      </w:r>
    </w:p>
    <w:p w:rsidR="0006029C" w:rsidRPr="00957BB7" w:rsidRDefault="0006029C">
      <w:pPr>
        <w:pStyle w:val="Lista41"/>
        <w:spacing w:line="240" w:lineRule="atLeast"/>
        <w:ind w:left="0" w:firstLine="0"/>
        <w:jc w:val="both"/>
        <w:rPr>
          <w:rFonts w:ascii="Verdana" w:hAnsi="Verdana" w:cs="Arial"/>
          <w:b/>
          <w:sz w:val="20"/>
        </w:rPr>
      </w:pPr>
    </w:p>
    <w:p w:rsidR="0006029C" w:rsidRPr="00957BB7" w:rsidRDefault="00A97460">
      <w:pPr>
        <w:pStyle w:val="Lista41"/>
        <w:spacing w:line="240" w:lineRule="atLeast"/>
        <w:ind w:left="0" w:firstLine="0"/>
        <w:jc w:val="center"/>
        <w:rPr>
          <w:rFonts w:ascii="Verdana" w:hAnsi="Verdana" w:cs="Arial"/>
          <w:bCs/>
          <w:i/>
          <w:iCs/>
          <w:sz w:val="20"/>
        </w:rPr>
      </w:pPr>
      <w:r w:rsidRPr="00957BB7">
        <w:rPr>
          <w:rFonts w:ascii="Verdana" w:hAnsi="Verdana" w:cs="Arial"/>
          <w:bCs/>
          <w:i/>
          <w:iCs/>
          <w:sz w:val="20"/>
        </w:rPr>
        <w:t>PARÁGRAFO SEGUNDO</w:t>
      </w:r>
    </w:p>
    <w:p w:rsidR="0006029C" w:rsidRPr="00957BB7" w:rsidRDefault="0006029C">
      <w:pPr>
        <w:pStyle w:val="Lista41"/>
        <w:spacing w:line="240" w:lineRule="atLeast"/>
        <w:ind w:left="0" w:firstLine="0"/>
        <w:jc w:val="both"/>
        <w:rPr>
          <w:rFonts w:ascii="Verdana" w:hAnsi="Verdana" w:cs="Arial"/>
          <w:b/>
          <w:sz w:val="20"/>
        </w:rPr>
      </w:pPr>
    </w:p>
    <w:p w:rsidR="0006029C" w:rsidRPr="00957BB7" w:rsidRDefault="00A97460">
      <w:pPr>
        <w:pStyle w:val="Lista41"/>
        <w:spacing w:line="240" w:lineRule="atLeast"/>
        <w:ind w:left="0" w:firstLine="0"/>
        <w:jc w:val="both"/>
        <w:rPr>
          <w:rFonts w:ascii="Verdana" w:hAnsi="Verdana" w:cs="Arial"/>
          <w:sz w:val="20"/>
        </w:rPr>
      </w:pPr>
      <w:r w:rsidRPr="00957BB7">
        <w:rPr>
          <w:rFonts w:ascii="Verdana" w:hAnsi="Verdana" w:cs="Arial"/>
          <w:sz w:val="20"/>
        </w:rPr>
        <w:t>Constatadas irregularidades no objeto contratual, o CONTRATANTE poderá:</w:t>
      </w:r>
    </w:p>
    <w:p w:rsidR="0006029C" w:rsidRPr="00957BB7" w:rsidRDefault="00A97460">
      <w:pPr>
        <w:pStyle w:val="Lista51"/>
        <w:spacing w:line="240" w:lineRule="atLeast"/>
        <w:ind w:left="0" w:firstLine="0"/>
        <w:jc w:val="both"/>
        <w:rPr>
          <w:rFonts w:ascii="Verdana" w:hAnsi="Verdana" w:cs="Arial"/>
          <w:bCs/>
          <w:sz w:val="20"/>
        </w:rPr>
      </w:pPr>
      <w:r w:rsidRPr="00957BB7">
        <w:rPr>
          <w:rFonts w:ascii="Verdana" w:hAnsi="Verdana" w:cs="Arial"/>
          <w:bCs/>
          <w:sz w:val="20"/>
        </w:rPr>
        <w:t>1. Se disser respeito à especificação, rejeitá-lo no todo ou em parte, determinando sua substituição ou rescindindo o contrato, sem prejuízo das penalidades cabíveis.</w:t>
      </w:r>
    </w:p>
    <w:p w:rsidR="0006029C" w:rsidRPr="00957BB7" w:rsidRDefault="00A97460">
      <w:pPr>
        <w:pStyle w:val="Lista51"/>
        <w:spacing w:line="240" w:lineRule="atLeast"/>
        <w:ind w:left="17" w:hanging="17"/>
        <w:jc w:val="both"/>
        <w:rPr>
          <w:rFonts w:ascii="Verdana" w:hAnsi="Verdana" w:cs="Arial"/>
          <w:bCs/>
          <w:sz w:val="20"/>
        </w:rPr>
      </w:pPr>
      <w:r w:rsidRPr="00957BB7">
        <w:rPr>
          <w:rFonts w:ascii="Verdana" w:hAnsi="Verdana" w:cs="Arial"/>
          <w:bCs/>
          <w:sz w:val="20"/>
        </w:rPr>
        <w:t xml:space="preserve">2. Na hipótese de substituição, a CONTRATADA deverá fazê-la em conformidade com a indicação do CONTRATANTE, no prazo máximo de 01 (hum) dia, </w:t>
      </w:r>
      <w:proofErr w:type="gramStart"/>
      <w:r w:rsidRPr="00957BB7">
        <w:rPr>
          <w:rFonts w:ascii="Verdana" w:hAnsi="Verdana" w:cs="Arial"/>
          <w:bCs/>
          <w:sz w:val="20"/>
        </w:rPr>
        <w:t>contados da notificação por escrito, mantido</w:t>
      </w:r>
      <w:proofErr w:type="gramEnd"/>
      <w:r w:rsidRPr="00957BB7">
        <w:rPr>
          <w:rFonts w:ascii="Verdana" w:hAnsi="Verdana" w:cs="Arial"/>
          <w:bCs/>
          <w:sz w:val="20"/>
        </w:rPr>
        <w:t xml:space="preserve"> o preço inicialmente contratado.</w:t>
      </w:r>
    </w:p>
    <w:p w:rsidR="0006029C" w:rsidRPr="00957BB7" w:rsidRDefault="00A97460">
      <w:pPr>
        <w:pStyle w:val="Lista51"/>
        <w:spacing w:line="240" w:lineRule="atLeast"/>
        <w:ind w:left="17" w:hanging="33"/>
        <w:jc w:val="both"/>
        <w:rPr>
          <w:rFonts w:ascii="Verdana" w:hAnsi="Verdana" w:cs="Arial"/>
          <w:bCs/>
          <w:sz w:val="20"/>
        </w:rPr>
      </w:pPr>
      <w:r w:rsidRPr="00957BB7">
        <w:rPr>
          <w:rFonts w:ascii="Verdana" w:hAnsi="Verdana" w:cs="Arial"/>
          <w:bCs/>
          <w:sz w:val="20"/>
        </w:rPr>
        <w:t>3. Se disser respeito à diferença de quantidade ou de partes, determinar sua complementação, ou rescindir o contrato, sem prejuízo das penalidades cabíveis.</w:t>
      </w:r>
    </w:p>
    <w:p w:rsidR="0006029C" w:rsidRPr="00957BB7" w:rsidRDefault="00A97460">
      <w:pPr>
        <w:pStyle w:val="Lista51"/>
        <w:spacing w:line="240" w:lineRule="atLeast"/>
        <w:ind w:left="0" w:firstLine="0"/>
        <w:jc w:val="both"/>
        <w:rPr>
          <w:rFonts w:ascii="Verdana" w:hAnsi="Verdana" w:cs="Arial"/>
          <w:sz w:val="20"/>
        </w:rPr>
      </w:pPr>
      <w:r w:rsidRPr="00957BB7">
        <w:rPr>
          <w:rFonts w:ascii="Verdana" w:hAnsi="Verdana" w:cs="Arial"/>
          <w:bCs/>
          <w:sz w:val="20"/>
        </w:rPr>
        <w:t>4.</w:t>
      </w:r>
      <w:r w:rsidRPr="00957BB7">
        <w:rPr>
          <w:rFonts w:ascii="Verdana" w:hAnsi="Verdana" w:cs="Arial"/>
          <w:sz w:val="20"/>
        </w:rPr>
        <w:t xml:space="preserve"> Na hipótese de complementação, a CONTRATADA deverá fazê-la em conformidade com a indicação do CONTRATANTE, no prazo máximo de 01 (hum) dia, </w:t>
      </w:r>
      <w:proofErr w:type="gramStart"/>
      <w:r w:rsidRPr="00957BB7">
        <w:rPr>
          <w:rFonts w:ascii="Verdana" w:hAnsi="Verdana" w:cs="Arial"/>
          <w:sz w:val="20"/>
        </w:rPr>
        <w:t>contados da notificação por escrito, mantido</w:t>
      </w:r>
      <w:proofErr w:type="gramEnd"/>
      <w:r w:rsidRPr="00957BB7">
        <w:rPr>
          <w:rFonts w:ascii="Verdana" w:hAnsi="Verdana" w:cs="Arial"/>
          <w:sz w:val="20"/>
        </w:rPr>
        <w:t xml:space="preserve"> o preço inicialmente contratado.</w:t>
      </w:r>
    </w:p>
    <w:p w:rsidR="0006029C" w:rsidRPr="00957BB7" w:rsidRDefault="00A97460">
      <w:pPr>
        <w:tabs>
          <w:tab w:val="left" w:pos="567"/>
          <w:tab w:val="left" w:pos="851"/>
          <w:tab w:val="left" w:pos="1134"/>
          <w:tab w:val="left" w:pos="1418"/>
          <w:tab w:val="left" w:pos="1701"/>
        </w:tabs>
        <w:autoSpaceDE w:val="0"/>
        <w:spacing w:line="240" w:lineRule="atLeast"/>
        <w:jc w:val="both"/>
        <w:rPr>
          <w:rFonts w:ascii="Verdana" w:eastAsia="Helvetica" w:hAnsi="Verdana" w:cs="Arial"/>
        </w:rPr>
      </w:pPr>
      <w:r w:rsidRPr="00957BB7">
        <w:rPr>
          <w:rFonts w:ascii="Verdana" w:eastAsia="Helvetica" w:hAnsi="Verdana" w:cs="Arial"/>
          <w:lang w:val="pt-PT"/>
        </w:rPr>
        <w:t xml:space="preserve">5 - Na entrega e após as conferências devidas, a Seção de Limpeza e Conservação do Hospital Regional “Dr. Leopoldo Bevilacqua”, </w:t>
      </w:r>
      <w:r w:rsidRPr="00957BB7">
        <w:rPr>
          <w:rFonts w:ascii="Verdana" w:eastAsia="Helvetica" w:hAnsi="Verdana" w:cs="Arial"/>
        </w:rPr>
        <w:t xml:space="preserve">poderá encaminhar amostras do lote recebido ao Instituto de Pesquisas Tecnológicas ou a laboratório credenciado pelo </w:t>
      </w:r>
      <w:r w:rsidRPr="00957BB7">
        <w:rPr>
          <w:rFonts w:ascii="Verdana" w:eastAsia="Helvetica-Bold" w:hAnsi="Verdana" w:cs="Arial"/>
        </w:rPr>
        <w:t>INMETRO</w:t>
      </w:r>
      <w:r w:rsidRPr="00957BB7">
        <w:rPr>
          <w:rFonts w:ascii="Verdana" w:eastAsia="Helvetica" w:hAnsi="Verdana" w:cs="Arial"/>
        </w:rPr>
        <w:t xml:space="preserve">, para comprovar o atendimento dos requisitos previstos nas normas </w:t>
      </w:r>
      <w:r w:rsidRPr="00957BB7">
        <w:rPr>
          <w:rFonts w:ascii="Verdana" w:eastAsia="Helvetica-Bold" w:hAnsi="Verdana" w:cs="Arial"/>
        </w:rPr>
        <w:t xml:space="preserve">ABNT mencionadas no Edital, </w:t>
      </w:r>
      <w:r w:rsidRPr="00957BB7">
        <w:rPr>
          <w:rFonts w:ascii="Verdana" w:eastAsia="Helvetica" w:hAnsi="Verdana" w:cs="Arial"/>
        </w:rPr>
        <w:t>a custa do fornecedor.</w:t>
      </w:r>
    </w:p>
    <w:p w:rsidR="0006029C" w:rsidRPr="00957BB7" w:rsidRDefault="0006029C">
      <w:pPr>
        <w:tabs>
          <w:tab w:val="left" w:pos="567"/>
          <w:tab w:val="left" w:pos="851"/>
          <w:tab w:val="left" w:pos="1134"/>
          <w:tab w:val="left" w:pos="1418"/>
          <w:tab w:val="left" w:pos="1701"/>
        </w:tabs>
        <w:spacing w:line="240" w:lineRule="atLeast"/>
        <w:ind w:firstLine="1134"/>
        <w:jc w:val="both"/>
        <w:rPr>
          <w:rFonts w:ascii="Verdana" w:hAnsi="Verdana" w:cs="Arial"/>
          <w:i/>
          <w:iCs/>
        </w:rPr>
      </w:pPr>
    </w:p>
    <w:p w:rsidR="0006029C" w:rsidRPr="00957BB7" w:rsidRDefault="00A97460">
      <w:pPr>
        <w:pStyle w:val="Ttulo7"/>
        <w:spacing w:line="240" w:lineRule="atLeast"/>
        <w:jc w:val="center"/>
        <w:rPr>
          <w:rFonts w:ascii="Verdana" w:hAnsi="Verdana" w:cs="Arial"/>
          <w:b w:val="0"/>
          <w:bCs/>
          <w:i/>
          <w:iCs/>
          <w:sz w:val="20"/>
        </w:rPr>
      </w:pPr>
      <w:r w:rsidRPr="00957BB7">
        <w:rPr>
          <w:rFonts w:ascii="Verdana" w:hAnsi="Verdana" w:cs="Arial"/>
          <w:b w:val="0"/>
          <w:bCs/>
          <w:i/>
          <w:iCs/>
          <w:sz w:val="20"/>
        </w:rPr>
        <w:t>PARÁGRAFO TERCEIRO</w:t>
      </w:r>
    </w:p>
    <w:p w:rsidR="0006029C" w:rsidRPr="00957BB7" w:rsidRDefault="0006029C">
      <w:pPr>
        <w:spacing w:line="240" w:lineRule="atLeast"/>
        <w:jc w:val="center"/>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O recebimento do objeto dar-se-á definitivamente, no prazo de 03 (três) dias úteis após o recebimento provisório, uma vez verificado o atendimento integral da quantidade e das especificações contratadas, mediante Termo de Recebimento Definitivo ou Recibo, firmado pelo servidor responsável.</w:t>
      </w:r>
    </w:p>
    <w:p w:rsidR="0006029C" w:rsidRPr="00957BB7" w:rsidRDefault="0006029C">
      <w:pPr>
        <w:spacing w:line="240" w:lineRule="atLeast"/>
        <w:jc w:val="both"/>
        <w:rPr>
          <w:rFonts w:ascii="Verdana" w:hAnsi="Verdana" w:cs="Arial"/>
          <w:b/>
          <w:u w:val="single"/>
        </w:rPr>
      </w:pPr>
    </w:p>
    <w:p w:rsidR="0006029C" w:rsidRPr="00957BB7" w:rsidRDefault="00A97460">
      <w:pPr>
        <w:spacing w:line="240" w:lineRule="atLeast"/>
        <w:jc w:val="both"/>
        <w:rPr>
          <w:rFonts w:ascii="Verdana" w:hAnsi="Verdana" w:cs="Arial"/>
          <w:b/>
        </w:rPr>
      </w:pPr>
      <w:r w:rsidRPr="00957BB7">
        <w:rPr>
          <w:rFonts w:ascii="Verdana" w:hAnsi="Verdana" w:cs="Arial"/>
          <w:b/>
        </w:rPr>
        <w:t xml:space="preserve">CLÁUSULA QUARTA – DA FORMA DE PAGAMENTO </w:t>
      </w:r>
    </w:p>
    <w:p w:rsidR="0006029C" w:rsidRPr="00957BB7" w:rsidRDefault="0006029C">
      <w:pPr>
        <w:spacing w:line="240" w:lineRule="atLeast"/>
        <w:ind w:firstLine="1134"/>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lastRenderedPageBreak/>
        <w:t xml:space="preserve">O pagamento será efetuado no prazo de 30 (trinta) dias, contados da data de apresentação da nota fiscal/fatura, no protocolo do Serviço de Suprimento, sito à Rua Pedro </w:t>
      </w:r>
      <w:proofErr w:type="spellStart"/>
      <w:r w:rsidRPr="00957BB7">
        <w:rPr>
          <w:rFonts w:ascii="Verdana" w:hAnsi="Verdana" w:cs="Arial"/>
        </w:rPr>
        <w:t>Bonne</w:t>
      </w:r>
      <w:proofErr w:type="spellEnd"/>
      <w:r w:rsidRPr="00957BB7">
        <w:rPr>
          <w:rFonts w:ascii="Verdana" w:hAnsi="Verdana" w:cs="Arial"/>
        </w:rPr>
        <w:t>, 508 – Centro, à vista do respectivo Termo de Recebimento Definitivo do Objeto ou Recibo, na forma prevista no parágrafo terceiro, da cláusula terceira.</w:t>
      </w:r>
    </w:p>
    <w:p w:rsidR="0006029C" w:rsidRPr="00957BB7" w:rsidRDefault="0006029C">
      <w:pPr>
        <w:spacing w:line="240" w:lineRule="atLeast"/>
        <w:jc w:val="both"/>
        <w:rPr>
          <w:rFonts w:ascii="Verdana" w:hAnsi="Verdana" w:cs="Arial"/>
        </w:rPr>
      </w:pPr>
    </w:p>
    <w:p w:rsidR="0006029C" w:rsidRPr="00957BB7" w:rsidRDefault="00A97460">
      <w:pPr>
        <w:pStyle w:val="Ttulo7"/>
        <w:spacing w:line="240" w:lineRule="atLeast"/>
        <w:jc w:val="center"/>
        <w:rPr>
          <w:rFonts w:ascii="Verdana" w:hAnsi="Verdana" w:cs="Arial"/>
          <w:b w:val="0"/>
          <w:bCs/>
          <w:i/>
          <w:iCs/>
          <w:sz w:val="20"/>
        </w:rPr>
      </w:pPr>
      <w:r w:rsidRPr="00957BB7">
        <w:rPr>
          <w:rFonts w:ascii="Verdana" w:hAnsi="Verdana" w:cs="Arial"/>
          <w:b w:val="0"/>
          <w:bCs/>
          <w:i/>
          <w:iCs/>
          <w:sz w:val="20"/>
        </w:rPr>
        <w:t>PARÁGRAFO PRIMEIRO</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As notas fiscais/faturas que apresentarem incorreções serão devolvidas à CONTRATADA e seu vencimento ocorrerá 30 (trinta) dias após a data de sua apresentação válida.</w:t>
      </w:r>
    </w:p>
    <w:p w:rsidR="0006029C" w:rsidRPr="00957BB7" w:rsidRDefault="0006029C">
      <w:pPr>
        <w:spacing w:line="240" w:lineRule="atLeast"/>
        <w:jc w:val="both"/>
        <w:rPr>
          <w:rFonts w:ascii="Verdana" w:hAnsi="Verdana" w:cs="Arial"/>
        </w:rPr>
      </w:pPr>
    </w:p>
    <w:p w:rsidR="0006029C" w:rsidRPr="00957BB7" w:rsidRDefault="00A97460">
      <w:pPr>
        <w:pStyle w:val="Ttulo7"/>
        <w:spacing w:line="240" w:lineRule="atLeast"/>
        <w:jc w:val="center"/>
        <w:rPr>
          <w:rFonts w:ascii="Verdana" w:hAnsi="Verdana" w:cs="Arial"/>
          <w:b w:val="0"/>
          <w:bCs/>
          <w:i/>
          <w:iCs/>
          <w:sz w:val="20"/>
        </w:rPr>
      </w:pPr>
      <w:r w:rsidRPr="00957BB7">
        <w:rPr>
          <w:rFonts w:ascii="Verdana" w:hAnsi="Verdana" w:cs="Arial"/>
          <w:b w:val="0"/>
          <w:bCs/>
          <w:i/>
          <w:iCs/>
          <w:sz w:val="20"/>
        </w:rPr>
        <w:t>PARÁGRAFO SEGUNDO</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 xml:space="preserve">O pagamento será feito mediante crédito aberto em conta corrente em nome da CONTRATADA no Banco ______________, </w:t>
      </w:r>
      <w:proofErr w:type="spellStart"/>
      <w:r w:rsidRPr="00957BB7">
        <w:rPr>
          <w:rFonts w:ascii="Verdana" w:hAnsi="Verdana" w:cs="Arial"/>
        </w:rPr>
        <w:t>Ag</w:t>
      </w:r>
      <w:proofErr w:type="spellEnd"/>
      <w:r w:rsidRPr="00957BB7">
        <w:rPr>
          <w:rFonts w:ascii="Verdana" w:hAnsi="Verdana" w:cs="Arial"/>
        </w:rPr>
        <w:t>. ______________, C.C __________________.</w:t>
      </w:r>
    </w:p>
    <w:p w:rsidR="0006029C" w:rsidRPr="00957BB7" w:rsidRDefault="0006029C">
      <w:pPr>
        <w:spacing w:line="240" w:lineRule="atLeast"/>
        <w:rPr>
          <w:rFonts w:ascii="Verdana" w:hAnsi="Verdana" w:cs="Arial"/>
        </w:rPr>
      </w:pPr>
    </w:p>
    <w:p w:rsidR="0006029C" w:rsidRPr="00957BB7" w:rsidRDefault="00A97460">
      <w:pPr>
        <w:pStyle w:val="Ttulo7"/>
        <w:spacing w:line="240" w:lineRule="atLeast"/>
        <w:jc w:val="center"/>
        <w:rPr>
          <w:rFonts w:ascii="Verdana" w:hAnsi="Verdana" w:cs="Arial"/>
          <w:b w:val="0"/>
          <w:bCs/>
          <w:i/>
          <w:iCs/>
          <w:sz w:val="20"/>
        </w:rPr>
      </w:pPr>
      <w:r w:rsidRPr="00957BB7">
        <w:rPr>
          <w:rFonts w:ascii="Verdana" w:hAnsi="Verdana" w:cs="Arial"/>
          <w:b w:val="0"/>
          <w:bCs/>
          <w:i/>
          <w:iCs/>
          <w:sz w:val="20"/>
        </w:rPr>
        <w:t>PARÁGRAFO TERCEIRO</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 xml:space="preserve">Havendo atraso nos pagamentos, sobre o valor devido incidirá correção monetária nos termos do artigo 74 da Lei Estadual nº 6.544/89, bem como juros moratórios, à razão de 0,5% (meio por cento) ao mês, calculados “pro rata </w:t>
      </w:r>
      <w:proofErr w:type="spellStart"/>
      <w:r w:rsidRPr="00957BB7">
        <w:rPr>
          <w:rFonts w:ascii="Verdana" w:hAnsi="Verdana" w:cs="Arial"/>
        </w:rPr>
        <w:t>tempore</w:t>
      </w:r>
      <w:proofErr w:type="spellEnd"/>
      <w:r w:rsidRPr="00957BB7">
        <w:rPr>
          <w:rFonts w:ascii="Verdana" w:hAnsi="Verdana" w:cs="Arial"/>
        </w:rPr>
        <w:t>” em relação ao atraso verificado.</w:t>
      </w:r>
    </w:p>
    <w:p w:rsidR="0006029C" w:rsidRPr="00957BB7" w:rsidRDefault="0006029C">
      <w:pPr>
        <w:spacing w:line="240" w:lineRule="atLeast"/>
        <w:jc w:val="both"/>
        <w:rPr>
          <w:rFonts w:ascii="Verdana" w:hAnsi="Verdana" w:cs="Arial"/>
        </w:rPr>
      </w:pPr>
    </w:p>
    <w:p w:rsidR="0006029C" w:rsidRPr="00957BB7" w:rsidRDefault="00A97460">
      <w:pPr>
        <w:pStyle w:val="Ttulo6"/>
        <w:spacing w:line="240" w:lineRule="atLeast"/>
        <w:ind w:left="0"/>
        <w:jc w:val="left"/>
        <w:rPr>
          <w:rFonts w:ascii="Verdana" w:hAnsi="Verdana" w:cs="Arial"/>
          <w:sz w:val="20"/>
        </w:rPr>
      </w:pPr>
      <w:r w:rsidRPr="00957BB7">
        <w:rPr>
          <w:rFonts w:ascii="Verdana" w:hAnsi="Verdana" w:cs="Arial"/>
          <w:sz w:val="20"/>
        </w:rPr>
        <w:t>CLÁUSULA QUINTA– DO VALOR DO CONTRATO E DOS RECURSOS</w:t>
      </w:r>
    </w:p>
    <w:p w:rsidR="0006029C" w:rsidRPr="00957BB7" w:rsidRDefault="0006029C">
      <w:pPr>
        <w:spacing w:line="240" w:lineRule="atLeast"/>
        <w:ind w:firstLine="1134"/>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 xml:space="preserve">O valor total do presente contrato é de </w:t>
      </w:r>
      <w:r w:rsidRPr="00957BB7">
        <w:rPr>
          <w:rFonts w:ascii="Verdana" w:hAnsi="Verdana" w:cs="Arial"/>
          <w:b/>
          <w:i/>
        </w:rPr>
        <w:t>R$ ________ (____________),</w:t>
      </w:r>
      <w:r w:rsidRPr="00957BB7">
        <w:rPr>
          <w:rFonts w:ascii="Verdana" w:hAnsi="Verdana" w:cs="Arial"/>
        </w:rPr>
        <w:t xml:space="preserve"> e onerará recursos consignados nos Termos Aditivos assinados junto à SES ou recursos de Faturamento das Unidades administradas pelo CONSAÚDE.</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ind w:firstLine="3709"/>
        <w:jc w:val="both"/>
        <w:rPr>
          <w:rFonts w:ascii="Verdana" w:hAnsi="Verdana" w:cs="Arial"/>
          <w:bCs/>
          <w:i/>
          <w:iCs/>
        </w:rPr>
      </w:pPr>
      <w:r w:rsidRPr="00957BB7">
        <w:rPr>
          <w:rFonts w:ascii="Verdana" w:hAnsi="Verdana" w:cs="Arial"/>
          <w:bCs/>
          <w:i/>
          <w:iCs/>
        </w:rPr>
        <w:t>PARÁGRAFO ÚNICO</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O preço contratado permanecerá fixo e irreajustável.</w:t>
      </w:r>
    </w:p>
    <w:p w:rsidR="0006029C" w:rsidRPr="00957BB7" w:rsidRDefault="0006029C">
      <w:pPr>
        <w:spacing w:line="240" w:lineRule="atLeast"/>
        <w:jc w:val="both"/>
        <w:rPr>
          <w:rFonts w:ascii="Verdana" w:hAnsi="Verdana" w:cs="Arial"/>
          <w:b/>
        </w:rPr>
      </w:pPr>
    </w:p>
    <w:p w:rsidR="0006029C" w:rsidRPr="00957BB7" w:rsidRDefault="00A97460">
      <w:pPr>
        <w:spacing w:line="240" w:lineRule="atLeast"/>
        <w:jc w:val="both"/>
        <w:rPr>
          <w:rFonts w:ascii="Verdana" w:hAnsi="Verdana" w:cs="Arial"/>
          <w:b/>
        </w:rPr>
      </w:pPr>
      <w:r w:rsidRPr="00957BB7">
        <w:rPr>
          <w:rFonts w:ascii="Verdana" w:hAnsi="Verdana" w:cs="Arial"/>
          <w:b/>
        </w:rPr>
        <w:t>CLÁUSULA SEXTA – DA VIGÊNCIA CONTRATUAL</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 xml:space="preserve">O presente contrato terá vigência de até </w:t>
      </w:r>
      <w:r w:rsidRPr="00957BB7">
        <w:rPr>
          <w:rFonts w:ascii="Verdana" w:hAnsi="Verdana" w:cs="Arial"/>
          <w:b/>
          <w:bCs/>
          <w:i/>
          <w:iCs/>
        </w:rPr>
        <w:t>06</w:t>
      </w:r>
      <w:r w:rsidRPr="00957BB7">
        <w:rPr>
          <w:rFonts w:ascii="Verdana" w:hAnsi="Verdana" w:cs="Arial"/>
          <w:b/>
          <w:bCs/>
          <w:i/>
        </w:rPr>
        <w:t xml:space="preserve"> (seis) meses</w:t>
      </w:r>
      <w:r w:rsidRPr="00957BB7">
        <w:rPr>
          <w:rFonts w:ascii="Verdana" w:hAnsi="Verdana" w:cs="Arial"/>
          <w:i/>
        </w:rPr>
        <w:t xml:space="preserve"> </w:t>
      </w:r>
      <w:r w:rsidRPr="00957BB7">
        <w:rPr>
          <w:rFonts w:ascii="Verdana" w:hAnsi="Verdana" w:cs="Arial"/>
        </w:rPr>
        <w:t>a partir da data de sua assinatura.</w:t>
      </w:r>
    </w:p>
    <w:p w:rsidR="0006029C" w:rsidRPr="00957BB7" w:rsidRDefault="0006029C">
      <w:pPr>
        <w:spacing w:line="240" w:lineRule="atLeast"/>
        <w:jc w:val="both"/>
        <w:rPr>
          <w:rFonts w:ascii="Verdana" w:hAnsi="Verdana" w:cs="Arial"/>
          <w:b/>
          <w:u w:val="single"/>
        </w:rPr>
      </w:pPr>
    </w:p>
    <w:p w:rsidR="0006029C" w:rsidRPr="00957BB7" w:rsidRDefault="00A97460">
      <w:pPr>
        <w:spacing w:line="240" w:lineRule="atLeast"/>
        <w:jc w:val="both"/>
        <w:rPr>
          <w:rFonts w:ascii="Verdana" w:hAnsi="Verdana" w:cs="Arial"/>
          <w:b/>
        </w:rPr>
      </w:pPr>
      <w:r w:rsidRPr="00957BB7">
        <w:rPr>
          <w:rFonts w:ascii="Verdana" w:hAnsi="Verdana" w:cs="Arial"/>
          <w:b/>
        </w:rPr>
        <w:t>CLÁUSULA SÉTIMA – OBRIGAÇÕES E RESPONSABILIDADES DA CONTRATADA</w:t>
      </w:r>
    </w:p>
    <w:p w:rsidR="0006029C" w:rsidRPr="00957BB7" w:rsidRDefault="0006029C">
      <w:pPr>
        <w:spacing w:line="240" w:lineRule="atLeast"/>
        <w:ind w:firstLine="1134"/>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 xml:space="preserve">Além das obrigações constantes em cláusulas próprias deste instrumento de contrato, do Edital da Licitação e seus ANEXOS, em especial as definidas nos </w:t>
      </w:r>
      <w:proofErr w:type="gramStart"/>
      <w:r w:rsidRPr="00957BB7">
        <w:rPr>
          <w:rFonts w:ascii="Verdana" w:hAnsi="Verdana" w:cs="Arial"/>
        </w:rPr>
        <w:t>diplomas federal e estadual de Licitações</w:t>
      </w:r>
      <w:proofErr w:type="gramEnd"/>
      <w:r w:rsidRPr="00957BB7">
        <w:rPr>
          <w:rFonts w:ascii="Verdana" w:hAnsi="Verdana" w:cs="Arial"/>
        </w:rPr>
        <w:t>, cabe à CONTRATADA:</w:t>
      </w:r>
    </w:p>
    <w:p w:rsidR="0006029C" w:rsidRPr="00957BB7" w:rsidRDefault="0006029C">
      <w:pPr>
        <w:pStyle w:val="Corpodetexto21"/>
        <w:spacing w:line="240" w:lineRule="atLeast"/>
        <w:ind w:firstLine="1134"/>
        <w:rPr>
          <w:rFonts w:ascii="Verdana" w:hAnsi="Verdana" w:cs="Arial"/>
          <w:b/>
          <w:sz w:val="20"/>
          <w:szCs w:val="20"/>
        </w:rPr>
      </w:pPr>
    </w:p>
    <w:p w:rsidR="0006029C" w:rsidRPr="00957BB7" w:rsidRDefault="00A97460">
      <w:pPr>
        <w:pStyle w:val="Corpodetexto21"/>
        <w:tabs>
          <w:tab w:val="left" w:pos="15051"/>
        </w:tabs>
        <w:spacing w:line="240" w:lineRule="atLeast"/>
        <w:ind w:left="426" w:hanging="283"/>
        <w:rPr>
          <w:rFonts w:ascii="Verdana" w:hAnsi="Verdana" w:cs="Arial"/>
          <w:bCs/>
          <w:sz w:val="20"/>
          <w:szCs w:val="20"/>
        </w:rPr>
      </w:pPr>
      <w:r w:rsidRPr="00957BB7">
        <w:rPr>
          <w:rFonts w:ascii="Verdana" w:hAnsi="Verdana" w:cs="Arial"/>
          <w:bCs/>
          <w:sz w:val="20"/>
          <w:szCs w:val="20"/>
        </w:rPr>
        <w:t>1. Designar, por escrito, o funcionário responsável para resolução de eventuais ocorrências durante a execução deste contrato, relativas aos bens adquiridos.</w:t>
      </w:r>
    </w:p>
    <w:p w:rsidR="0006029C" w:rsidRPr="00957BB7" w:rsidRDefault="00A97460">
      <w:pPr>
        <w:tabs>
          <w:tab w:val="left" w:pos="15051"/>
        </w:tabs>
        <w:spacing w:line="240" w:lineRule="atLeast"/>
        <w:ind w:left="426" w:hanging="283"/>
        <w:jc w:val="both"/>
        <w:rPr>
          <w:rFonts w:ascii="Verdana" w:hAnsi="Verdana" w:cs="Arial"/>
          <w:bCs/>
        </w:rPr>
      </w:pPr>
      <w:r w:rsidRPr="00957BB7">
        <w:rPr>
          <w:rFonts w:ascii="Verdana" w:hAnsi="Verdana" w:cs="Arial"/>
          <w:bCs/>
        </w:rPr>
        <w:t>2. Cumprir as posturas do Município e as disposições legais estaduais e federais que interfiram na execução do contrato.</w:t>
      </w:r>
    </w:p>
    <w:p w:rsidR="0006029C" w:rsidRPr="00957BB7" w:rsidRDefault="00A97460">
      <w:pPr>
        <w:tabs>
          <w:tab w:val="left" w:pos="15051"/>
        </w:tabs>
        <w:spacing w:line="240" w:lineRule="atLeast"/>
        <w:ind w:left="426" w:hanging="283"/>
        <w:jc w:val="both"/>
        <w:rPr>
          <w:rFonts w:ascii="Verdana" w:hAnsi="Verdana" w:cs="Arial"/>
          <w:bCs/>
        </w:rPr>
      </w:pPr>
      <w:r w:rsidRPr="00957BB7">
        <w:rPr>
          <w:rFonts w:ascii="Verdana" w:hAnsi="Verdana" w:cs="Arial"/>
          <w:bCs/>
        </w:rPr>
        <w:t>3. Manter, durante toda a execução do contrato, em compatibilidade com as obrigações assumidas, todas as condições de habilitação e qualificação exigidas na licitação que originou o presente ajuste.</w:t>
      </w:r>
    </w:p>
    <w:p w:rsidR="0006029C" w:rsidRPr="00957BB7" w:rsidRDefault="00A97460">
      <w:pPr>
        <w:pStyle w:val="Corpodetexto21"/>
        <w:tabs>
          <w:tab w:val="left" w:pos="15051"/>
        </w:tabs>
        <w:spacing w:line="240" w:lineRule="atLeast"/>
        <w:ind w:left="426" w:hanging="283"/>
        <w:rPr>
          <w:rFonts w:ascii="Verdana" w:hAnsi="Verdana" w:cs="Arial"/>
          <w:bCs/>
          <w:sz w:val="20"/>
          <w:szCs w:val="20"/>
        </w:rPr>
      </w:pPr>
      <w:r w:rsidRPr="00957BB7">
        <w:rPr>
          <w:rFonts w:ascii="Verdana" w:hAnsi="Verdana" w:cs="Arial"/>
          <w:bCs/>
          <w:sz w:val="20"/>
          <w:szCs w:val="20"/>
        </w:rPr>
        <w:t>4. Dar ciência imediata e por escrito à CONTRATANTE sobre qualquer anormalidade que possa afetar a execução do contrato.</w:t>
      </w:r>
    </w:p>
    <w:p w:rsidR="0006029C" w:rsidRPr="00957BB7" w:rsidRDefault="00A97460">
      <w:pPr>
        <w:tabs>
          <w:tab w:val="left" w:pos="15051"/>
        </w:tabs>
        <w:spacing w:line="240" w:lineRule="atLeast"/>
        <w:ind w:left="426" w:hanging="283"/>
        <w:jc w:val="both"/>
        <w:rPr>
          <w:rFonts w:ascii="Verdana" w:hAnsi="Verdana" w:cs="Arial"/>
          <w:bCs/>
        </w:rPr>
      </w:pPr>
      <w:r w:rsidRPr="00957BB7">
        <w:rPr>
          <w:rFonts w:ascii="Verdana" w:hAnsi="Verdana" w:cs="Arial"/>
          <w:bCs/>
        </w:rPr>
        <w:lastRenderedPageBreak/>
        <w:t xml:space="preserve">5. Garantir a execução do objeto deste contrato, obedecidas </w:t>
      </w:r>
      <w:proofErr w:type="gramStart"/>
      <w:r w:rsidRPr="00957BB7">
        <w:rPr>
          <w:rFonts w:ascii="Verdana" w:hAnsi="Verdana" w:cs="Arial"/>
          <w:bCs/>
        </w:rPr>
        <w:t>as</w:t>
      </w:r>
      <w:proofErr w:type="gramEnd"/>
      <w:r w:rsidRPr="00957BB7">
        <w:rPr>
          <w:rFonts w:ascii="Verdana" w:hAnsi="Verdana" w:cs="Arial"/>
          <w:bCs/>
        </w:rPr>
        <w:t xml:space="preserve"> disposições da legislação vigente, responsabilizando-se integralmente pela entrega dos bens objeto do presente ajuste.</w:t>
      </w:r>
    </w:p>
    <w:p w:rsidR="0006029C" w:rsidRPr="00957BB7" w:rsidRDefault="00A97460">
      <w:pPr>
        <w:pStyle w:val="Corpodetexto21"/>
        <w:tabs>
          <w:tab w:val="left" w:pos="15051"/>
        </w:tabs>
        <w:spacing w:line="240" w:lineRule="atLeast"/>
        <w:ind w:left="426" w:hanging="283"/>
        <w:rPr>
          <w:rFonts w:ascii="Verdana" w:hAnsi="Verdana" w:cs="Arial"/>
          <w:sz w:val="20"/>
          <w:szCs w:val="20"/>
        </w:rPr>
      </w:pPr>
      <w:r w:rsidRPr="00957BB7">
        <w:rPr>
          <w:rFonts w:ascii="Verdana" w:hAnsi="Verdana" w:cs="Arial"/>
          <w:bCs/>
          <w:sz w:val="20"/>
          <w:szCs w:val="20"/>
        </w:rPr>
        <w:t xml:space="preserve">6. Responsabilizar-se, civil e criminalmente, pelos prejuízos ou danos </w:t>
      </w:r>
      <w:proofErr w:type="gramStart"/>
      <w:r w:rsidRPr="00957BB7">
        <w:rPr>
          <w:rFonts w:ascii="Verdana" w:hAnsi="Verdana" w:cs="Arial"/>
          <w:bCs/>
          <w:sz w:val="20"/>
          <w:szCs w:val="20"/>
        </w:rPr>
        <w:t>que eventualmente venha a ocasionar à CONTRATANTE e/ou</w:t>
      </w:r>
      <w:proofErr w:type="gramEnd"/>
      <w:r w:rsidRPr="00957BB7">
        <w:rPr>
          <w:rFonts w:ascii="Verdana" w:hAnsi="Verdana" w:cs="Arial"/>
          <w:bCs/>
          <w:sz w:val="20"/>
          <w:szCs w:val="20"/>
        </w:rPr>
        <w:t xml:space="preserve"> a terceiros, em função da execução do objeto deste contrato.</w:t>
      </w:r>
      <w:r w:rsidRPr="00957BB7">
        <w:rPr>
          <w:rFonts w:ascii="Verdana" w:hAnsi="Verdana" w:cs="Arial"/>
          <w:sz w:val="20"/>
          <w:szCs w:val="20"/>
        </w:rPr>
        <w:t xml:space="preserve"> </w:t>
      </w:r>
    </w:p>
    <w:p w:rsidR="0006029C" w:rsidRPr="00957BB7" w:rsidRDefault="00A97460">
      <w:pPr>
        <w:pStyle w:val="Corpodetexto21"/>
        <w:tabs>
          <w:tab w:val="left" w:pos="15051"/>
        </w:tabs>
        <w:spacing w:line="240" w:lineRule="atLeast"/>
        <w:ind w:left="426" w:hanging="283"/>
        <w:rPr>
          <w:rFonts w:ascii="Verdana" w:hAnsi="Verdana" w:cs="Arial"/>
          <w:bCs/>
          <w:sz w:val="20"/>
          <w:szCs w:val="20"/>
        </w:rPr>
      </w:pPr>
      <w:r w:rsidRPr="00957BB7">
        <w:rPr>
          <w:rFonts w:ascii="Verdana" w:hAnsi="Verdana" w:cs="Arial"/>
          <w:bCs/>
          <w:sz w:val="20"/>
          <w:szCs w:val="20"/>
        </w:rPr>
        <w:t>7. Arcar com todas as despesas diretas e indiretas relacionadas com a execução do objeto da contratação, tais como transportes, frete, carga e descarga, etc.</w:t>
      </w:r>
    </w:p>
    <w:p w:rsidR="0006029C" w:rsidRPr="00957BB7" w:rsidRDefault="00A97460">
      <w:pPr>
        <w:pStyle w:val="Corpodetexto21"/>
        <w:tabs>
          <w:tab w:val="left" w:pos="15051"/>
        </w:tabs>
        <w:spacing w:line="240" w:lineRule="atLeast"/>
        <w:ind w:left="426" w:hanging="283"/>
        <w:rPr>
          <w:rFonts w:ascii="Verdana" w:hAnsi="Verdana" w:cs="Arial"/>
          <w:bCs/>
          <w:sz w:val="20"/>
          <w:szCs w:val="20"/>
        </w:rPr>
      </w:pPr>
      <w:r w:rsidRPr="00957BB7">
        <w:rPr>
          <w:rFonts w:ascii="Verdana" w:hAnsi="Verdana" w:cs="Arial"/>
          <w:bCs/>
          <w:sz w:val="20"/>
          <w:szCs w:val="20"/>
        </w:rPr>
        <w:t>8. Responder pelos encargos trabalhistas, previdenciários, fiscais, comerciais e tributários, resultantes da execução deste contrato, nos termos do artigo 71, da Lei Federal n° 8.666/93.</w:t>
      </w:r>
    </w:p>
    <w:p w:rsidR="0006029C" w:rsidRPr="00957BB7" w:rsidRDefault="0006029C">
      <w:pPr>
        <w:spacing w:line="240" w:lineRule="atLeast"/>
        <w:jc w:val="both"/>
        <w:rPr>
          <w:rFonts w:ascii="Verdana" w:hAnsi="Verdana" w:cs="Arial"/>
        </w:rPr>
      </w:pPr>
    </w:p>
    <w:p w:rsidR="0006029C" w:rsidRPr="00957BB7" w:rsidRDefault="00A97460">
      <w:pPr>
        <w:pStyle w:val="Corpodetexto31"/>
        <w:spacing w:line="240" w:lineRule="atLeast"/>
        <w:rPr>
          <w:rFonts w:ascii="Verdana" w:hAnsi="Verdana" w:cs="Arial"/>
          <w:color w:val="auto"/>
          <w:sz w:val="20"/>
          <w:szCs w:val="20"/>
        </w:rPr>
      </w:pPr>
      <w:r w:rsidRPr="00957BB7">
        <w:rPr>
          <w:rFonts w:ascii="Verdana" w:hAnsi="Verdana" w:cs="Arial"/>
          <w:color w:val="auto"/>
          <w:sz w:val="20"/>
          <w:szCs w:val="20"/>
        </w:rPr>
        <w:t>CLÁUSULA OITAVA - OBRIGAÇÕES E RESPONSABILIDADES DO CONTRATANTE</w:t>
      </w:r>
    </w:p>
    <w:p w:rsidR="0006029C" w:rsidRPr="00957BB7" w:rsidRDefault="0006029C">
      <w:pPr>
        <w:spacing w:line="240" w:lineRule="atLeast"/>
        <w:ind w:firstLine="1134"/>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Sem prejuízo do integral cumprimento de todas as obrigações decorrentes das disposições deste contrato, cabe ao CONTRATANTE:</w:t>
      </w:r>
    </w:p>
    <w:p w:rsidR="0006029C" w:rsidRPr="00957BB7" w:rsidRDefault="0006029C">
      <w:pPr>
        <w:spacing w:line="240" w:lineRule="atLeast"/>
        <w:ind w:firstLine="1134"/>
        <w:jc w:val="both"/>
        <w:rPr>
          <w:rFonts w:ascii="Verdana" w:hAnsi="Verdana" w:cs="Arial"/>
          <w:b/>
        </w:rPr>
      </w:pPr>
    </w:p>
    <w:p w:rsidR="0006029C" w:rsidRPr="00957BB7" w:rsidRDefault="00A97460">
      <w:pPr>
        <w:spacing w:line="240" w:lineRule="atLeast"/>
        <w:ind w:left="426" w:hanging="283"/>
        <w:jc w:val="both"/>
        <w:rPr>
          <w:rFonts w:ascii="Verdana" w:hAnsi="Verdana" w:cs="Arial"/>
          <w:bCs/>
        </w:rPr>
      </w:pPr>
      <w:r w:rsidRPr="00957BB7">
        <w:rPr>
          <w:rFonts w:ascii="Verdana" w:hAnsi="Verdana" w:cs="Arial"/>
          <w:bCs/>
        </w:rPr>
        <w:t>1. Indicar, formalmente, o funcionário responsável pelo acompanhamento e fiscalização da execução contratual.</w:t>
      </w:r>
    </w:p>
    <w:p w:rsidR="0006029C" w:rsidRPr="00957BB7" w:rsidRDefault="00A97460">
      <w:pPr>
        <w:spacing w:line="240" w:lineRule="atLeast"/>
        <w:ind w:left="426" w:hanging="283"/>
        <w:jc w:val="both"/>
        <w:rPr>
          <w:rFonts w:ascii="Verdana" w:hAnsi="Verdana" w:cs="Arial"/>
          <w:bCs/>
        </w:rPr>
      </w:pPr>
      <w:r w:rsidRPr="00957BB7">
        <w:rPr>
          <w:rFonts w:ascii="Verdana" w:hAnsi="Verdana" w:cs="Arial"/>
          <w:bCs/>
        </w:rPr>
        <w:t>2. Expedir as requisições, nos moldes estipulados na cláusula segunda, com indicação do local em que objeto deverá ser entregue.</w:t>
      </w:r>
    </w:p>
    <w:p w:rsidR="0006029C" w:rsidRPr="00957BB7" w:rsidRDefault="00A97460">
      <w:pPr>
        <w:spacing w:line="240" w:lineRule="atLeast"/>
        <w:ind w:left="426" w:hanging="283"/>
        <w:jc w:val="both"/>
        <w:rPr>
          <w:rFonts w:ascii="Verdana" w:hAnsi="Verdana" w:cs="Arial"/>
          <w:bCs/>
        </w:rPr>
      </w:pPr>
      <w:r w:rsidRPr="00957BB7">
        <w:rPr>
          <w:rFonts w:ascii="Verdana" w:hAnsi="Verdana" w:cs="Arial"/>
          <w:bCs/>
        </w:rPr>
        <w:t xml:space="preserve">3. Facilitar, por todos os meios, o exercício das funções da CONTRATADA, dando-lhe acesso às suas instalações para a entrega do objeto contratado.      </w:t>
      </w:r>
    </w:p>
    <w:p w:rsidR="0006029C" w:rsidRPr="00957BB7" w:rsidRDefault="00A97460">
      <w:pPr>
        <w:pStyle w:val="Corpodetexto21"/>
        <w:tabs>
          <w:tab w:val="left" w:pos="14768"/>
        </w:tabs>
        <w:spacing w:line="240" w:lineRule="atLeast"/>
        <w:ind w:left="426" w:hanging="283"/>
        <w:rPr>
          <w:rFonts w:ascii="Verdana" w:hAnsi="Verdana" w:cs="Arial"/>
          <w:bCs/>
          <w:sz w:val="20"/>
          <w:szCs w:val="20"/>
        </w:rPr>
      </w:pPr>
      <w:r w:rsidRPr="00957BB7">
        <w:rPr>
          <w:rFonts w:ascii="Verdana" w:hAnsi="Verdana" w:cs="Arial"/>
          <w:bCs/>
          <w:sz w:val="20"/>
          <w:szCs w:val="20"/>
        </w:rPr>
        <w:t xml:space="preserve">4. </w:t>
      </w:r>
      <w:proofErr w:type="gramStart"/>
      <w:r w:rsidRPr="00957BB7">
        <w:rPr>
          <w:rFonts w:ascii="Verdana" w:hAnsi="Verdana" w:cs="Arial"/>
          <w:bCs/>
          <w:sz w:val="20"/>
          <w:szCs w:val="20"/>
        </w:rPr>
        <w:t>prestar</w:t>
      </w:r>
      <w:proofErr w:type="gramEnd"/>
      <w:r w:rsidRPr="00957BB7">
        <w:rPr>
          <w:rFonts w:ascii="Verdana" w:hAnsi="Verdana" w:cs="Arial"/>
          <w:bCs/>
          <w:sz w:val="20"/>
          <w:szCs w:val="20"/>
        </w:rPr>
        <w:t xml:space="preserve"> à CONTRATADA as informações e esclarecimentos necessários que eventualmente venham a ser solicitados.</w:t>
      </w:r>
      <w:r w:rsidRPr="00957BB7">
        <w:rPr>
          <w:rFonts w:ascii="Verdana" w:hAnsi="Verdana" w:cs="Arial"/>
          <w:bCs/>
          <w:sz w:val="20"/>
          <w:szCs w:val="20"/>
        </w:rPr>
        <w:tab/>
      </w:r>
    </w:p>
    <w:p w:rsidR="0006029C" w:rsidRPr="00957BB7" w:rsidRDefault="0006029C">
      <w:pPr>
        <w:pStyle w:val="Corpodetexto21"/>
        <w:spacing w:line="240" w:lineRule="atLeast"/>
        <w:rPr>
          <w:rFonts w:ascii="Verdana" w:hAnsi="Verdana" w:cs="Arial"/>
          <w:b/>
          <w:sz w:val="20"/>
          <w:szCs w:val="20"/>
        </w:rPr>
      </w:pPr>
    </w:p>
    <w:p w:rsidR="0006029C" w:rsidRPr="00957BB7" w:rsidRDefault="00A97460">
      <w:pPr>
        <w:spacing w:line="240" w:lineRule="atLeast"/>
        <w:jc w:val="both"/>
        <w:rPr>
          <w:rFonts w:ascii="Verdana" w:hAnsi="Verdana" w:cs="Arial"/>
          <w:b/>
        </w:rPr>
      </w:pPr>
      <w:r w:rsidRPr="00957BB7">
        <w:rPr>
          <w:rFonts w:ascii="Verdana" w:hAnsi="Verdana" w:cs="Arial"/>
          <w:b/>
        </w:rPr>
        <w:t>CLÁUSULA NONA – DA SUBCONTRAÇÃO, CESSÃO OU TRANSFERÊNCIA DOS DIREITOS E OBRIGAÇÕES CONTRATUAIS</w:t>
      </w:r>
    </w:p>
    <w:p w:rsidR="0006029C" w:rsidRPr="00957BB7" w:rsidRDefault="0006029C">
      <w:pPr>
        <w:spacing w:line="240" w:lineRule="atLeast"/>
        <w:ind w:firstLine="1134"/>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A CONTRATADA não poderá subcontratar total ou parcialmente o objeto deste contrato, bem como cedê-lo ou transferi-lo, no todo ou em parte.</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b/>
        </w:rPr>
      </w:pPr>
      <w:r w:rsidRPr="00957BB7">
        <w:rPr>
          <w:rFonts w:ascii="Verdana" w:hAnsi="Verdana" w:cs="Arial"/>
          <w:b/>
        </w:rPr>
        <w:t>CLÁUSULA DÉCIMA – DA ALTERAÇÃO DAS QUANTIDADES CONTRATADAS</w:t>
      </w:r>
    </w:p>
    <w:p w:rsidR="0006029C" w:rsidRPr="00957BB7" w:rsidRDefault="0006029C">
      <w:pPr>
        <w:spacing w:line="240" w:lineRule="atLeast"/>
        <w:ind w:firstLine="1134"/>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A CONTRATADA fica obrigada a aceitar, nas mesmas condições contratadas, os acréscimos ou supressões que se fizerem necessários ao objeto, a critério exclusivo da CONTRATANTE, até o limite de 25% (vinte e cinco por cento) do valor atualizado do contrato.</w:t>
      </w:r>
    </w:p>
    <w:p w:rsidR="0006029C" w:rsidRPr="00957BB7" w:rsidRDefault="0006029C">
      <w:pPr>
        <w:spacing w:line="240" w:lineRule="atLeast"/>
        <w:jc w:val="both"/>
        <w:rPr>
          <w:rFonts w:ascii="Verdana" w:hAnsi="Verdana" w:cs="Arial"/>
        </w:rPr>
      </w:pPr>
    </w:p>
    <w:p w:rsidR="0006029C" w:rsidRPr="00957BB7" w:rsidRDefault="00A97460">
      <w:pPr>
        <w:pStyle w:val="Ttulo7"/>
        <w:spacing w:line="240" w:lineRule="atLeast"/>
        <w:jc w:val="center"/>
        <w:rPr>
          <w:rFonts w:ascii="Verdana" w:hAnsi="Verdana" w:cs="Arial"/>
          <w:b w:val="0"/>
          <w:bCs/>
          <w:i/>
          <w:iCs/>
          <w:sz w:val="20"/>
        </w:rPr>
      </w:pPr>
      <w:r w:rsidRPr="00957BB7">
        <w:rPr>
          <w:rFonts w:ascii="Verdana" w:hAnsi="Verdana" w:cs="Arial"/>
          <w:b w:val="0"/>
          <w:bCs/>
          <w:i/>
          <w:iCs/>
          <w:sz w:val="20"/>
        </w:rPr>
        <w:t>PARÁGRAFO ÚNICO</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Eventual alteração será obrigatoriamente formalizada por meio de Termo Aditivo ao presente contrato, respeitadas as disposições da Lei Federal nº 8.666/93.</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b/>
        </w:rPr>
      </w:pPr>
      <w:r w:rsidRPr="00957BB7">
        <w:rPr>
          <w:rFonts w:ascii="Verdana" w:hAnsi="Verdana" w:cs="Arial"/>
          <w:b/>
        </w:rPr>
        <w:t>CLÁUSULA DÉCIMA PRIMEIRA – DAS SANÇÕES PARA O CASO DE INADIMPLEMENTO</w:t>
      </w:r>
    </w:p>
    <w:p w:rsidR="0006029C" w:rsidRPr="00957BB7" w:rsidRDefault="00A97460">
      <w:pPr>
        <w:pStyle w:val="Corpodetexto310"/>
        <w:tabs>
          <w:tab w:val="left" w:pos="1701"/>
        </w:tabs>
        <w:spacing w:line="240" w:lineRule="atLeast"/>
        <w:rPr>
          <w:rFonts w:ascii="Verdana" w:hAnsi="Verdana" w:cs="Arial"/>
          <w:b/>
          <w:sz w:val="20"/>
        </w:rPr>
      </w:pPr>
      <w:r w:rsidRPr="00957BB7">
        <w:rPr>
          <w:rFonts w:ascii="Verdana" w:hAnsi="Verdana" w:cs="Arial"/>
          <w:b/>
          <w:sz w:val="20"/>
        </w:rPr>
        <w:tab/>
      </w:r>
    </w:p>
    <w:p w:rsidR="0006029C" w:rsidRPr="00957BB7" w:rsidRDefault="00A97460">
      <w:pPr>
        <w:spacing w:line="240" w:lineRule="atLeast"/>
        <w:jc w:val="both"/>
        <w:rPr>
          <w:rFonts w:ascii="Verdana" w:hAnsi="Verdana" w:cs="Arial"/>
        </w:rPr>
      </w:pPr>
      <w:r w:rsidRPr="00957BB7">
        <w:rPr>
          <w:rFonts w:ascii="Verdana" w:hAnsi="Verdana" w:cs="Arial"/>
        </w:rPr>
        <w:t>1. Ao(s) licitante(s</w:t>
      </w:r>
      <w:proofErr w:type="gramStart"/>
      <w:r w:rsidRPr="00957BB7">
        <w:rPr>
          <w:rFonts w:ascii="Verdana" w:hAnsi="Verdana" w:cs="Arial"/>
        </w:rPr>
        <w:t>)</w:t>
      </w:r>
      <w:proofErr w:type="gramEnd"/>
      <w:r w:rsidRPr="00957BB7">
        <w:rPr>
          <w:rFonts w:ascii="Verdana" w:hAnsi="Verdana" w:cs="Arial"/>
        </w:rPr>
        <w:t>/contratada(s) que praticarem qualquer atos previstos no Artigo 7º da Lei Federal nº 10.520/2002, bem como do Artigo 87, da Lei Federal nº 8666/93, conforme o caso, ficarão sujeitos às seguintes penalidades, que serão aplicadas mediante procedimento administrativo que assegurará o contraditório e a ampla defesa.</w:t>
      </w:r>
    </w:p>
    <w:p w:rsidR="0006029C" w:rsidRPr="00957BB7" w:rsidRDefault="0006029C">
      <w:pPr>
        <w:spacing w:line="240" w:lineRule="atLeast"/>
        <w:jc w:val="both"/>
        <w:rPr>
          <w:rFonts w:ascii="Verdana" w:hAnsi="Verdana" w:cs="Arial"/>
        </w:rPr>
      </w:pPr>
    </w:p>
    <w:p w:rsidR="0006029C" w:rsidRPr="00957BB7" w:rsidRDefault="00A97460">
      <w:pPr>
        <w:tabs>
          <w:tab w:val="left" w:pos="1302"/>
          <w:tab w:val="left" w:pos="7642"/>
          <w:tab w:val="left" w:pos="14910"/>
        </w:tabs>
        <w:spacing w:line="240" w:lineRule="atLeast"/>
        <w:jc w:val="both"/>
        <w:rPr>
          <w:rFonts w:ascii="Verdana" w:hAnsi="Verdana" w:cs="Arial"/>
        </w:rPr>
      </w:pPr>
      <w:r w:rsidRPr="00957BB7">
        <w:rPr>
          <w:rFonts w:ascii="Verdana" w:hAnsi="Verdana" w:cs="Arial"/>
        </w:rPr>
        <w:lastRenderedPageBreak/>
        <w:t>1.1. Suspensão do direito de licitar e contratar com o CONSAÚDE – Consórcio Intermunicipal de Saúde do Vale do Ribeira, pelo prazo de 05 (cinco anos).</w:t>
      </w:r>
    </w:p>
    <w:p w:rsidR="0006029C" w:rsidRPr="00957BB7" w:rsidRDefault="0006029C">
      <w:pPr>
        <w:tabs>
          <w:tab w:val="left" w:pos="1275"/>
          <w:tab w:val="left" w:pos="7675"/>
          <w:tab w:val="left" w:pos="14910"/>
        </w:tabs>
        <w:spacing w:line="240" w:lineRule="atLeast"/>
        <w:jc w:val="both"/>
        <w:rPr>
          <w:rFonts w:ascii="Verdana" w:hAnsi="Verdana" w:cs="Arial"/>
        </w:rPr>
      </w:pPr>
    </w:p>
    <w:p w:rsidR="0006029C" w:rsidRPr="00957BB7" w:rsidRDefault="00A97460">
      <w:pPr>
        <w:tabs>
          <w:tab w:val="left" w:pos="1275"/>
          <w:tab w:val="left" w:pos="7675"/>
          <w:tab w:val="left" w:pos="14910"/>
        </w:tabs>
        <w:spacing w:line="240" w:lineRule="atLeast"/>
        <w:jc w:val="both"/>
        <w:rPr>
          <w:rFonts w:ascii="Verdana" w:hAnsi="Verdana" w:cs="Arial"/>
        </w:rPr>
      </w:pPr>
      <w:proofErr w:type="gramStart"/>
      <w:r w:rsidRPr="00957BB7">
        <w:rPr>
          <w:rFonts w:ascii="Verdana" w:hAnsi="Verdana" w:cs="Arial"/>
        </w:rPr>
        <w:t>1.2 Declaração</w:t>
      </w:r>
      <w:proofErr w:type="gramEnd"/>
      <w:r w:rsidRPr="00957BB7">
        <w:rPr>
          <w:rFonts w:ascii="Verdana" w:hAnsi="Verdana"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06029C" w:rsidRPr="00957BB7" w:rsidRDefault="0006029C">
      <w:pPr>
        <w:tabs>
          <w:tab w:val="left" w:pos="1288"/>
          <w:tab w:val="left" w:pos="7675"/>
          <w:tab w:val="left" w:pos="14910"/>
        </w:tabs>
        <w:spacing w:line="240" w:lineRule="atLeast"/>
        <w:jc w:val="both"/>
        <w:rPr>
          <w:rFonts w:ascii="Verdana" w:hAnsi="Verdana" w:cs="Arial"/>
        </w:rPr>
      </w:pPr>
    </w:p>
    <w:p w:rsidR="0006029C" w:rsidRPr="00957BB7" w:rsidRDefault="00A97460">
      <w:pPr>
        <w:tabs>
          <w:tab w:val="left" w:pos="1288"/>
          <w:tab w:val="left" w:pos="7675"/>
          <w:tab w:val="left" w:pos="14910"/>
        </w:tabs>
        <w:spacing w:line="240" w:lineRule="atLeast"/>
        <w:jc w:val="both"/>
        <w:rPr>
          <w:rFonts w:ascii="Verdana" w:hAnsi="Verdana" w:cs="Arial"/>
        </w:rPr>
      </w:pPr>
      <w:r w:rsidRPr="00957BB7">
        <w:rPr>
          <w:rFonts w:ascii="Verdana" w:hAnsi="Verdana" w:cs="Arial"/>
        </w:rPr>
        <w:t>1.3 A sanção de que trata o subitem anterior poderá ser aplicada juntamente com as multas previstas na Resolução nº. 5/93, de 1º de setembro de 1993 (alterada pela Resolução nº. 03/08</w:t>
      </w:r>
      <w:proofErr w:type="gramStart"/>
      <w:r w:rsidRPr="00957BB7">
        <w:rPr>
          <w:rFonts w:ascii="Verdana" w:hAnsi="Verdana" w:cs="Arial"/>
        </w:rPr>
        <w:t>),</w:t>
      </w:r>
      <w:proofErr w:type="gramEnd"/>
      <w:r w:rsidRPr="00957BB7">
        <w:rPr>
          <w:rFonts w:ascii="Verdana" w:hAnsi="Verdana" w:cs="Arial"/>
        </w:rPr>
        <w:t>a que se refere a Portaria nº 008/10 do CONSAÚDE,  garantido o exercício de prévia e ampla defesa.</w:t>
      </w:r>
    </w:p>
    <w:p w:rsidR="0006029C" w:rsidRPr="00957BB7" w:rsidRDefault="0006029C">
      <w:pPr>
        <w:tabs>
          <w:tab w:val="left" w:pos="14910"/>
        </w:tabs>
        <w:spacing w:line="240" w:lineRule="atLeast"/>
        <w:ind w:left="426" w:hanging="426"/>
        <w:jc w:val="both"/>
        <w:rPr>
          <w:rFonts w:ascii="Verdana" w:hAnsi="Verdana" w:cs="Arial"/>
        </w:rPr>
      </w:pPr>
    </w:p>
    <w:p w:rsidR="0006029C" w:rsidRPr="00957BB7" w:rsidRDefault="00A97460">
      <w:pPr>
        <w:pStyle w:val="Lista41"/>
        <w:spacing w:line="240" w:lineRule="atLeast"/>
        <w:ind w:left="0" w:firstLine="0"/>
        <w:jc w:val="center"/>
        <w:rPr>
          <w:rFonts w:ascii="Verdana" w:hAnsi="Verdana" w:cs="Arial"/>
          <w:bCs/>
          <w:i/>
          <w:iCs/>
          <w:sz w:val="20"/>
        </w:rPr>
      </w:pPr>
      <w:r w:rsidRPr="00957BB7">
        <w:rPr>
          <w:rFonts w:ascii="Verdana" w:hAnsi="Verdana" w:cs="Arial"/>
          <w:bCs/>
          <w:i/>
          <w:iCs/>
          <w:sz w:val="20"/>
        </w:rPr>
        <w:t>PARÁGRAFO PRIMEIRO</w:t>
      </w:r>
    </w:p>
    <w:p w:rsidR="0006029C" w:rsidRPr="00957BB7" w:rsidRDefault="0006029C">
      <w:pPr>
        <w:pStyle w:val="Lista41"/>
        <w:spacing w:line="240" w:lineRule="atLeast"/>
        <w:ind w:left="0" w:firstLine="0"/>
        <w:jc w:val="both"/>
        <w:rPr>
          <w:rFonts w:ascii="Verdana" w:hAnsi="Verdana" w:cs="Arial"/>
          <w:sz w:val="20"/>
        </w:rPr>
      </w:pPr>
    </w:p>
    <w:p w:rsidR="0006029C" w:rsidRPr="00957BB7" w:rsidRDefault="00A97460">
      <w:pPr>
        <w:pStyle w:val="Lista41"/>
        <w:spacing w:line="240" w:lineRule="atLeast"/>
        <w:ind w:left="0" w:firstLine="0"/>
        <w:jc w:val="both"/>
        <w:rPr>
          <w:rFonts w:ascii="Verdana" w:hAnsi="Verdana" w:cs="Arial"/>
          <w:sz w:val="20"/>
        </w:rPr>
      </w:pPr>
      <w:r w:rsidRPr="00957BB7">
        <w:rPr>
          <w:rFonts w:ascii="Verdana" w:hAnsi="Verdana" w:cs="Arial"/>
          <w:sz w:val="20"/>
        </w:rPr>
        <w:t xml:space="preserve">A penalidade de que trata o “caput” desta cláusula será aplicada sem prejuízo das demais cominações legais e das multas previstas na Resolução nº. 5/93 - TCESP, de 1º de setembro de 1993 (alterada pela Resolução nº. 03/08), a que se refere </w:t>
      </w:r>
      <w:proofErr w:type="gramStart"/>
      <w:r w:rsidRPr="00957BB7">
        <w:rPr>
          <w:rFonts w:ascii="Verdana" w:hAnsi="Verdana" w:cs="Arial"/>
          <w:sz w:val="20"/>
        </w:rPr>
        <w:t>a</w:t>
      </w:r>
      <w:proofErr w:type="gramEnd"/>
      <w:r w:rsidRPr="00957BB7">
        <w:rPr>
          <w:rFonts w:ascii="Verdana" w:hAnsi="Verdana" w:cs="Arial"/>
          <w:sz w:val="20"/>
        </w:rPr>
        <w:t xml:space="preserve"> Portaria nº 008/10 do CONSAÚDE, garantido o exercício de prévia e ampla defesa.</w:t>
      </w:r>
    </w:p>
    <w:p w:rsidR="0006029C" w:rsidRPr="00957BB7" w:rsidRDefault="0006029C">
      <w:pPr>
        <w:pStyle w:val="Lista41"/>
        <w:tabs>
          <w:tab w:val="left" w:pos="0"/>
        </w:tabs>
        <w:spacing w:line="240" w:lineRule="atLeast"/>
        <w:ind w:left="0" w:firstLine="1134"/>
        <w:jc w:val="both"/>
        <w:rPr>
          <w:rFonts w:ascii="Verdana" w:hAnsi="Verdana" w:cs="Arial"/>
          <w:sz w:val="20"/>
        </w:rPr>
      </w:pPr>
    </w:p>
    <w:p w:rsidR="0006029C" w:rsidRPr="00957BB7" w:rsidRDefault="00A97460">
      <w:pPr>
        <w:pStyle w:val="Lista41"/>
        <w:spacing w:line="240" w:lineRule="atLeast"/>
        <w:ind w:left="0" w:firstLine="0"/>
        <w:jc w:val="center"/>
        <w:rPr>
          <w:rFonts w:ascii="Verdana" w:hAnsi="Verdana" w:cs="Arial"/>
          <w:bCs/>
          <w:i/>
          <w:iCs/>
          <w:sz w:val="20"/>
        </w:rPr>
      </w:pPr>
      <w:r w:rsidRPr="00957BB7">
        <w:rPr>
          <w:rFonts w:ascii="Verdana" w:hAnsi="Verdana" w:cs="Arial"/>
          <w:bCs/>
          <w:i/>
          <w:iCs/>
          <w:sz w:val="20"/>
        </w:rPr>
        <w:t>PARÁGRAFO SEGUNDO</w:t>
      </w:r>
    </w:p>
    <w:p w:rsidR="0006029C" w:rsidRPr="00957BB7" w:rsidRDefault="0006029C">
      <w:pPr>
        <w:pStyle w:val="Lista41"/>
        <w:spacing w:line="240" w:lineRule="atLeast"/>
        <w:ind w:left="0" w:firstLine="0"/>
        <w:jc w:val="both"/>
        <w:rPr>
          <w:rFonts w:ascii="Verdana" w:hAnsi="Verdana" w:cs="Arial"/>
          <w:sz w:val="20"/>
        </w:rPr>
      </w:pPr>
    </w:p>
    <w:p w:rsidR="0006029C" w:rsidRPr="00957BB7" w:rsidRDefault="00A97460">
      <w:pPr>
        <w:pStyle w:val="Lista41"/>
        <w:spacing w:line="240" w:lineRule="atLeast"/>
        <w:ind w:left="0" w:firstLine="0"/>
        <w:jc w:val="both"/>
        <w:rPr>
          <w:rFonts w:ascii="Verdana" w:hAnsi="Verdana" w:cs="Arial"/>
          <w:sz w:val="20"/>
        </w:rPr>
      </w:pPr>
      <w:r w:rsidRPr="00957BB7">
        <w:rPr>
          <w:rFonts w:ascii="Verdana" w:hAnsi="Verdana" w:cs="Arial"/>
          <w:sz w:val="20"/>
        </w:rPr>
        <w:t>As multas são autônomas e a aplicação de uma não exclui a de outra.</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b/>
        </w:rPr>
      </w:pPr>
      <w:r w:rsidRPr="00957BB7">
        <w:rPr>
          <w:rFonts w:ascii="Verdana" w:hAnsi="Verdana" w:cs="Arial"/>
          <w:b/>
        </w:rPr>
        <w:t>CLÁUSULA DÉCIMA SEGUNDA – DA RESCISÃO E RECONHECIMENTO DOS DIREITOS DO CONTRATANTE</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Este contrato poderá ser rescindido na forma, pelos motivos e com as conseqüências previstas nos artigos 75 a 82 da Lei Estadual nº 6.544/89, e artigos 77 a 80, 86 a 88, da Lei Federal nº 8.666/93.</w:t>
      </w:r>
    </w:p>
    <w:p w:rsidR="0006029C" w:rsidRPr="00957BB7" w:rsidRDefault="0006029C">
      <w:pPr>
        <w:spacing w:line="240" w:lineRule="atLeast"/>
        <w:jc w:val="both"/>
        <w:rPr>
          <w:rFonts w:ascii="Verdana" w:hAnsi="Verdana" w:cs="Arial"/>
        </w:rPr>
      </w:pPr>
    </w:p>
    <w:p w:rsidR="0006029C" w:rsidRPr="00957BB7" w:rsidRDefault="00A97460">
      <w:pPr>
        <w:pStyle w:val="Ttulo7"/>
        <w:spacing w:line="240" w:lineRule="atLeast"/>
        <w:rPr>
          <w:rFonts w:ascii="Verdana" w:hAnsi="Verdana" w:cs="Arial"/>
          <w:b w:val="0"/>
          <w:bCs/>
          <w:i/>
          <w:iCs/>
          <w:sz w:val="20"/>
        </w:rPr>
      </w:pPr>
      <w:r w:rsidRPr="00957BB7">
        <w:rPr>
          <w:rFonts w:ascii="Verdana" w:hAnsi="Verdana" w:cs="Arial"/>
          <w:b w:val="0"/>
          <w:bCs/>
          <w:i/>
          <w:iCs/>
          <w:sz w:val="20"/>
        </w:rPr>
        <w:t>PARÁGRAFO ÚNICO</w:t>
      </w:r>
    </w:p>
    <w:p w:rsidR="0006029C" w:rsidRPr="00957BB7" w:rsidRDefault="0006029C">
      <w:pPr>
        <w:spacing w:line="240" w:lineRule="atLeast"/>
        <w:ind w:firstLine="2268"/>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A CONTRATADA reconhece, desde já, os direitos do CONTRATANTE nos casos de rescisão administrativa, prevista no artigo 77 da Lei Estadual nº 6.544/89, e artigo 79 da Lei Federal nº 8.666/93.</w:t>
      </w:r>
    </w:p>
    <w:p w:rsidR="0006029C" w:rsidRPr="00957BB7" w:rsidRDefault="0006029C">
      <w:pPr>
        <w:spacing w:line="240" w:lineRule="atLeast"/>
        <w:jc w:val="both"/>
        <w:rPr>
          <w:rFonts w:ascii="Verdana" w:hAnsi="Verdana" w:cs="Arial"/>
        </w:rPr>
      </w:pPr>
    </w:p>
    <w:p w:rsidR="0006029C" w:rsidRPr="00957BB7" w:rsidRDefault="00A97460">
      <w:pPr>
        <w:pStyle w:val="Corpodetexto31"/>
        <w:spacing w:line="240" w:lineRule="atLeast"/>
        <w:rPr>
          <w:rFonts w:ascii="Verdana" w:hAnsi="Verdana" w:cs="Arial"/>
          <w:color w:val="auto"/>
          <w:sz w:val="20"/>
          <w:szCs w:val="20"/>
        </w:rPr>
      </w:pPr>
      <w:r w:rsidRPr="00957BB7">
        <w:rPr>
          <w:rFonts w:ascii="Verdana" w:hAnsi="Verdana" w:cs="Arial"/>
          <w:color w:val="auto"/>
          <w:sz w:val="20"/>
          <w:szCs w:val="20"/>
        </w:rPr>
        <w:t>CLÁUSULA DÉCIMA TERCEIRA – DA GARANTIA DE EXECUÇÃO CONTRATUAL</w:t>
      </w:r>
    </w:p>
    <w:p w:rsidR="0006029C" w:rsidRPr="00957BB7" w:rsidRDefault="0006029C">
      <w:pPr>
        <w:spacing w:line="240" w:lineRule="atLeast"/>
        <w:jc w:val="both"/>
        <w:rPr>
          <w:rFonts w:ascii="Verdana" w:hAnsi="Verdana" w:cs="Arial"/>
          <w:u w:val="single"/>
        </w:rPr>
      </w:pPr>
    </w:p>
    <w:p w:rsidR="0006029C" w:rsidRPr="00957BB7" w:rsidRDefault="00A97460">
      <w:pPr>
        <w:spacing w:line="240" w:lineRule="atLeast"/>
        <w:jc w:val="both"/>
        <w:rPr>
          <w:rFonts w:ascii="Verdana" w:hAnsi="Verdana" w:cs="Arial"/>
        </w:rPr>
      </w:pPr>
      <w:r w:rsidRPr="00957BB7">
        <w:rPr>
          <w:rFonts w:ascii="Verdana" w:hAnsi="Verdana" w:cs="Arial"/>
        </w:rPr>
        <w:t>Não será exigida a prestação de garantia para a contratação resultante desta licitação.</w:t>
      </w:r>
    </w:p>
    <w:p w:rsidR="0006029C" w:rsidRPr="00957BB7" w:rsidRDefault="0006029C">
      <w:pPr>
        <w:tabs>
          <w:tab w:val="left" w:pos="8460"/>
          <w:tab w:val="left" w:pos="8789"/>
        </w:tabs>
        <w:spacing w:line="240" w:lineRule="atLeast"/>
        <w:ind w:firstLine="1134"/>
        <w:jc w:val="both"/>
        <w:rPr>
          <w:rFonts w:ascii="Verdana" w:hAnsi="Verdana" w:cs="Arial"/>
        </w:rPr>
      </w:pPr>
    </w:p>
    <w:p w:rsidR="0006029C" w:rsidRPr="00957BB7" w:rsidRDefault="00A97460">
      <w:pPr>
        <w:pStyle w:val="Ttulo6"/>
        <w:spacing w:line="240" w:lineRule="atLeast"/>
        <w:ind w:left="0"/>
        <w:jc w:val="left"/>
        <w:rPr>
          <w:rFonts w:ascii="Verdana" w:hAnsi="Verdana" w:cs="Arial"/>
          <w:sz w:val="20"/>
        </w:rPr>
      </w:pPr>
      <w:r w:rsidRPr="00957BB7">
        <w:rPr>
          <w:rFonts w:ascii="Verdana" w:hAnsi="Verdana" w:cs="Arial"/>
          <w:sz w:val="20"/>
        </w:rPr>
        <w:t>CLÁUSULA DÉCIMA QUARTA – DAS DISPOSIÇÕES FINAIS</w:t>
      </w:r>
    </w:p>
    <w:p w:rsidR="0006029C" w:rsidRPr="00957BB7" w:rsidRDefault="0006029C">
      <w:pPr>
        <w:spacing w:line="240" w:lineRule="atLeast"/>
        <w:rPr>
          <w:rFonts w:ascii="Verdana" w:hAnsi="Verdana" w:cs="Arial"/>
        </w:rPr>
      </w:pPr>
    </w:p>
    <w:p w:rsidR="0006029C" w:rsidRPr="00957BB7" w:rsidRDefault="00A97460">
      <w:pPr>
        <w:pStyle w:val="Corpodetexto21"/>
        <w:spacing w:line="240" w:lineRule="atLeast"/>
        <w:rPr>
          <w:rFonts w:ascii="Verdana" w:hAnsi="Verdana" w:cs="Arial"/>
          <w:sz w:val="20"/>
          <w:szCs w:val="20"/>
        </w:rPr>
      </w:pPr>
      <w:r w:rsidRPr="00957BB7">
        <w:rPr>
          <w:rFonts w:ascii="Verdana" w:hAnsi="Verdana" w:cs="Arial"/>
          <w:sz w:val="20"/>
          <w:szCs w:val="20"/>
        </w:rPr>
        <w:t>Fica ajustado, ainda que:</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bCs/>
        </w:rPr>
      </w:pPr>
      <w:r w:rsidRPr="00957BB7">
        <w:rPr>
          <w:rFonts w:ascii="Verdana" w:hAnsi="Verdana" w:cs="Arial"/>
          <w:bCs/>
        </w:rPr>
        <w:t>1. Consideram-se partes integrantes do presente contrato, como se nele estivessem transcritos:</w:t>
      </w:r>
    </w:p>
    <w:p w:rsidR="0006029C" w:rsidRPr="00957BB7" w:rsidRDefault="0006029C">
      <w:pPr>
        <w:spacing w:line="240" w:lineRule="atLeast"/>
        <w:ind w:left="426" w:hanging="284"/>
        <w:jc w:val="both"/>
        <w:rPr>
          <w:rFonts w:ascii="Verdana" w:hAnsi="Verdana" w:cs="Arial"/>
          <w:bCs/>
        </w:rPr>
      </w:pPr>
    </w:p>
    <w:p w:rsidR="0006029C" w:rsidRPr="00957BB7" w:rsidRDefault="00A97460">
      <w:pPr>
        <w:spacing w:line="240" w:lineRule="atLeast"/>
        <w:ind w:left="709" w:hanging="284"/>
        <w:jc w:val="both"/>
        <w:rPr>
          <w:rFonts w:ascii="Verdana" w:hAnsi="Verdana" w:cs="Arial"/>
          <w:bCs/>
        </w:rPr>
      </w:pPr>
      <w:proofErr w:type="gramStart"/>
      <w:r w:rsidRPr="00957BB7">
        <w:rPr>
          <w:rFonts w:ascii="Verdana" w:hAnsi="Verdana" w:cs="Arial"/>
          <w:bCs/>
        </w:rPr>
        <w:t>a</w:t>
      </w:r>
      <w:proofErr w:type="gramEnd"/>
      <w:r w:rsidRPr="00957BB7">
        <w:rPr>
          <w:rFonts w:ascii="Verdana" w:hAnsi="Verdana" w:cs="Arial"/>
          <w:bCs/>
        </w:rPr>
        <w:t>)</w:t>
      </w:r>
      <w:r w:rsidRPr="00957BB7">
        <w:rPr>
          <w:rFonts w:ascii="Verdana" w:hAnsi="Verdana" w:cs="Arial"/>
          <w:bCs/>
        </w:rPr>
        <w:tab/>
        <w:t xml:space="preserve">O Edital da Licitação Pregão nº </w:t>
      </w:r>
      <w:r w:rsidR="00E56AD4" w:rsidRPr="00957BB7">
        <w:rPr>
          <w:rFonts w:ascii="Verdana" w:hAnsi="Verdana" w:cs="Arial"/>
        </w:rPr>
        <w:t>___/14</w:t>
      </w:r>
      <w:r w:rsidRPr="00957BB7">
        <w:rPr>
          <w:rFonts w:ascii="Verdana" w:hAnsi="Verdana" w:cs="Arial"/>
        </w:rPr>
        <w:t xml:space="preserve"> </w:t>
      </w:r>
      <w:r w:rsidRPr="00957BB7">
        <w:rPr>
          <w:rFonts w:ascii="Verdana" w:hAnsi="Verdana" w:cs="Arial"/>
          <w:bCs/>
        </w:rPr>
        <w:t>e seus ANEXOS.</w:t>
      </w:r>
    </w:p>
    <w:p w:rsidR="0006029C" w:rsidRPr="00957BB7" w:rsidRDefault="00A97460">
      <w:pPr>
        <w:spacing w:line="240" w:lineRule="atLeast"/>
        <w:ind w:left="709" w:hanging="284"/>
        <w:jc w:val="both"/>
        <w:rPr>
          <w:rFonts w:ascii="Verdana" w:hAnsi="Verdana" w:cs="Arial"/>
          <w:bCs/>
        </w:rPr>
      </w:pPr>
      <w:proofErr w:type="gramStart"/>
      <w:r w:rsidRPr="00957BB7">
        <w:rPr>
          <w:rFonts w:ascii="Verdana" w:hAnsi="Verdana" w:cs="Arial"/>
          <w:bCs/>
        </w:rPr>
        <w:lastRenderedPageBreak/>
        <w:t>b)</w:t>
      </w:r>
      <w:proofErr w:type="gramEnd"/>
      <w:r w:rsidRPr="00957BB7">
        <w:rPr>
          <w:rFonts w:ascii="Verdana" w:hAnsi="Verdana" w:cs="Arial"/>
          <w:bCs/>
        </w:rPr>
        <w:tab/>
        <w:t>A proposta apresentada pela CONTRATADA.</w:t>
      </w:r>
    </w:p>
    <w:p w:rsidR="0006029C" w:rsidRPr="00957BB7" w:rsidRDefault="0006029C">
      <w:pPr>
        <w:spacing w:line="240" w:lineRule="atLeast"/>
        <w:ind w:left="709" w:hanging="284"/>
        <w:jc w:val="both"/>
        <w:rPr>
          <w:rFonts w:ascii="Verdana" w:hAnsi="Verdana" w:cs="Arial"/>
          <w:bCs/>
        </w:rPr>
      </w:pPr>
    </w:p>
    <w:p w:rsidR="0006029C" w:rsidRPr="00957BB7" w:rsidRDefault="00A97460">
      <w:pPr>
        <w:tabs>
          <w:tab w:val="left" w:pos="15193"/>
          <w:tab w:val="left" w:pos="16044"/>
        </w:tabs>
        <w:spacing w:line="240" w:lineRule="atLeast"/>
        <w:jc w:val="both"/>
        <w:rPr>
          <w:rFonts w:ascii="Verdana" w:hAnsi="Verdana" w:cs="Arial"/>
          <w:bCs/>
        </w:rPr>
      </w:pPr>
      <w:r w:rsidRPr="00957BB7">
        <w:rPr>
          <w:rFonts w:ascii="Verdana" w:hAnsi="Verdana" w:cs="Arial"/>
          <w:bCs/>
        </w:rPr>
        <w:t>2. Aplicam-se às omissões deste contrato as disposições da Lei Federal nº. 10.520 de 17 de julho de 2002, Decreto Estadual nº 47.297 de 06 de novembro de 2002, Portaria CONSAUDE n.º 001/2006, de 09 de janeiro de 2006, Lei Federal nº 8.666 de 23 de junho de 1993, Lei Estadual nº 6.544 de 22 de novembro de 1989 e demais normas regulamentares aplicáveis à espécie.</w:t>
      </w:r>
    </w:p>
    <w:p w:rsidR="0006029C" w:rsidRPr="00957BB7" w:rsidRDefault="0006029C">
      <w:pPr>
        <w:tabs>
          <w:tab w:val="left" w:pos="15193"/>
          <w:tab w:val="left" w:pos="16044"/>
        </w:tabs>
        <w:spacing w:line="240" w:lineRule="atLeast"/>
        <w:ind w:left="426" w:hanging="284"/>
        <w:jc w:val="both"/>
        <w:rPr>
          <w:rFonts w:ascii="Verdana" w:hAnsi="Verdana" w:cs="Arial"/>
          <w:bCs/>
        </w:rPr>
      </w:pPr>
    </w:p>
    <w:p w:rsidR="0006029C" w:rsidRPr="00957BB7" w:rsidRDefault="00A97460">
      <w:pPr>
        <w:tabs>
          <w:tab w:val="left" w:pos="15193"/>
          <w:tab w:val="left" w:pos="16044"/>
        </w:tabs>
        <w:spacing w:line="240" w:lineRule="atLeast"/>
        <w:jc w:val="both"/>
        <w:rPr>
          <w:rFonts w:ascii="Verdana" w:hAnsi="Verdana" w:cs="Arial"/>
          <w:bCs/>
        </w:rPr>
      </w:pPr>
      <w:r w:rsidRPr="00957BB7">
        <w:rPr>
          <w:rFonts w:ascii="Verdana" w:hAnsi="Verdana" w:cs="Arial"/>
          <w:bCs/>
        </w:rPr>
        <w:t xml:space="preserve">3. Para dirimir quaisquer questões decorrentes deste contrato, não resolvidas na esfera administrativa, será competente o Foro da Comarca de </w:t>
      </w:r>
      <w:proofErr w:type="spellStart"/>
      <w:r w:rsidRPr="00957BB7">
        <w:rPr>
          <w:rFonts w:ascii="Verdana" w:hAnsi="Verdana" w:cs="Arial"/>
          <w:bCs/>
        </w:rPr>
        <w:t>Jacupiranga</w:t>
      </w:r>
      <w:proofErr w:type="spellEnd"/>
      <w:r w:rsidRPr="00957BB7">
        <w:rPr>
          <w:rFonts w:ascii="Verdana" w:hAnsi="Verdana" w:cs="Arial"/>
          <w:bCs/>
        </w:rPr>
        <w:t xml:space="preserve"> pela Vara Distrital de </w:t>
      </w:r>
      <w:proofErr w:type="spellStart"/>
      <w:r w:rsidRPr="00957BB7">
        <w:rPr>
          <w:rFonts w:ascii="Verdana" w:hAnsi="Verdana" w:cs="Arial"/>
          <w:bCs/>
        </w:rPr>
        <w:t>Pariquera-Açu</w:t>
      </w:r>
      <w:proofErr w:type="spellEnd"/>
      <w:r w:rsidRPr="00957BB7">
        <w:rPr>
          <w:rFonts w:ascii="Verdana" w:hAnsi="Verdana" w:cs="Arial"/>
          <w:bCs/>
        </w:rPr>
        <w:t>/SP.</w:t>
      </w:r>
    </w:p>
    <w:p w:rsidR="0006029C" w:rsidRPr="00957BB7" w:rsidRDefault="0006029C">
      <w:pPr>
        <w:spacing w:line="240" w:lineRule="atLeast"/>
        <w:jc w:val="both"/>
        <w:rPr>
          <w:rFonts w:ascii="Verdana" w:hAnsi="Verdana" w:cs="Arial"/>
        </w:rPr>
      </w:pPr>
    </w:p>
    <w:p w:rsidR="0006029C" w:rsidRPr="00957BB7" w:rsidRDefault="00A97460">
      <w:pPr>
        <w:spacing w:line="240" w:lineRule="atLeast"/>
        <w:jc w:val="both"/>
        <w:rPr>
          <w:rFonts w:ascii="Verdana" w:hAnsi="Verdana" w:cs="Arial"/>
        </w:rPr>
      </w:pPr>
      <w:r w:rsidRPr="00957BB7">
        <w:rPr>
          <w:rFonts w:ascii="Verdana" w:hAnsi="Verdana" w:cs="Arial"/>
        </w:rPr>
        <w:t xml:space="preserve">E assim, por estarem </w:t>
      </w:r>
      <w:proofErr w:type="gramStart"/>
      <w:r w:rsidRPr="00957BB7">
        <w:rPr>
          <w:rFonts w:ascii="Verdana" w:hAnsi="Verdana" w:cs="Arial"/>
        </w:rPr>
        <w:t>as</w:t>
      </w:r>
      <w:proofErr w:type="gramEnd"/>
      <w:r w:rsidRPr="00957BB7">
        <w:rPr>
          <w:rFonts w:ascii="Verdana" w:hAnsi="Verdana" w:cs="Arial"/>
        </w:rPr>
        <w:t xml:space="preserve"> partes de acordo, justas e contratadas, foi lavrado o presente termo em 03 (três) de igual teor e forma, que, depois de lido e achado conforme, é assinado pelas partes para que produza todos os efeitos de direito, na presença das testemunhas abaixo identificadas e assinadas.</w:t>
      </w:r>
    </w:p>
    <w:p w:rsidR="0006029C" w:rsidRPr="00957BB7" w:rsidRDefault="0006029C">
      <w:pPr>
        <w:spacing w:line="240" w:lineRule="atLeast"/>
        <w:jc w:val="right"/>
        <w:rPr>
          <w:rFonts w:ascii="Verdana" w:hAnsi="Verdana" w:cs="Arial"/>
        </w:rPr>
      </w:pPr>
    </w:p>
    <w:p w:rsidR="0006029C" w:rsidRPr="00957BB7" w:rsidRDefault="00A97460">
      <w:pPr>
        <w:spacing w:line="240" w:lineRule="atLeast"/>
        <w:jc w:val="right"/>
        <w:rPr>
          <w:rFonts w:ascii="Verdana" w:hAnsi="Verdana" w:cs="Arial"/>
        </w:rPr>
      </w:pPr>
      <w:proofErr w:type="spellStart"/>
      <w:r w:rsidRPr="00957BB7">
        <w:rPr>
          <w:rFonts w:ascii="Verdana" w:hAnsi="Verdana" w:cs="Arial"/>
        </w:rPr>
        <w:t>Pariquera-Açu</w:t>
      </w:r>
      <w:proofErr w:type="spellEnd"/>
      <w:r w:rsidRPr="00957BB7">
        <w:rPr>
          <w:rFonts w:ascii="Verdana" w:hAnsi="Verdana" w:cs="Arial"/>
        </w:rPr>
        <w:t>, ____ de ________ de 201</w:t>
      </w:r>
      <w:r w:rsidR="00797DE7" w:rsidRPr="00957BB7">
        <w:rPr>
          <w:rFonts w:ascii="Verdana" w:hAnsi="Verdana" w:cs="Arial"/>
        </w:rPr>
        <w:t>4</w:t>
      </w:r>
      <w:r w:rsidRPr="00957BB7">
        <w:rPr>
          <w:rFonts w:ascii="Verdana" w:hAnsi="Verdana" w:cs="Arial"/>
        </w:rPr>
        <w:t>.</w:t>
      </w:r>
    </w:p>
    <w:p w:rsidR="0006029C" w:rsidRPr="00957BB7" w:rsidRDefault="0006029C">
      <w:pPr>
        <w:spacing w:line="240" w:lineRule="atLeast"/>
        <w:rPr>
          <w:rFonts w:ascii="Verdana" w:hAnsi="Verdana" w:cs="Arial"/>
          <w:b/>
        </w:rPr>
      </w:pPr>
    </w:p>
    <w:p w:rsidR="0006029C" w:rsidRDefault="00A97460">
      <w:pPr>
        <w:spacing w:line="240" w:lineRule="atLeast"/>
        <w:rPr>
          <w:rFonts w:ascii="Verdana" w:hAnsi="Verdana" w:cs="Arial"/>
          <w:b/>
        </w:rPr>
      </w:pPr>
      <w:r w:rsidRPr="00957BB7">
        <w:rPr>
          <w:rFonts w:ascii="Verdana" w:hAnsi="Verdana" w:cs="Arial"/>
          <w:b/>
        </w:rPr>
        <w:t>CONTRATANTE:</w:t>
      </w:r>
    </w:p>
    <w:p w:rsidR="001025B7" w:rsidRPr="00957BB7" w:rsidRDefault="001025B7">
      <w:pPr>
        <w:spacing w:line="240" w:lineRule="atLeast"/>
        <w:rPr>
          <w:rFonts w:ascii="Verdana" w:hAnsi="Verdana" w:cs="Arial"/>
          <w:b/>
        </w:rPr>
      </w:pPr>
    </w:p>
    <w:p w:rsidR="0006029C" w:rsidRPr="00957BB7" w:rsidRDefault="001025B7">
      <w:pPr>
        <w:tabs>
          <w:tab w:val="left" w:pos="1134"/>
          <w:tab w:val="left" w:pos="1701"/>
          <w:tab w:val="left" w:pos="2268"/>
        </w:tabs>
        <w:spacing w:line="240" w:lineRule="atLeast"/>
        <w:jc w:val="center"/>
        <w:rPr>
          <w:rFonts w:ascii="Verdana" w:hAnsi="Verdana" w:cs="Arial"/>
          <w:b/>
          <w:i/>
          <w:iCs/>
        </w:rPr>
      </w:pPr>
      <w:r>
        <w:rPr>
          <w:rFonts w:ascii="Verdana" w:hAnsi="Verdana" w:cs="Arial"/>
          <w:b/>
          <w:i/>
          <w:iCs/>
        </w:rPr>
        <w:t>JOSÉ ANTONIO ANTOSCZEZEM</w:t>
      </w:r>
    </w:p>
    <w:p w:rsidR="0006029C" w:rsidRPr="00957BB7" w:rsidRDefault="001025B7">
      <w:pPr>
        <w:tabs>
          <w:tab w:val="left" w:pos="1134"/>
          <w:tab w:val="left" w:pos="1701"/>
          <w:tab w:val="left" w:pos="2268"/>
        </w:tabs>
        <w:spacing w:line="240" w:lineRule="atLeast"/>
        <w:jc w:val="center"/>
        <w:rPr>
          <w:rFonts w:ascii="Verdana" w:hAnsi="Verdana" w:cs="Arial"/>
          <w:b/>
          <w:i/>
          <w:iCs/>
        </w:rPr>
      </w:pPr>
      <w:r>
        <w:rPr>
          <w:rFonts w:ascii="Verdana" w:hAnsi="Verdana" w:cs="Arial"/>
          <w:b/>
          <w:i/>
          <w:iCs/>
        </w:rPr>
        <w:t>DIRETOR</w:t>
      </w:r>
      <w:r w:rsidR="00A97460" w:rsidRPr="00957BB7">
        <w:rPr>
          <w:rFonts w:ascii="Verdana" w:hAnsi="Verdana" w:cs="Arial"/>
          <w:b/>
          <w:i/>
          <w:iCs/>
        </w:rPr>
        <w:t xml:space="preserve"> SUPERINTENDENTE</w:t>
      </w:r>
    </w:p>
    <w:p w:rsidR="0006029C" w:rsidRPr="00957BB7" w:rsidRDefault="00A97460">
      <w:pPr>
        <w:tabs>
          <w:tab w:val="left" w:pos="1134"/>
          <w:tab w:val="left" w:pos="1701"/>
          <w:tab w:val="left" w:pos="2268"/>
        </w:tabs>
        <w:spacing w:line="240" w:lineRule="atLeast"/>
        <w:jc w:val="center"/>
        <w:rPr>
          <w:rFonts w:ascii="Verdana" w:hAnsi="Verdana" w:cs="Arial"/>
          <w:b/>
          <w:i/>
          <w:iCs/>
        </w:rPr>
      </w:pPr>
      <w:r w:rsidRPr="00957BB7">
        <w:rPr>
          <w:rFonts w:ascii="Verdana" w:hAnsi="Verdana" w:cs="Arial"/>
          <w:b/>
          <w:i/>
          <w:iCs/>
        </w:rPr>
        <w:t>CONSAÚDE</w:t>
      </w:r>
    </w:p>
    <w:p w:rsidR="0006029C" w:rsidRPr="00957BB7" w:rsidRDefault="0006029C">
      <w:pPr>
        <w:spacing w:line="240" w:lineRule="atLeast"/>
        <w:rPr>
          <w:rFonts w:ascii="Verdana" w:hAnsi="Verdana" w:cs="Arial"/>
          <w:b/>
        </w:rPr>
      </w:pPr>
    </w:p>
    <w:p w:rsidR="00E12AB6" w:rsidRDefault="00E12AB6">
      <w:pPr>
        <w:spacing w:line="240" w:lineRule="atLeast"/>
        <w:rPr>
          <w:rFonts w:ascii="Verdana" w:hAnsi="Verdana" w:cs="Arial"/>
          <w:b/>
        </w:rPr>
      </w:pPr>
    </w:p>
    <w:p w:rsidR="0006029C" w:rsidRPr="00957BB7" w:rsidRDefault="00A97460">
      <w:pPr>
        <w:spacing w:line="240" w:lineRule="atLeast"/>
        <w:rPr>
          <w:rFonts w:ascii="Verdana" w:hAnsi="Verdana" w:cs="Arial"/>
          <w:b/>
        </w:rPr>
      </w:pPr>
      <w:r w:rsidRPr="00957BB7">
        <w:rPr>
          <w:rFonts w:ascii="Verdana" w:hAnsi="Verdana" w:cs="Arial"/>
          <w:b/>
        </w:rPr>
        <w:t>CONTRATADA:</w:t>
      </w:r>
    </w:p>
    <w:p w:rsidR="0006029C" w:rsidRPr="00957BB7" w:rsidRDefault="00A97460">
      <w:pPr>
        <w:pStyle w:val="Corpodetexto210"/>
        <w:spacing w:line="240" w:lineRule="atLeast"/>
        <w:jc w:val="center"/>
        <w:rPr>
          <w:rFonts w:ascii="Verdana" w:hAnsi="Verdana" w:cs="Arial"/>
          <w:sz w:val="20"/>
        </w:rPr>
      </w:pPr>
      <w:proofErr w:type="gramStart"/>
      <w:r w:rsidRPr="00957BB7">
        <w:rPr>
          <w:rFonts w:ascii="Verdana" w:hAnsi="Verdana" w:cs="Arial"/>
          <w:sz w:val="20"/>
        </w:rPr>
        <w:t>......................................................................</w:t>
      </w:r>
      <w:proofErr w:type="gramEnd"/>
    </w:p>
    <w:p w:rsidR="0006029C" w:rsidRPr="00957BB7" w:rsidRDefault="00A97460">
      <w:pPr>
        <w:pStyle w:val="Ttulo6"/>
        <w:spacing w:line="240" w:lineRule="atLeast"/>
        <w:ind w:left="0"/>
        <w:jc w:val="center"/>
        <w:rPr>
          <w:rFonts w:ascii="Verdana" w:hAnsi="Verdana" w:cs="Arial"/>
          <w:bCs/>
          <w:i/>
          <w:iCs/>
          <w:sz w:val="20"/>
        </w:rPr>
      </w:pPr>
      <w:r w:rsidRPr="00957BB7">
        <w:rPr>
          <w:rFonts w:ascii="Verdana" w:hAnsi="Verdana" w:cs="Arial"/>
          <w:bCs/>
          <w:sz w:val="20"/>
        </w:rPr>
        <w:t>(</w:t>
      </w:r>
      <w:r w:rsidRPr="00957BB7">
        <w:rPr>
          <w:rFonts w:ascii="Verdana" w:hAnsi="Verdana" w:cs="Arial"/>
          <w:bCs/>
          <w:i/>
          <w:iCs/>
          <w:sz w:val="20"/>
        </w:rPr>
        <w:t>REPRESENTANTE LEGAL)</w:t>
      </w:r>
    </w:p>
    <w:p w:rsidR="0006029C" w:rsidRPr="00957BB7" w:rsidRDefault="00A97460">
      <w:pPr>
        <w:spacing w:line="240" w:lineRule="atLeast"/>
        <w:jc w:val="both"/>
        <w:rPr>
          <w:rFonts w:ascii="Verdana" w:hAnsi="Verdana" w:cs="Arial"/>
          <w:b/>
        </w:rPr>
      </w:pPr>
      <w:r w:rsidRPr="00957BB7">
        <w:rPr>
          <w:rFonts w:ascii="Verdana" w:hAnsi="Verdana" w:cs="Arial"/>
          <w:b/>
        </w:rPr>
        <w:t>TESTEMUNHAS:</w:t>
      </w:r>
    </w:p>
    <w:p w:rsidR="0006029C" w:rsidRPr="00957BB7" w:rsidRDefault="00A97460">
      <w:pPr>
        <w:pStyle w:val="Corpodetexto210"/>
        <w:spacing w:line="240" w:lineRule="atLeast"/>
        <w:rPr>
          <w:rFonts w:ascii="Verdana" w:hAnsi="Verdana" w:cs="Arial"/>
          <w:sz w:val="20"/>
        </w:rPr>
      </w:pPr>
      <w:r w:rsidRPr="00957BB7">
        <w:rPr>
          <w:rFonts w:ascii="Verdana" w:hAnsi="Verdana" w:cs="Arial"/>
          <w:sz w:val="20"/>
        </w:rPr>
        <w:t>1ª</w:t>
      </w:r>
      <w:proofErr w:type="gramStart"/>
      <w:r w:rsidRPr="00957BB7">
        <w:rPr>
          <w:rFonts w:ascii="Verdana" w:hAnsi="Verdana" w:cs="Arial"/>
          <w:sz w:val="20"/>
        </w:rPr>
        <w:t>.....................</w:t>
      </w:r>
      <w:proofErr w:type="gramEnd"/>
    </w:p>
    <w:p w:rsidR="0006029C" w:rsidRPr="00957BB7" w:rsidRDefault="00A97460">
      <w:pPr>
        <w:pStyle w:val="Corpodetexto210"/>
        <w:spacing w:line="240" w:lineRule="atLeast"/>
        <w:rPr>
          <w:rFonts w:ascii="Verdana" w:hAnsi="Verdana" w:cs="Arial"/>
          <w:sz w:val="20"/>
        </w:rPr>
      </w:pPr>
      <w:r w:rsidRPr="00957BB7">
        <w:rPr>
          <w:rFonts w:ascii="Verdana" w:hAnsi="Verdana" w:cs="Arial"/>
          <w:sz w:val="20"/>
        </w:rPr>
        <w:t>2ª</w:t>
      </w:r>
      <w:proofErr w:type="gramStart"/>
      <w:r w:rsidRPr="00957BB7">
        <w:rPr>
          <w:rFonts w:ascii="Verdana" w:hAnsi="Verdana" w:cs="Arial"/>
          <w:sz w:val="20"/>
        </w:rPr>
        <w:t>.....................</w:t>
      </w:r>
      <w:proofErr w:type="gramEnd"/>
    </w:p>
    <w:p w:rsidR="00E12AB6" w:rsidRDefault="00E12AB6" w:rsidP="00E12AB6">
      <w:pPr>
        <w:jc w:val="center"/>
        <w:rPr>
          <w:rFonts w:ascii="Verdana" w:hAnsi="Verdana" w:cs="Verdana"/>
          <w:b/>
          <w:bCs/>
          <w:i/>
          <w:iCs/>
          <w:sz w:val="18"/>
          <w:szCs w:val="18"/>
          <w:lang w:val="es-ES"/>
        </w:rPr>
      </w:pPr>
    </w:p>
    <w:p w:rsidR="00E12AB6" w:rsidRDefault="00E12AB6" w:rsidP="00E12AB6">
      <w:pPr>
        <w:jc w:val="center"/>
        <w:rPr>
          <w:rFonts w:ascii="Verdana" w:hAnsi="Verdana" w:cs="Verdana"/>
          <w:b/>
          <w:bCs/>
          <w:i/>
          <w:iCs/>
          <w:sz w:val="18"/>
          <w:szCs w:val="18"/>
          <w:lang w:val="es-ES"/>
        </w:rPr>
      </w:pPr>
    </w:p>
    <w:p w:rsidR="00E12AB6" w:rsidRPr="00E12AB6" w:rsidRDefault="00E12AB6" w:rsidP="00E12AB6">
      <w:pPr>
        <w:jc w:val="center"/>
        <w:rPr>
          <w:rFonts w:ascii="Verdana" w:hAnsi="Verdana" w:cs="Verdana"/>
          <w:b/>
          <w:bCs/>
          <w:i/>
          <w:iCs/>
          <w:lang w:val="es-ES"/>
        </w:rPr>
      </w:pPr>
      <w:r w:rsidRPr="00E12AB6">
        <w:rPr>
          <w:rFonts w:ascii="Verdana" w:hAnsi="Verdana" w:cs="Verdana"/>
          <w:b/>
          <w:bCs/>
          <w:i/>
          <w:iCs/>
          <w:lang w:val="es-ES"/>
        </w:rPr>
        <w:t>ADILSON GUIMARÃES</w:t>
      </w:r>
    </w:p>
    <w:p w:rsidR="00E12AB6" w:rsidRPr="00E12AB6" w:rsidRDefault="00E12AB6" w:rsidP="00E12AB6">
      <w:pPr>
        <w:jc w:val="center"/>
        <w:rPr>
          <w:rFonts w:ascii="Verdana" w:hAnsi="Verdana" w:cs="Verdana"/>
          <w:b/>
          <w:i/>
          <w:iCs/>
        </w:rPr>
      </w:pPr>
      <w:r w:rsidRPr="00E12AB6">
        <w:rPr>
          <w:rFonts w:ascii="Verdana" w:hAnsi="Verdana" w:cs="Verdana"/>
          <w:b/>
          <w:i/>
          <w:iCs/>
        </w:rPr>
        <w:t>OAB/SP 156.765</w:t>
      </w:r>
    </w:p>
    <w:p w:rsidR="00E12AB6" w:rsidRDefault="00E12AB6" w:rsidP="00E12AB6">
      <w:pPr>
        <w:spacing w:line="240" w:lineRule="atLeast"/>
        <w:jc w:val="center"/>
        <w:rPr>
          <w:rFonts w:ascii="Verdana" w:eastAsia="Helvetica" w:hAnsi="Verdana" w:cs="Verdana"/>
          <w:b/>
          <w:bCs/>
          <w:i/>
          <w:iCs/>
          <w:color w:val="000000"/>
        </w:rPr>
      </w:pPr>
      <w:r w:rsidRPr="00E12AB6">
        <w:rPr>
          <w:rFonts w:ascii="Verdana" w:eastAsia="Helvetica" w:hAnsi="Verdana" w:cs="Verdana"/>
          <w:b/>
          <w:bCs/>
          <w:i/>
          <w:iCs/>
          <w:color w:val="000000"/>
        </w:rPr>
        <w:t xml:space="preserve">PROCURADOR JURÍDICO </w:t>
      </w:r>
      <w:proofErr w:type="spellStart"/>
      <w:r w:rsidRPr="00E12AB6">
        <w:rPr>
          <w:rFonts w:ascii="Verdana" w:eastAsia="Helvetica" w:hAnsi="Verdana" w:cs="Verdana"/>
          <w:b/>
          <w:bCs/>
          <w:i/>
          <w:iCs/>
          <w:color w:val="000000"/>
        </w:rPr>
        <w:t>Substº</w:t>
      </w:r>
      <w:proofErr w:type="spellEnd"/>
      <w:r w:rsidRPr="00E12AB6">
        <w:rPr>
          <w:rFonts w:ascii="Verdana" w:eastAsia="Helvetica" w:hAnsi="Verdana" w:cs="Verdana"/>
          <w:b/>
          <w:bCs/>
          <w:i/>
          <w:iCs/>
          <w:color w:val="000000"/>
        </w:rPr>
        <w:t>./CONSAÚDE</w:t>
      </w:r>
    </w:p>
    <w:p w:rsidR="00E12AB6" w:rsidRDefault="00E12AB6" w:rsidP="00E12AB6">
      <w:pPr>
        <w:spacing w:line="240" w:lineRule="atLeast"/>
        <w:jc w:val="center"/>
        <w:rPr>
          <w:rFonts w:ascii="Verdana" w:eastAsia="Helvetica" w:hAnsi="Verdana" w:cs="Verdana"/>
          <w:b/>
          <w:bCs/>
          <w:i/>
          <w:iCs/>
          <w:color w:val="000000"/>
        </w:rPr>
      </w:pPr>
    </w:p>
    <w:p w:rsidR="00E12AB6" w:rsidRDefault="00E12AB6" w:rsidP="00E12AB6">
      <w:pPr>
        <w:spacing w:line="240" w:lineRule="atLeast"/>
        <w:jc w:val="center"/>
        <w:rPr>
          <w:rFonts w:ascii="Verdana" w:eastAsia="Helvetica" w:hAnsi="Verdana" w:cs="Verdana"/>
          <w:b/>
          <w:bCs/>
          <w:i/>
          <w:iCs/>
          <w:color w:val="000000"/>
        </w:rPr>
      </w:pPr>
    </w:p>
    <w:p w:rsidR="00E12AB6" w:rsidRDefault="00E12AB6" w:rsidP="00E12AB6">
      <w:pPr>
        <w:spacing w:line="240" w:lineRule="atLeast"/>
        <w:jc w:val="center"/>
        <w:rPr>
          <w:rFonts w:ascii="Verdana" w:eastAsia="Helvetica" w:hAnsi="Verdana" w:cs="Verdana"/>
          <w:b/>
          <w:bCs/>
          <w:i/>
          <w:iCs/>
          <w:color w:val="000000"/>
        </w:rPr>
      </w:pPr>
    </w:p>
    <w:p w:rsidR="00E12AB6" w:rsidRDefault="00E12AB6" w:rsidP="00E12AB6">
      <w:pPr>
        <w:spacing w:line="240" w:lineRule="atLeast"/>
        <w:jc w:val="center"/>
        <w:rPr>
          <w:rFonts w:ascii="Verdana" w:eastAsia="Helvetica" w:hAnsi="Verdana" w:cs="Verdana"/>
          <w:b/>
          <w:bCs/>
          <w:i/>
          <w:iCs/>
          <w:color w:val="000000"/>
        </w:rPr>
      </w:pPr>
    </w:p>
    <w:p w:rsidR="00E12AB6" w:rsidRDefault="00E12AB6" w:rsidP="00E12AB6">
      <w:pPr>
        <w:spacing w:line="240" w:lineRule="atLeast"/>
        <w:jc w:val="center"/>
        <w:rPr>
          <w:rFonts w:ascii="Verdana" w:eastAsia="Helvetica" w:hAnsi="Verdana" w:cs="Verdana"/>
          <w:b/>
          <w:bCs/>
          <w:i/>
          <w:iCs/>
          <w:color w:val="000000"/>
        </w:rPr>
      </w:pPr>
    </w:p>
    <w:p w:rsidR="00E12AB6" w:rsidRDefault="00E12AB6" w:rsidP="00E12AB6">
      <w:pPr>
        <w:spacing w:line="240" w:lineRule="atLeast"/>
        <w:jc w:val="center"/>
        <w:rPr>
          <w:rFonts w:ascii="Verdana" w:eastAsia="Helvetica" w:hAnsi="Verdana" w:cs="Verdana"/>
          <w:b/>
          <w:bCs/>
          <w:i/>
          <w:iCs/>
          <w:color w:val="000000"/>
        </w:rPr>
      </w:pPr>
    </w:p>
    <w:p w:rsidR="00E12AB6" w:rsidRDefault="00E12AB6" w:rsidP="00E12AB6">
      <w:pPr>
        <w:spacing w:line="240" w:lineRule="atLeast"/>
        <w:jc w:val="center"/>
        <w:rPr>
          <w:rFonts w:ascii="Verdana" w:eastAsia="Helvetica" w:hAnsi="Verdana" w:cs="Verdana"/>
          <w:b/>
          <w:bCs/>
          <w:i/>
          <w:iCs/>
          <w:color w:val="000000"/>
        </w:rPr>
      </w:pPr>
    </w:p>
    <w:p w:rsidR="00E12AB6" w:rsidRDefault="00E12AB6" w:rsidP="00E12AB6">
      <w:pPr>
        <w:spacing w:line="240" w:lineRule="atLeast"/>
        <w:jc w:val="center"/>
        <w:rPr>
          <w:rFonts w:ascii="Verdana" w:eastAsia="Helvetica" w:hAnsi="Verdana" w:cs="Verdana"/>
          <w:b/>
          <w:bCs/>
          <w:i/>
          <w:iCs/>
          <w:color w:val="000000"/>
        </w:rPr>
      </w:pPr>
    </w:p>
    <w:p w:rsidR="00E12AB6" w:rsidRDefault="00E12AB6" w:rsidP="00E12AB6">
      <w:pPr>
        <w:spacing w:line="240" w:lineRule="atLeast"/>
        <w:jc w:val="center"/>
        <w:rPr>
          <w:rFonts w:ascii="Verdana" w:eastAsia="Helvetica" w:hAnsi="Verdana" w:cs="Verdana"/>
          <w:b/>
          <w:bCs/>
          <w:i/>
          <w:iCs/>
          <w:color w:val="000000"/>
        </w:rPr>
      </w:pPr>
    </w:p>
    <w:p w:rsidR="00E12AB6" w:rsidRDefault="00E12AB6" w:rsidP="00E12AB6">
      <w:pPr>
        <w:spacing w:line="240" w:lineRule="atLeast"/>
        <w:jc w:val="center"/>
        <w:rPr>
          <w:rFonts w:ascii="Verdana" w:eastAsia="Helvetica" w:hAnsi="Verdana" w:cs="Verdana"/>
          <w:b/>
          <w:bCs/>
          <w:i/>
          <w:iCs/>
          <w:color w:val="000000"/>
        </w:rPr>
      </w:pPr>
    </w:p>
    <w:p w:rsidR="00E12AB6" w:rsidRDefault="00E12AB6" w:rsidP="00E12AB6">
      <w:pPr>
        <w:spacing w:line="240" w:lineRule="atLeast"/>
        <w:jc w:val="center"/>
        <w:rPr>
          <w:rFonts w:ascii="Verdana" w:eastAsia="Helvetica" w:hAnsi="Verdana" w:cs="Verdana"/>
          <w:b/>
          <w:bCs/>
          <w:i/>
          <w:iCs/>
          <w:color w:val="000000"/>
        </w:rPr>
      </w:pPr>
    </w:p>
    <w:p w:rsidR="00E12AB6" w:rsidRDefault="00E12AB6" w:rsidP="00E12AB6">
      <w:pPr>
        <w:spacing w:line="240" w:lineRule="atLeast"/>
        <w:jc w:val="center"/>
        <w:rPr>
          <w:rFonts w:ascii="Verdana" w:eastAsia="Helvetica" w:hAnsi="Verdana" w:cs="Verdana"/>
          <w:b/>
          <w:bCs/>
          <w:i/>
          <w:iCs/>
          <w:color w:val="000000"/>
        </w:rPr>
      </w:pPr>
    </w:p>
    <w:p w:rsidR="009A44E3" w:rsidRDefault="009A44E3" w:rsidP="00E12AB6">
      <w:pPr>
        <w:spacing w:line="240" w:lineRule="atLeast"/>
        <w:jc w:val="center"/>
        <w:rPr>
          <w:rFonts w:ascii="Verdana" w:eastAsia="Helvetica" w:hAnsi="Verdana" w:cs="Verdana"/>
          <w:b/>
          <w:bCs/>
          <w:i/>
          <w:iCs/>
          <w:color w:val="000000"/>
        </w:rPr>
      </w:pPr>
    </w:p>
    <w:p w:rsidR="0006029C" w:rsidRPr="00E12AB6" w:rsidRDefault="00A97460" w:rsidP="00E12AB6">
      <w:pPr>
        <w:spacing w:line="240" w:lineRule="atLeast"/>
        <w:jc w:val="center"/>
        <w:rPr>
          <w:rFonts w:ascii="Verdana" w:hAnsi="Verdana" w:cs="Arial"/>
          <w:b/>
          <w:i/>
        </w:rPr>
      </w:pPr>
      <w:r w:rsidRPr="00E12AB6">
        <w:rPr>
          <w:rFonts w:ascii="Verdana" w:hAnsi="Verdana" w:cs="Arial"/>
          <w:b/>
          <w:i/>
        </w:rPr>
        <w:lastRenderedPageBreak/>
        <w:t>ANEXO V</w:t>
      </w:r>
    </w:p>
    <w:p w:rsidR="0006029C" w:rsidRPr="00E12AB6" w:rsidRDefault="0006029C">
      <w:pPr>
        <w:tabs>
          <w:tab w:val="left" w:pos="567"/>
          <w:tab w:val="left" w:pos="851"/>
          <w:tab w:val="left" w:pos="1134"/>
          <w:tab w:val="left" w:pos="1418"/>
          <w:tab w:val="left" w:pos="1701"/>
        </w:tabs>
        <w:spacing w:line="240" w:lineRule="atLeast"/>
        <w:rPr>
          <w:rFonts w:ascii="Verdana" w:hAnsi="Verdana" w:cs="Arial"/>
          <w:b/>
        </w:rPr>
      </w:pPr>
    </w:p>
    <w:p w:rsidR="0006029C" w:rsidRPr="00957BB7" w:rsidRDefault="00A97460">
      <w:pPr>
        <w:ind w:firstLine="2977"/>
        <w:rPr>
          <w:rFonts w:ascii="Verdana" w:hAnsi="Verdana" w:cs="Arial"/>
          <w:b/>
          <w:bCs/>
          <w:spacing w:val="20"/>
        </w:rPr>
      </w:pPr>
      <w:r w:rsidRPr="00957BB7">
        <w:rPr>
          <w:rFonts w:ascii="Verdana" w:hAnsi="Verdana" w:cs="Arial"/>
          <w:b/>
          <w:bCs/>
          <w:spacing w:val="20"/>
        </w:rPr>
        <w:t>PORTARIA Nº 008/2.010</w:t>
      </w:r>
    </w:p>
    <w:p w:rsidR="0006029C" w:rsidRPr="00957BB7" w:rsidRDefault="00A97460">
      <w:pPr>
        <w:ind w:firstLine="2977"/>
        <w:rPr>
          <w:rFonts w:ascii="Verdana" w:hAnsi="Verdana" w:cs="Arial"/>
          <w:b/>
          <w:bCs/>
          <w:spacing w:val="20"/>
        </w:rPr>
      </w:pPr>
      <w:r w:rsidRPr="00957BB7">
        <w:rPr>
          <w:rFonts w:ascii="Verdana" w:hAnsi="Verdana" w:cs="Arial"/>
          <w:b/>
          <w:bCs/>
          <w:spacing w:val="20"/>
        </w:rPr>
        <w:t>De 08 de março de 2.010</w:t>
      </w:r>
    </w:p>
    <w:p w:rsidR="0006029C" w:rsidRPr="00957BB7" w:rsidRDefault="0006029C">
      <w:pPr>
        <w:rPr>
          <w:rFonts w:ascii="Verdana" w:hAnsi="Verdana" w:cs="Arial"/>
          <w:b/>
          <w:spacing w:val="20"/>
        </w:rPr>
      </w:pPr>
    </w:p>
    <w:p w:rsidR="0006029C" w:rsidRPr="00957BB7" w:rsidRDefault="0006029C">
      <w:pPr>
        <w:rPr>
          <w:rFonts w:ascii="Verdana" w:hAnsi="Verdana" w:cs="Arial"/>
          <w:b/>
          <w:spacing w:val="20"/>
        </w:rPr>
      </w:pPr>
    </w:p>
    <w:p w:rsidR="0006029C" w:rsidRPr="00957BB7" w:rsidRDefault="0006029C">
      <w:pPr>
        <w:rPr>
          <w:rFonts w:ascii="Verdana" w:hAnsi="Verdana" w:cs="Arial"/>
          <w:b/>
          <w:spacing w:val="20"/>
        </w:rPr>
      </w:pPr>
    </w:p>
    <w:p w:rsidR="0006029C" w:rsidRPr="00957BB7" w:rsidRDefault="00A97460">
      <w:pPr>
        <w:ind w:left="2977"/>
        <w:jc w:val="both"/>
        <w:rPr>
          <w:rFonts w:ascii="Verdana" w:hAnsi="Verdana" w:cs="Arial"/>
        </w:rPr>
      </w:pPr>
      <w:r w:rsidRPr="00957BB7">
        <w:rPr>
          <w:rFonts w:ascii="Verdana" w:hAnsi="Verdana" w:cs="Arial"/>
          <w:b/>
          <w:spacing w:val="20"/>
        </w:rPr>
        <w:t>MARIA CÁRMEN AMARANTE BOTELHO, Diretora Superintendente do CONSAÚDE – Consórcio Intermunicipal de Saúde do Vale do Ribeira</w:t>
      </w:r>
      <w:r w:rsidRPr="00957BB7">
        <w:rPr>
          <w:rFonts w:ascii="Verdana" w:hAnsi="Verdana" w:cs="Arial"/>
          <w:spacing w:val="20"/>
        </w:rPr>
        <w:t>,</w:t>
      </w:r>
      <w:r w:rsidRPr="00957BB7">
        <w:rPr>
          <w:rFonts w:ascii="Verdana" w:hAnsi="Verdana" w:cs="Arial"/>
          <w:b/>
          <w:spacing w:val="20"/>
        </w:rPr>
        <w:t xml:space="preserve"> </w:t>
      </w:r>
      <w:r w:rsidRPr="00957BB7">
        <w:rPr>
          <w:rFonts w:ascii="Verdana" w:hAnsi="Verdana" w:cs="Arial"/>
          <w:spacing w:val="20"/>
        </w:rPr>
        <w:t>no</w:t>
      </w:r>
      <w:r w:rsidRPr="00957BB7">
        <w:rPr>
          <w:rFonts w:ascii="Verdana" w:hAnsi="Verdana" w:cs="Arial"/>
          <w:b/>
          <w:spacing w:val="20"/>
        </w:rPr>
        <w:t xml:space="preserve"> </w:t>
      </w:r>
      <w:r w:rsidRPr="00957BB7">
        <w:rPr>
          <w:rFonts w:ascii="Verdana" w:hAnsi="Verdana" w:cs="Arial"/>
          <w:spacing w:val="20"/>
        </w:rPr>
        <w:t>uso de suas atribuições legais e estatutárias,</w:t>
      </w:r>
      <w:r w:rsidRPr="00957BB7">
        <w:rPr>
          <w:rFonts w:ascii="Verdana" w:hAnsi="Verdana" w:cs="Arial"/>
        </w:rPr>
        <w:t xml:space="preserve"> com fundamento à regra do Artigo 115 da Lei nº 8.666/93,</w:t>
      </w:r>
    </w:p>
    <w:p w:rsidR="0006029C" w:rsidRPr="00957BB7" w:rsidRDefault="0006029C">
      <w:pPr>
        <w:ind w:left="2977"/>
        <w:jc w:val="both"/>
        <w:rPr>
          <w:rFonts w:ascii="Verdana" w:hAnsi="Verdana" w:cs="Arial"/>
          <w:spacing w:val="20"/>
        </w:rPr>
      </w:pPr>
    </w:p>
    <w:p w:rsidR="0006029C" w:rsidRPr="00957BB7" w:rsidRDefault="0006029C">
      <w:pPr>
        <w:jc w:val="both"/>
        <w:rPr>
          <w:rFonts w:ascii="Verdana" w:hAnsi="Verdana" w:cs="Arial"/>
          <w:spacing w:val="20"/>
        </w:rPr>
      </w:pPr>
    </w:p>
    <w:p w:rsidR="0006029C" w:rsidRPr="00957BB7" w:rsidRDefault="00A97460">
      <w:pPr>
        <w:ind w:left="2977"/>
        <w:jc w:val="both"/>
        <w:rPr>
          <w:rFonts w:ascii="Verdana" w:hAnsi="Verdana" w:cs="Arial"/>
          <w:b/>
          <w:i/>
          <w:spacing w:val="20"/>
          <w:u w:val="single"/>
        </w:rPr>
      </w:pPr>
      <w:r w:rsidRPr="00957BB7">
        <w:rPr>
          <w:rFonts w:ascii="Verdana" w:hAnsi="Verdana" w:cs="Arial"/>
          <w:b/>
          <w:i/>
          <w:spacing w:val="20"/>
          <w:u w:val="single"/>
        </w:rPr>
        <w:t>RESOLVE:</w:t>
      </w:r>
    </w:p>
    <w:p w:rsidR="0006029C" w:rsidRPr="00957BB7" w:rsidRDefault="0006029C">
      <w:pPr>
        <w:jc w:val="both"/>
        <w:rPr>
          <w:rFonts w:ascii="Verdana" w:hAnsi="Verdana" w:cs="Arial"/>
          <w:b/>
          <w:i/>
          <w:spacing w:val="20"/>
          <w:u w:val="single"/>
        </w:rPr>
      </w:pPr>
    </w:p>
    <w:p w:rsidR="0006029C" w:rsidRPr="00957BB7" w:rsidRDefault="0006029C">
      <w:pPr>
        <w:jc w:val="both"/>
        <w:rPr>
          <w:rFonts w:ascii="Verdana" w:hAnsi="Verdana" w:cs="Arial"/>
          <w:b/>
          <w:i/>
          <w:spacing w:val="20"/>
          <w:u w:val="single"/>
        </w:rPr>
      </w:pPr>
    </w:p>
    <w:p w:rsidR="0006029C" w:rsidRPr="00957BB7" w:rsidRDefault="0006029C">
      <w:pPr>
        <w:ind w:left="2977"/>
        <w:jc w:val="both"/>
        <w:rPr>
          <w:rFonts w:ascii="Verdana" w:hAnsi="Verdana" w:cs="Arial"/>
          <w:b/>
          <w:i/>
          <w:spacing w:val="20"/>
          <w:u w:val="single"/>
        </w:rPr>
      </w:pPr>
    </w:p>
    <w:tbl>
      <w:tblPr>
        <w:tblW w:w="0" w:type="auto"/>
        <w:tblLayout w:type="fixed"/>
        <w:tblLook w:val="0000"/>
      </w:tblPr>
      <w:tblGrid>
        <w:gridCol w:w="1242"/>
        <w:gridCol w:w="7763"/>
      </w:tblGrid>
      <w:tr w:rsidR="0006029C" w:rsidRPr="00957BB7">
        <w:tc>
          <w:tcPr>
            <w:tcW w:w="1242" w:type="dxa"/>
            <w:shd w:val="clear" w:color="auto" w:fill="auto"/>
          </w:tcPr>
          <w:p w:rsidR="0006029C" w:rsidRPr="00957BB7" w:rsidRDefault="00A97460">
            <w:pPr>
              <w:snapToGrid w:val="0"/>
              <w:jc w:val="both"/>
              <w:rPr>
                <w:rFonts w:ascii="Verdana" w:hAnsi="Verdana" w:cs="Arial"/>
                <w:b/>
              </w:rPr>
            </w:pPr>
            <w:r w:rsidRPr="00957BB7">
              <w:rPr>
                <w:rFonts w:ascii="Verdana" w:hAnsi="Verdana" w:cs="Arial"/>
                <w:b/>
              </w:rPr>
              <w:t>Art. 1º:</w:t>
            </w:r>
          </w:p>
        </w:tc>
        <w:tc>
          <w:tcPr>
            <w:tcW w:w="7763" w:type="dxa"/>
            <w:shd w:val="clear" w:color="auto" w:fill="auto"/>
          </w:tcPr>
          <w:p w:rsidR="0006029C" w:rsidRPr="00957BB7" w:rsidRDefault="00A97460">
            <w:pPr>
              <w:snapToGrid w:val="0"/>
              <w:jc w:val="both"/>
              <w:rPr>
                <w:rFonts w:ascii="Verdana" w:hAnsi="Verdana" w:cs="Arial"/>
              </w:rPr>
            </w:pPr>
            <w:r w:rsidRPr="00957BB7">
              <w:rPr>
                <w:rFonts w:ascii="Verdana" w:hAnsi="Verdana" w:cs="Arial"/>
              </w:rPr>
              <w:t xml:space="preserve">Instaurar, no âmbito do CONSAÚDE, a aplicação da </w:t>
            </w:r>
            <w:r w:rsidRPr="00957BB7">
              <w:rPr>
                <w:rFonts w:ascii="Verdana" w:hAnsi="Verdana" w:cs="Arial"/>
                <w:b/>
              </w:rPr>
              <w:t xml:space="preserve">Resolução nº 5/93 </w:t>
            </w:r>
            <w:r w:rsidRPr="00957BB7">
              <w:rPr>
                <w:rFonts w:ascii="Verdana" w:hAnsi="Verdana" w:cs="Arial"/>
              </w:rPr>
              <w:t xml:space="preserve">do </w:t>
            </w:r>
            <w:r w:rsidRPr="00957BB7">
              <w:rPr>
                <w:rFonts w:ascii="Verdana" w:hAnsi="Verdana" w:cs="Arial"/>
                <w:b/>
              </w:rPr>
              <w:t>Tribunal de Contas do Estado de São Paulo</w:t>
            </w:r>
            <w:r w:rsidRPr="00957BB7">
              <w:rPr>
                <w:rFonts w:ascii="Verdana" w:hAnsi="Verdana" w:cs="Arial"/>
              </w:rPr>
              <w:t xml:space="preserve">, atualizada pela </w:t>
            </w:r>
            <w:r w:rsidRPr="00957BB7">
              <w:rPr>
                <w:rFonts w:ascii="Verdana" w:hAnsi="Verdana" w:cs="Arial"/>
                <w:b/>
              </w:rPr>
              <w:t>Resolução nº 03/08</w:t>
            </w:r>
            <w:r w:rsidRPr="00957BB7">
              <w:rPr>
                <w:rFonts w:ascii="Verdana" w:hAnsi="Verdana" w:cs="Arial"/>
              </w:rPr>
              <w:t>, publicada no Diário Oficial do Estado de São Paulo, em 04 de setembro de 2.008, para os processos de licitações e contratos administrativos.</w:t>
            </w:r>
          </w:p>
          <w:p w:rsidR="0006029C" w:rsidRPr="00957BB7" w:rsidRDefault="0006029C">
            <w:pPr>
              <w:jc w:val="both"/>
              <w:rPr>
                <w:rFonts w:ascii="Verdana" w:hAnsi="Verdana" w:cs="Arial"/>
              </w:rPr>
            </w:pPr>
          </w:p>
        </w:tc>
      </w:tr>
      <w:tr w:rsidR="0006029C" w:rsidRPr="00957BB7">
        <w:tc>
          <w:tcPr>
            <w:tcW w:w="1242" w:type="dxa"/>
            <w:shd w:val="clear" w:color="auto" w:fill="auto"/>
          </w:tcPr>
          <w:p w:rsidR="0006029C" w:rsidRPr="00957BB7" w:rsidRDefault="00A97460">
            <w:pPr>
              <w:snapToGrid w:val="0"/>
              <w:jc w:val="both"/>
              <w:rPr>
                <w:rFonts w:ascii="Verdana" w:hAnsi="Verdana" w:cs="Arial"/>
                <w:b/>
              </w:rPr>
            </w:pPr>
            <w:r w:rsidRPr="00957BB7">
              <w:rPr>
                <w:rFonts w:ascii="Verdana" w:hAnsi="Verdana" w:cs="Arial"/>
                <w:b/>
              </w:rPr>
              <w:t>Art. 2º:</w:t>
            </w:r>
          </w:p>
        </w:tc>
        <w:tc>
          <w:tcPr>
            <w:tcW w:w="7763" w:type="dxa"/>
            <w:shd w:val="clear" w:color="auto" w:fill="auto"/>
          </w:tcPr>
          <w:p w:rsidR="0006029C" w:rsidRPr="00957BB7" w:rsidRDefault="00A97460">
            <w:pPr>
              <w:snapToGrid w:val="0"/>
              <w:jc w:val="both"/>
              <w:rPr>
                <w:rFonts w:ascii="Verdana" w:hAnsi="Verdana" w:cs="Arial"/>
              </w:rPr>
            </w:pPr>
            <w:r w:rsidRPr="00957BB7">
              <w:rPr>
                <w:rFonts w:ascii="Verdana" w:hAnsi="Verdana" w:cs="Arial"/>
              </w:rPr>
              <w:t xml:space="preserve">Regulamentar, no âmbito do CONSAÚDE, a aplicação da </w:t>
            </w:r>
            <w:r w:rsidRPr="00957BB7">
              <w:rPr>
                <w:rFonts w:ascii="Verdana" w:hAnsi="Verdana" w:cs="Arial"/>
                <w:b/>
              </w:rPr>
              <w:t>Ordem de Serviço GP nº 02/2001</w:t>
            </w:r>
            <w:r w:rsidRPr="00957BB7">
              <w:rPr>
                <w:rFonts w:ascii="Verdana" w:hAnsi="Verdana" w:cs="Arial"/>
              </w:rPr>
              <w:t xml:space="preserve"> do </w:t>
            </w:r>
            <w:r w:rsidRPr="00957BB7">
              <w:rPr>
                <w:rFonts w:ascii="Verdana" w:hAnsi="Verdana" w:cs="Arial"/>
                <w:b/>
              </w:rPr>
              <w:t>Tribunal de Contas do Estado de São Paulo</w:t>
            </w:r>
            <w:r w:rsidRPr="00957BB7">
              <w:rPr>
                <w:rFonts w:ascii="Verdana" w:hAnsi="Verdana" w:cs="Arial"/>
              </w:rPr>
              <w:t>, no que tange à Previdência Social, de modo a prevenir eventual responsabilidade solidária quanto a estas, que possa recair sobre o CONSAÚDE.</w:t>
            </w:r>
          </w:p>
          <w:p w:rsidR="0006029C" w:rsidRPr="00957BB7" w:rsidRDefault="0006029C">
            <w:pPr>
              <w:tabs>
                <w:tab w:val="left" w:pos="1876"/>
              </w:tabs>
              <w:jc w:val="both"/>
              <w:rPr>
                <w:rFonts w:ascii="Verdana" w:hAnsi="Verdana" w:cs="Arial"/>
                <w:b/>
                <w:bCs/>
              </w:rPr>
            </w:pPr>
          </w:p>
        </w:tc>
      </w:tr>
      <w:tr w:rsidR="0006029C" w:rsidRPr="00957BB7">
        <w:tc>
          <w:tcPr>
            <w:tcW w:w="1242" w:type="dxa"/>
            <w:shd w:val="clear" w:color="auto" w:fill="auto"/>
          </w:tcPr>
          <w:p w:rsidR="0006029C" w:rsidRPr="00957BB7" w:rsidRDefault="00A97460">
            <w:pPr>
              <w:snapToGrid w:val="0"/>
              <w:jc w:val="both"/>
              <w:rPr>
                <w:rFonts w:ascii="Verdana" w:hAnsi="Verdana" w:cs="Arial"/>
                <w:b/>
              </w:rPr>
            </w:pPr>
            <w:r w:rsidRPr="00957BB7">
              <w:rPr>
                <w:rFonts w:ascii="Verdana" w:hAnsi="Verdana" w:cs="Arial"/>
                <w:b/>
              </w:rPr>
              <w:t>Art. 3º:</w:t>
            </w:r>
          </w:p>
        </w:tc>
        <w:tc>
          <w:tcPr>
            <w:tcW w:w="7763" w:type="dxa"/>
            <w:shd w:val="clear" w:color="auto" w:fill="auto"/>
          </w:tcPr>
          <w:p w:rsidR="0006029C" w:rsidRPr="00957BB7" w:rsidRDefault="00A97460">
            <w:pPr>
              <w:snapToGrid w:val="0"/>
              <w:jc w:val="both"/>
              <w:rPr>
                <w:rFonts w:ascii="Verdana" w:hAnsi="Verdana" w:cs="Arial"/>
              </w:rPr>
            </w:pPr>
            <w:r w:rsidRPr="00957BB7">
              <w:rPr>
                <w:rFonts w:ascii="Verdana" w:hAnsi="Verdana" w:cs="Arial"/>
                <w:b/>
              </w:rPr>
              <w:t>CUMPRA-SE</w:t>
            </w:r>
            <w:r w:rsidRPr="00957BB7">
              <w:rPr>
                <w:rFonts w:ascii="Verdana" w:hAnsi="Verdana" w:cs="Arial"/>
              </w:rPr>
              <w:t>.</w:t>
            </w:r>
          </w:p>
        </w:tc>
      </w:tr>
    </w:tbl>
    <w:p w:rsidR="0006029C" w:rsidRPr="00957BB7" w:rsidRDefault="0006029C">
      <w:pPr>
        <w:jc w:val="both"/>
        <w:rPr>
          <w:rFonts w:ascii="Verdana" w:hAnsi="Verdana" w:cs="Arial"/>
        </w:rPr>
      </w:pPr>
    </w:p>
    <w:p w:rsidR="0006029C" w:rsidRPr="00957BB7" w:rsidRDefault="0006029C">
      <w:pPr>
        <w:jc w:val="both"/>
        <w:rPr>
          <w:rFonts w:ascii="Verdana" w:hAnsi="Verdana" w:cs="Arial"/>
          <w:spacing w:val="20"/>
        </w:rPr>
      </w:pPr>
    </w:p>
    <w:p w:rsidR="0006029C" w:rsidRPr="00957BB7" w:rsidRDefault="0006029C">
      <w:pPr>
        <w:jc w:val="both"/>
        <w:rPr>
          <w:rFonts w:ascii="Verdana" w:hAnsi="Verdana" w:cs="Arial"/>
          <w:spacing w:val="20"/>
        </w:rPr>
      </w:pPr>
    </w:p>
    <w:p w:rsidR="0006029C" w:rsidRPr="00957BB7" w:rsidRDefault="0006029C">
      <w:pPr>
        <w:jc w:val="both"/>
        <w:rPr>
          <w:rFonts w:ascii="Verdana" w:hAnsi="Verdana" w:cs="Arial"/>
          <w:spacing w:val="20"/>
        </w:rPr>
      </w:pPr>
    </w:p>
    <w:p w:rsidR="0006029C" w:rsidRPr="00957BB7" w:rsidRDefault="0006029C">
      <w:pPr>
        <w:jc w:val="both"/>
        <w:rPr>
          <w:rFonts w:ascii="Verdana" w:hAnsi="Verdana" w:cs="Arial"/>
          <w:spacing w:val="20"/>
        </w:rPr>
      </w:pPr>
    </w:p>
    <w:p w:rsidR="0006029C" w:rsidRPr="00957BB7" w:rsidRDefault="0006029C">
      <w:pPr>
        <w:jc w:val="both"/>
        <w:rPr>
          <w:rFonts w:ascii="Verdana" w:hAnsi="Verdana" w:cs="Arial"/>
          <w:spacing w:val="20"/>
        </w:rPr>
      </w:pPr>
    </w:p>
    <w:p w:rsidR="0006029C" w:rsidRPr="00957BB7" w:rsidRDefault="0006029C">
      <w:pPr>
        <w:jc w:val="both"/>
        <w:rPr>
          <w:rFonts w:ascii="Verdana" w:hAnsi="Verdana" w:cs="Arial"/>
          <w:spacing w:val="20"/>
        </w:rPr>
      </w:pPr>
    </w:p>
    <w:p w:rsidR="0006029C" w:rsidRPr="00957BB7" w:rsidRDefault="00A97460">
      <w:pPr>
        <w:ind w:left="720"/>
        <w:jc w:val="center"/>
        <w:rPr>
          <w:rFonts w:ascii="Verdana" w:hAnsi="Verdana" w:cs="Arial"/>
          <w:b/>
          <w:i/>
        </w:rPr>
      </w:pPr>
      <w:r w:rsidRPr="00957BB7">
        <w:rPr>
          <w:rFonts w:ascii="Verdana" w:hAnsi="Verdana" w:cs="Arial"/>
          <w:b/>
          <w:i/>
        </w:rPr>
        <w:t>MARIA CÁRMEN AMARANTE BOTELHO</w:t>
      </w:r>
    </w:p>
    <w:p w:rsidR="0006029C" w:rsidRPr="00957BB7" w:rsidRDefault="00A97460">
      <w:pPr>
        <w:ind w:left="720"/>
        <w:jc w:val="center"/>
        <w:rPr>
          <w:rFonts w:ascii="Verdana" w:hAnsi="Verdana" w:cs="Arial"/>
          <w:b/>
          <w:i/>
        </w:rPr>
      </w:pPr>
      <w:r w:rsidRPr="00957BB7">
        <w:rPr>
          <w:rFonts w:ascii="Verdana" w:hAnsi="Verdana" w:cs="Arial"/>
          <w:b/>
          <w:i/>
        </w:rPr>
        <w:t>Diretora Superintendente - CONSAÚDE</w:t>
      </w:r>
    </w:p>
    <w:p w:rsidR="0006029C" w:rsidRPr="00957BB7" w:rsidRDefault="0006029C">
      <w:pPr>
        <w:tabs>
          <w:tab w:val="left" w:pos="1134"/>
          <w:tab w:val="left" w:pos="1701"/>
          <w:tab w:val="left" w:pos="2268"/>
        </w:tabs>
        <w:jc w:val="both"/>
        <w:rPr>
          <w:rFonts w:ascii="Verdana" w:eastAsia="Helvetica-Oblique" w:hAnsi="Verdana" w:cs="Arial"/>
          <w:b/>
          <w:bCs/>
          <w:color w:val="000000"/>
        </w:rPr>
      </w:pPr>
    </w:p>
    <w:p w:rsidR="0006029C" w:rsidRPr="00957BB7" w:rsidRDefault="0006029C">
      <w:pPr>
        <w:spacing w:line="240" w:lineRule="atLeast"/>
        <w:jc w:val="center"/>
        <w:rPr>
          <w:rFonts w:ascii="Verdana" w:hAnsi="Verdana" w:cs="Arial"/>
          <w:b/>
          <w:bCs/>
          <w:i/>
          <w:u w:val="single"/>
        </w:rPr>
      </w:pPr>
    </w:p>
    <w:p w:rsidR="0006029C" w:rsidRPr="00957BB7" w:rsidRDefault="0006029C">
      <w:pPr>
        <w:spacing w:line="240" w:lineRule="atLeast"/>
        <w:jc w:val="center"/>
        <w:rPr>
          <w:rFonts w:ascii="Verdana" w:hAnsi="Verdana" w:cs="Arial"/>
          <w:b/>
          <w:bCs/>
          <w:i/>
          <w:u w:val="single"/>
        </w:rPr>
      </w:pPr>
    </w:p>
    <w:p w:rsidR="0006029C" w:rsidRPr="00957BB7" w:rsidRDefault="0006029C">
      <w:pPr>
        <w:spacing w:line="240" w:lineRule="atLeast"/>
        <w:jc w:val="center"/>
        <w:rPr>
          <w:rFonts w:ascii="Verdana" w:hAnsi="Verdana" w:cs="Arial"/>
          <w:b/>
          <w:bCs/>
          <w:i/>
          <w:u w:val="single"/>
        </w:rPr>
      </w:pPr>
    </w:p>
    <w:p w:rsidR="0006029C" w:rsidRPr="00957BB7" w:rsidRDefault="0006029C">
      <w:pPr>
        <w:spacing w:line="240" w:lineRule="atLeast"/>
        <w:jc w:val="center"/>
        <w:rPr>
          <w:rFonts w:ascii="Verdana" w:hAnsi="Verdana" w:cs="Arial"/>
          <w:b/>
          <w:bCs/>
          <w:i/>
          <w:u w:val="single"/>
        </w:rPr>
      </w:pPr>
    </w:p>
    <w:p w:rsidR="0006029C" w:rsidRPr="00957BB7" w:rsidRDefault="0006029C">
      <w:pPr>
        <w:spacing w:line="240" w:lineRule="atLeast"/>
        <w:jc w:val="center"/>
        <w:rPr>
          <w:rFonts w:ascii="Verdana" w:hAnsi="Verdana" w:cs="Arial"/>
          <w:b/>
          <w:bCs/>
          <w:i/>
          <w:u w:val="single"/>
        </w:rPr>
      </w:pPr>
    </w:p>
    <w:p w:rsidR="0006029C" w:rsidRPr="00957BB7" w:rsidRDefault="0006029C">
      <w:pPr>
        <w:spacing w:line="240" w:lineRule="atLeast"/>
        <w:jc w:val="center"/>
        <w:rPr>
          <w:rFonts w:ascii="Verdana" w:hAnsi="Verdana" w:cs="Arial"/>
          <w:b/>
          <w:bCs/>
          <w:i/>
          <w:u w:val="single"/>
        </w:rPr>
      </w:pPr>
    </w:p>
    <w:p w:rsidR="0006029C" w:rsidRPr="00957BB7" w:rsidRDefault="0006029C">
      <w:pPr>
        <w:spacing w:line="240" w:lineRule="atLeast"/>
        <w:jc w:val="center"/>
        <w:rPr>
          <w:rFonts w:ascii="Verdana" w:hAnsi="Verdana" w:cs="Arial"/>
          <w:b/>
          <w:bCs/>
          <w:i/>
          <w:u w:val="single"/>
        </w:rPr>
      </w:pPr>
    </w:p>
    <w:p w:rsidR="0006029C" w:rsidRPr="00957BB7" w:rsidRDefault="0006029C">
      <w:pPr>
        <w:spacing w:line="240" w:lineRule="atLeast"/>
        <w:jc w:val="center"/>
        <w:rPr>
          <w:rFonts w:ascii="Verdana" w:hAnsi="Verdana" w:cs="Arial"/>
          <w:b/>
          <w:bCs/>
          <w:i/>
          <w:u w:val="single"/>
        </w:rPr>
      </w:pPr>
    </w:p>
    <w:p w:rsidR="0006029C" w:rsidRPr="00957BB7" w:rsidRDefault="0006029C">
      <w:pPr>
        <w:spacing w:line="240" w:lineRule="atLeast"/>
        <w:jc w:val="center"/>
        <w:rPr>
          <w:rFonts w:ascii="Verdana" w:hAnsi="Verdana" w:cs="Arial"/>
          <w:b/>
          <w:bCs/>
          <w:i/>
          <w:u w:val="single"/>
        </w:rPr>
      </w:pPr>
    </w:p>
    <w:p w:rsidR="0006029C" w:rsidRPr="00957BB7" w:rsidRDefault="00A97460">
      <w:pPr>
        <w:spacing w:line="240" w:lineRule="atLeast"/>
        <w:jc w:val="center"/>
        <w:rPr>
          <w:rFonts w:ascii="Verdana" w:hAnsi="Verdana" w:cs="Arial"/>
          <w:b/>
          <w:bCs/>
          <w:i/>
          <w:u w:val="single"/>
        </w:rPr>
      </w:pPr>
      <w:proofErr w:type="gramStart"/>
      <w:r w:rsidRPr="00957BB7">
        <w:rPr>
          <w:rFonts w:ascii="Verdana" w:hAnsi="Verdana" w:cs="Arial"/>
          <w:b/>
          <w:bCs/>
          <w:i/>
          <w:u w:val="single"/>
        </w:rPr>
        <w:lastRenderedPageBreak/>
        <w:t>ANEXO VI</w:t>
      </w:r>
      <w:proofErr w:type="gramEnd"/>
    </w:p>
    <w:p w:rsidR="0006029C" w:rsidRPr="00957BB7" w:rsidRDefault="0006029C">
      <w:pPr>
        <w:spacing w:line="240" w:lineRule="atLeast"/>
        <w:jc w:val="center"/>
        <w:rPr>
          <w:rFonts w:ascii="Verdana" w:hAnsi="Verdana" w:cs="Arial"/>
          <w:b/>
          <w:bCs/>
        </w:rPr>
      </w:pPr>
    </w:p>
    <w:p w:rsidR="0006029C" w:rsidRPr="00957BB7" w:rsidRDefault="0006029C">
      <w:pPr>
        <w:spacing w:line="240" w:lineRule="atLeast"/>
        <w:rPr>
          <w:rFonts w:ascii="Verdana" w:hAnsi="Verdana" w:cs="Arial"/>
          <w:b/>
          <w:bCs/>
        </w:rPr>
      </w:pPr>
    </w:p>
    <w:p w:rsidR="0006029C" w:rsidRPr="00957BB7" w:rsidRDefault="00A97460">
      <w:pPr>
        <w:spacing w:line="240" w:lineRule="atLeast"/>
        <w:jc w:val="center"/>
        <w:rPr>
          <w:rFonts w:ascii="Verdana" w:hAnsi="Verdana" w:cs="Arial"/>
          <w:b/>
          <w:bCs/>
        </w:rPr>
      </w:pPr>
      <w:proofErr w:type="gramStart"/>
      <w:r w:rsidRPr="00957BB7">
        <w:rPr>
          <w:rFonts w:ascii="Verdana" w:hAnsi="Verdana" w:cs="Arial"/>
          <w:b/>
          <w:bCs/>
        </w:rPr>
        <w:t>DECLARAÇÃO DE INEXISTÊNCIA DE FATO IMPEDITIVO</w:t>
      </w:r>
      <w:proofErr w:type="gramEnd"/>
    </w:p>
    <w:p w:rsidR="0006029C" w:rsidRPr="00957BB7" w:rsidRDefault="0006029C">
      <w:pPr>
        <w:tabs>
          <w:tab w:val="left" w:pos="2268"/>
        </w:tabs>
        <w:spacing w:line="240" w:lineRule="atLeast"/>
        <w:rPr>
          <w:rFonts w:ascii="Verdana" w:hAnsi="Verdana" w:cs="Arial"/>
        </w:rPr>
      </w:pPr>
    </w:p>
    <w:p w:rsidR="0006029C" w:rsidRPr="00957BB7" w:rsidRDefault="0006029C">
      <w:pPr>
        <w:tabs>
          <w:tab w:val="left" w:pos="2268"/>
        </w:tabs>
        <w:spacing w:line="240" w:lineRule="atLeast"/>
        <w:rPr>
          <w:rFonts w:ascii="Verdana" w:hAnsi="Verdana" w:cs="Arial"/>
          <w:b/>
        </w:rPr>
      </w:pPr>
    </w:p>
    <w:p w:rsidR="0006029C" w:rsidRPr="00957BB7" w:rsidRDefault="00A97460">
      <w:pPr>
        <w:pStyle w:val="WW-Padro"/>
        <w:widowControl/>
        <w:tabs>
          <w:tab w:val="left" w:pos="2268"/>
        </w:tabs>
        <w:spacing w:line="240" w:lineRule="atLeast"/>
        <w:rPr>
          <w:rFonts w:ascii="Verdana" w:hAnsi="Verdana" w:cs="Arial"/>
          <w:b/>
        </w:rPr>
      </w:pPr>
      <w:r w:rsidRPr="00957BB7">
        <w:rPr>
          <w:rFonts w:ascii="Verdana" w:hAnsi="Verdana" w:cs="Arial"/>
          <w:b/>
        </w:rPr>
        <w:t>Ao</w:t>
      </w:r>
    </w:p>
    <w:p w:rsidR="0006029C" w:rsidRPr="00957BB7" w:rsidRDefault="00A97460">
      <w:pPr>
        <w:tabs>
          <w:tab w:val="left" w:pos="2268"/>
        </w:tabs>
        <w:spacing w:line="240" w:lineRule="atLeast"/>
        <w:jc w:val="both"/>
        <w:rPr>
          <w:rFonts w:ascii="Verdana" w:hAnsi="Verdana" w:cs="Arial"/>
          <w:b/>
        </w:rPr>
      </w:pPr>
      <w:r w:rsidRPr="00957BB7">
        <w:rPr>
          <w:rFonts w:ascii="Verdana" w:hAnsi="Verdana" w:cs="Arial"/>
          <w:b/>
        </w:rPr>
        <w:t>CONSÓRCIO INTERMUNICIPAL DE SAÚDE VALE DO RIBEIRA</w:t>
      </w:r>
    </w:p>
    <w:p w:rsidR="0006029C" w:rsidRPr="00957BB7" w:rsidRDefault="0006029C">
      <w:pPr>
        <w:tabs>
          <w:tab w:val="left" w:pos="2268"/>
        </w:tabs>
        <w:spacing w:line="240" w:lineRule="atLeast"/>
        <w:jc w:val="both"/>
        <w:rPr>
          <w:rFonts w:ascii="Verdana" w:hAnsi="Verdana" w:cs="Arial"/>
          <w:b/>
        </w:rPr>
      </w:pPr>
    </w:p>
    <w:p w:rsidR="0006029C" w:rsidRPr="00957BB7" w:rsidRDefault="0006029C">
      <w:pPr>
        <w:tabs>
          <w:tab w:val="left" w:pos="2268"/>
        </w:tabs>
        <w:spacing w:line="240" w:lineRule="atLeast"/>
        <w:jc w:val="both"/>
        <w:rPr>
          <w:rFonts w:ascii="Verdana" w:hAnsi="Verdana" w:cs="Arial"/>
          <w:b/>
        </w:rPr>
      </w:pPr>
    </w:p>
    <w:p w:rsidR="0006029C" w:rsidRPr="00957BB7" w:rsidRDefault="00E56AD4">
      <w:pPr>
        <w:pStyle w:val="Corpodetexto"/>
        <w:tabs>
          <w:tab w:val="left" w:pos="567"/>
          <w:tab w:val="left" w:pos="851"/>
          <w:tab w:val="left" w:pos="1134"/>
          <w:tab w:val="left" w:pos="1418"/>
          <w:tab w:val="left" w:pos="1701"/>
        </w:tabs>
        <w:spacing w:line="240" w:lineRule="atLeast"/>
        <w:rPr>
          <w:rFonts w:cs="Arial"/>
          <w:b/>
          <w:i/>
        </w:rPr>
      </w:pPr>
      <w:r w:rsidRPr="00957BB7">
        <w:rPr>
          <w:rFonts w:cs="Arial"/>
          <w:b/>
          <w:i/>
        </w:rPr>
        <w:t>PREGÃO (PRESENCIAL) Nº __/14</w:t>
      </w:r>
    </w:p>
    <w:p w:rsidR="0006029C" w:rsidRPr="00957BB7" w:rsidRDefault="00E56AD4">
      <w:pPr>
        <w:pStyle w:val="Corpodetexto"/>
        <w:tabs>
          <w:tab w:val="left" w:pos="567"/>
          <w:tab w:val="left" w:pos="851"/>
          <w:tab w:val="left" w:pos="1134"/>
          <w:tab w:val="left" w:pos="1418"/>
          <w:tab w:val="left" w:pos="1701"/>
        </w:tabs>
        <w:spacing w:line="240" w:lineRule="atLeast"/>
        <w:rPr>
          <w:rFonts w:cs="Arial"/>
          <w:b/>
          <w:i/>
        </w:rPr>
      </w:pPr>
      <w:r w:rsidRPr="00957BB7">
        <w:rPr>
          <w:rFonts w:cs="Arial"/>
          <w:b/>
          <w:i/>
        </w:rPr>
        <w:t>PROCESSO Nº __/1</w:t>
      </w:r>
      <w:r w:rsidR="00EE103C" w:rsidRPr="00957BB7">
        <w:rPr>
          <w:rFonts w:cs="Arial"/>
          <w:b/>
          <w:i/>
        </w:rPr>
        <w:t>3</w:t>
      </w:r>
    </w:p>
    <w:p w:rsidR="0006029C" w:rsidRPr="00957BB7" w:rsidRDefault="00A97460">
      <w:pPr>
        <w:tabs>
          <w:tab w:val="left" w:pos="2268"/>
        </w:tabs>
        <w:spacing w:before="240" w:line="240" w:lineRule="atLeast"/>
        <w:jc w:val="both"/>
        <w:rPr>
          <w:rFonts w:ascii="Verdana" w:hAnsi="Verdana" w:cs="Arial"/>
          <w:b/>
          <w:bCs/>
        </w:rPr>
      </w:pPr>
      <w:r w:rsidRPr="00957BB7">
        <w:rPr>
          <w:rFonts w:ascii="Verdana" w:hAnsi="Verdana" w:cs="Arial"/>
          <w:b/>
          <w:bCs/>
        </w:rPr>
        <w:t>OBJETO:</w:t>
      </w:r>
      <w:r w:rsidRPr="00957BB7">
        <w:rPr>
          <w:rFonts w:ascii="Verdana" w:hAnsi="Verdana" w:cs="Arial"/>
        </w:rPr>
        <w:t xml:space="preserve"> </w:t>
      </w:r>
      <w:r w:rsidRPr="00957BB7">
        <w:rPr>
          <w:rFonts w:ascii="Verdana" w:hAnsi="Verdana" w:cs="Arial"/>
          <w:b/>
          <w:bCs/>
        </w:rPr>
        <w:t>AQUISIÇÃO DE MATERIAIS DE CONSUMO DE HIGIÊNE E LIMPEZA.</w:t>
      </w:r>
    </w:p>
    <w:p w:rsidR="0006029C" w:rsidRPr="00957BB7" w:rsidRDefault="0006029C">
      <w:pPr>
        <w:tabs>
          <w:tab w:val="left" w:pos="2268"/>
        </w:tabs>
        <w:spacing w:before="240" w:line="240" w:lineRule="atLeast"/>
        <w:ind w:firstLine="1416"/>
        <w:jc w:val="both"/>
        <w:rPr>
          <w:rFonts w:ascii="Verdana" w:hAnsi="Verdana" w:cs="Arial"/>
        </w:rPr>
      </w:pPr>
    </w:p>
    <w:p w:rsidR="0006029C" w:rsidRPr="00957BB7" w:rsidRDefault="0006029C">
      <w:pPr>
        <w:tabs>
          <w:tab w:val="left" w:pos="2268"/>
        </w:tabs>
        <w:spacing w:before="240" w:line="240" w:lineRule="atLeast"/>
        <w:ind w:firstLine="1416"/>
        <w:jc w:val="both"/>
        <w:rPr>
          <w:rFonts w:ascii="Verdana" w:hAnsi="Verdana" w:cs="Arial"/>
        </w:rPr>
      </w:pPr>
    </w:p>
    <w:p w:rsidR="0006029C" w:rsidRPr="00957BB7" w:rsidRDefault="00A97460">
      <w:pPr>
        <w:tabs>
          <w:tab w:val="left" w:pos="2268"/>
        </w:tabs>
        <w:spacing w:before="240" w:line="240" w:lineRule="atLeast"/>
        <w:ind w:firstLine="2268"/>
        <w:jc w:val="both"/>
        <w:rPr>
          <w:rFonts w:ascii="Verdana" w:hAnsi="Verdana" w:cs="Arial"/>
        </w:rPr>
      </w:pPr>
      <w:r w:rsidRPr="00957BB7">
        <w:rPr>
          <w:rFonts w:ascii="Verdana" w:hAnsi="Verdana" w:cs="Arial"/>
        </w:rPr>
        <w:t xml:space="preserve">Declaramos </w:t>
      </w:r>
      <w:proofErr w:type="gramStart"/>
      <w:r w:rsidRPr="00957BB7">
        <w:rPr>
          <w:rFonts w:ascii="Verdana" w:hAnsi="Verdana" w:cs="Arial"/>
        </w:rPr>
        <w:t>a inexistência de fato impeditivo</w:t>
      </w:r>
      <w:proofErr w:type="gramEnd"/>
      <w:r w:rsidRPr="00957BB7">
        <w:rPr>
          <w:rFonts w:ascii="Verdana" w:hAnsi="Verdana" w:cs="Arial"/>
        </w:rPr>
        <w:t xml:space="preserve"> à nossa habilitação para participar neste Pregão, bem como estamos cientes de que devemos declará-los quando ocorridos durante o certame.</w:t>
      </w:r>
    </w:p>
    <w:p w:rsidR="0006029C" w:rsidRPr="00957BB7" w:rsidRDefault="00A97460">
      <w:pPr>
        <w:tabs>
          <w:tab w:val="left" w:pos="13844"/>
        </w:tabs>
        <w:spacing w:before="240" w:line="240" w:lineRule="atLeast"/>
        <w:ind w:left="2268"/>
        <w:jc w:val="both"/>
        <w:rPr>
          <w:rFonts w:ascii="Verdana" w:hAnsi="Verdana" w:cs="Arial"/>
        </w:rPr>
      </w:pPr>
      <w:r w:rsidRPr="00957BB7">
        <w:rPr>
          <w:rFonts w:ascii="Verdana" w:hAnsi="Verdana" w:cs="Arial"/>
        </w:rPr>
        <w:t xml:space="preserve">Por ser verdade, firmamos </w:t>
      </w:r>
      <w:proofErr w:type="gramStart"/>
      <w:r w:rsidRPr="00957BB7">
        <w:rPr>
          <w:rFonts w:ascii="Verdana" w:hAnsi="Verdana" w:cs="Arial"/>
        </w:rPr>
        <w:t>a presente</w:t>
      </w:r>
      <w:proofErr w:type="gramEnd"/>
      <w:r w:rsidRPr="00957BB7">
        <w:rPr>
          <w:rFonts w:ascii="Verdana" w:hAnsi="Verdana" w:cs="Arial"/>
        </w:rPr>
        <w:t xml:space="preserve"> sob as penas da Lei.</w:t>
      </w:r>
    </w:p>
    <w:p w:rsidR="0006029C" w:rsidRPr="00957BB7" w:rsidRDefault="0006029C">
      <w:pPr>
        <w:tabs>
          <w:tab w:val="left" w:pos="14508"/>
        </w:tabs>
        <w:spacing w:before="240" w:line="240" w:lineRule="atLeast"/>
        <w:ind w:left="360"/>
        <w:jc w:val="center"/>
        <w:rPr>
          <w:rFonts w:ascii="Verdana" w:hAnsi="Verdana" w:cs="Arial"/>
        </w:rPr>
      </w:pPr>
    </w:p>
    <w:p w:rsidR="0006029C" w:rsidRPr="00957BB7" w:rsidRDefault="0006029C">
      <w:pPr>
        <w:tabs>
          <w:tab w:val="left" w:pos="2268"/>
        </w:tabs>
        <w:spacing w:line="240" w:lineRule="atLeast"/>
        <w:jc w:val="center"/>
        <w:rPr>
          <w:rFonts w:ascii="Verdana" w:hAnsi="Verdana" w:cs="Arial"/>
        </w:rPr>
      </w:pPr>
    </w:p>
    <w:p w:rsidR="0006029C" w:rsidRPr="00957BB7" w:rsidRDefault="0006029C">
      <w:pPr>
        <w:tabs>
          <w:tab w:val="left" w:pos="2268"/>
        </w:tabs>
        <w:spacing w:line="240" w:lineRule="atLeast"/>
        <w:jc w:val="center"/>
        <w:rPr>
          <w:rFonts w:ascii="Verdana" w:hAnsi="Verdana" w:cs="Arial"/>
        </w:rPr>
      </w:pPr>
    </w:p>
    <w:p w:rsidR="0006029C" w:rsidRPr="00957BB7" w:rsidRDefault="0006029C">
      <w:pPr>
        <w:tabs>
          <w:tab w:val="left" w:pos="2268"/>
        </w:tabs>
        <w:spacing w:line="240" w:lineRule="atLeast"/>
        <w:jc w:val="center"/>
        <w:rPr>
          <w:rFonts w:ascii="Verdana" w:hAnsi="Verdana" w:cs="Arial"/>
        </w:rPr>
      </w:pPr>
    </w:p>
    <w:p w:rsidR="0006029C" w:rsidRPr="00957BB7" w:rsidRDefault="00A97460">
      <w:pPr>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__________________________________</w:t>
      </w:r>
    </w:p>
    <w:p w:rsidR="0006029C" w:rsidRPr="00957BB7" w:rsidRDefault="00A97460">
      <w:pPr>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LOCAL E DATA.</w:t>
      </w:r>
    </w:p>
    <w:p w:rsidR="0006029C" w:rsidRPr="00957BB7" w:rsidRDefault="0006029C">
      <w:pPr>
        <w:pStyle w:val="Lista"/>
        <w:tabs>
          <w:tab w:val="left" w:pos="567"/>
          <w:tab w:val="left" w:pos="851"/>
          <w:tab w:val="left" w:pos="1134"/>
          <w:tab w:val="left" w:pos="1418"/>
          <w:tab w:val="left" w:pos="1701"/>
        </w:tabs>
        <w:spacing w:line="240" w:lineRule="atLeast"/>
        <w:rPr>
          <w:rFonts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keepLines/>
        <w:tabs>
          <w:tab w:val="left" w:pos="567"/>
          <w:tab w:val="left" w:pos="851"/>
          <w:tab w:val="left" w:pos="1134"/>
          <w:tab w:val="left" w:pos="1418"/>
          <w:tab w:val="left" w:pos="1701"/>
        </w:tabs>
        <w:spacing w:line="240" w:lineRule="atLeast"/>
        <w:jc w:val="center"/>
        <w:rPr>
          <w:rFonts w:ascii="Verdana" w:hAnsi="Verdana" w:cs="Arial"/>
        </w:rPr>
      </w:pPr>
    </w:p>
    <w:p w:rsidR="0006029C" w:rsidRPr="00957BB7" w:rsidRDefault="00A97460">
      <w:pPr>
        <w:keepLines/>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___________________________________</w:t>
      </w:r>
    </w:p>
    <w:p w:rsidR="0006029C" w:rsidRPr="00957BB7" w:rsidRDefault="00A97460">
      <w:pPr>
        <w:keepLines/>
        <w:tabs>
          <w:tab w:val="left" w:pos="567"/>
          <w:tab w:val="left" w:pos="851"/>
          <w:tab w:val="left" w:pos="1134"/>
          <w:tab w:val="left" w:pos="1418"/>
          <w:tab w:val="left" w:pos="1701"/>
        </w:tabs>
        <w:spacing w:line="240" w:lineRule="atLeast"/>
        <w:jc w:val="center"/>
        <w:rPr>
          <w:rFonts w:ascii="Verdana" w:hAnsi="Verdana" w:cs="Arial"/>
        </w:rPr>
      </w:pPr>
      <w:r w:rsidRPr="00957BB7">
        <w:rPr>
          <w:rFonts w:ascii="Verdana" w:hAnsi="Verdana" w:cs="Arial"/>
        </w:rPr>
        <w:t>Representante legal</w:t>
      </w:r>
    </w:p>
    <w:p w:rsidR="0006029C" w:rsidRPr="00957BB7" w:rsidRDefault="00A97460">
      <w:pPr>
        <w:keepLines/>
        <w:tabs>
          <w:tab w:val="left" w:pos="567"/>
          <w:tab w:val="left" w:pos="851"/>
          <w:tab w:val="left" w:pos="1134"/>
          <w:tab w:val="left" w:pos="1418"/>
          <w:tab w:val="left" w:pos="1701"/>
        </w:tabs>
        <w:spacing w:line="240" w:lineRule="atLeast"/>
        <w:jc w:val="center"/>
        <w:rPr>
          <w:rFonts w:ascii="Verdana" w:hAnsi="Verdana" w:cs="Arial"/>
        </w:rPr>
      </w:pPr>
      <w:proofErr w:type="gramStart"/>
      <w:r w:rsidRPr="00957BB7">
        <w:rPr>
          <w:rFonts w:ascii="Verdana" w:hAnsi="Verdana" w:cs="Arial"/>
        </w:rPr>
        <w:t xml:space="preserve">( </w:t>
      </w:r>
      <w:proofErr w:type="gramEnd"/>
      <w:r w:rsidRPr="00957BB7">
        <w:rPr>
          <w:rFonts w:ascii="Verdana" w:hAnsi="Verdana" w:cs="Arial"/>
        </w:rPr>
        <w:t>com carimbo da Empresa )</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p w:rsidR="0006029C" w:rsidRPr="00957BB7" w:rsidRDefault="00A97460">
      <w:pPr>
        <w:pStyle w:val="Corpodetexto210"/>
        <w:tabs>
          <w:tab w:val="left" w:pos="567"/>
          <w:tab w:val="left" w:pos="851"/>
          <w:tab w:val="left" w:pos="1134"/>
          <w:tab w:val="left" w:pos="1418"/>
          <w:tab w:val="left" w:pos="1701"/>
        </w:tabs>
        <w:spacing w:line="240" w:lineRule="atLeast"/>
        <w:jc w:val="both"/>
        <w:rPr>
          <w:rFonts w:ascii="Verdana" w:hAnsi="Verdana" w:cs="Arial"/>
          <w:sz w:val="20"/>
        </w:rPr>
      </w:pPr>
      <w:r w:rsidRPr="00957BB7">
        <w:rPr>
          <w:rFonts w:ascii="Verdana" w:hAnsi="Verdana" w:cs="Arial"/>
          <w:sz w:val="20"/>
        </w:rPr>
        <w:t>(DEVE SER EMITIDO EM PAPEL QUE CONTENHA A DENOMINAÇÃO OU RAZÃO SOCIAL DA EMPRESA LICITANTE)</w:t>
      </w:r>
    </w:p>
    <w:p w:rsidR="0006029C" w:rsidRPr="00957BB7" w:rsidRDefault="00A97460">
      <w:pPr>
        <w:tabs>
          <w:tab w:val="left" w:pos="2268"/>
        </w:tabs>
        <w:spacing w:line="240" w:lineRule="atLeast"/>
        <w:jc w:val="center"/>
        <w:rPr>
          <w:rFonts w:ascii="Verdana" w:hAnsi="Verdana" w:cs="Arial"/>
          <w:b/>
          <w:i/>
          <w:color w:val="000000"/>
          <w:u w:val="single"/>
        </w:rPr>
      </w:pPr>
      <w:r w:rsidRPr="00957BB7">
        <w:rPr>
          <w:rFonts w:ascii="Verdana" w:hAnsi="Verdana" w:cs="Arial"/>
          <w:b/>
          <w:i/>
          <w:color w:val="000000"/>
          <w:u w:val="single"/>
        </w:rPr>
        <w:lastRenderedPageBreak/>
        <w:t>ANEXO VII</w:t>
      </w:r>
    </w:p>
    <w:p w:rsidR="0006029C" w:rsidRPr="00957BB7" w:rsidRDefault="0006029C">
      <w:pPr>
        <w:tabs>
          <w:tab w:val="left" w:pos="1134"/>
          <w:tab w:val="left" w:pos="1701"/>
          <w:tab w:val="left" w:pos="2268"/>
        </w:tabs>
        <w:spacing w:line="240" w:lineRule="atLeast"/>
        <w:jc w:val="center"/>
        <w:rPr>
          <w:rFonts w:ascii="Verdana" w:hAnsi="Verdana" w:cs="Arial"/>
          <w:b/>
          <w:i/>
          <w:iCs/>
          <w:color w:val="000000"/>
        </w:rPr>
      </w:pPr>
    </w:p>
    <w:p w:rsidR="0006029C" w:rsidRPr="00957BB7" w:rsidRDefault="0006029C">
      <w:pPr>
        <w:tabs>
          <w:tab w:val="left" w:pos="1134"/>
          <w:tab w:val="left" w:pos="1701"/>
          <w:tab w:val="left" w:pos="2268"/>
        </w:tabs>
        <w:spacing w:line="240" w:lineRule="atLeast"/>
        <w:jc w:val="center"/>
        <w:rPr>
          <w:rFonts w:ascii="Verdana" w:hAnsi="Verdana" w:cs="Arial"/>
          <w:b/>
          <w:i/>
          <w:iCs/>
          <w:color w:val="000000"/>
        </w:rPr>
      </w:pPr>
    </w:p>
    <w:p w:rsidR="0006029C" w:rsidRPr="00957BB7" w:rsidRDefault="0006029C">
      <w:pPr>
        <w:tabs>
          <w:tab w:val="left" w:pos="1134"/>
          <w:tab w:val="left" w:pos="1701"/>
          <w:tab w:val="left" w:pos="2268"/>
        </w:tabs>
        <w:spacing w:line="240" w:lineRule="atLeast"/>
        <w:jc w:val="center"/>
        <w:rPr>
          <w:rFonts w:ascii="Verdana" w:hAnsi="Verdana" w:cs="Arial"/>
          <w:b/>
          <w:i/>
          <w:iCs/>
          <w:color w:val="000000"/>
        </w:rPr>
      </w:pPr>
    </w:p>
    <w:p w:rsidR="0006029C" w:rsidRPr="00957BB7" w:rsidRDefault="00A97460">
      <w:pPr>
        <w:tabs>
          <w:tab w:val="left" w:pos="1134"/>
          <w:tab w:val="left" w:pos="1701"/>
          <w:tab w:val="left" w:pos="2268"/>
        </w:tabs>
        <w:spacing w:line="240" w:lineRule="atLeast"/>
        <w:jc w:val="center"/>
        <w:rPr>
          <w:rFonts w:ascii="Verdana" w:hAnsi="Verdana" w:cs="Arial"/>
          <w:b/>
          <w:color w:val="000000"/>
        </w:rPr>
      </w:pPr>
      <w:r w:rsidRPr="00957BB7">
        <w:rPr>
          <w:rFonts w:ascii="Verdana" w:hAnsi="Verdana" w:cs="Arial"/>
          <w:b/>
          <w:color w:val="000000"/>
        </w:rPr>
        <w:t>MINUTA CREDENCIAMENTO</w:t>
      </w:r>
    </w:p>
    <w:p w:rsidR="0006029C" w:rsidRPr="00957BB7" w:rsidRDefault="0006029C">
      <w:pPr>
        <w:tabs>
          <w:tab w:val="left" w:pos="1134"/>
          <w:tab w:val="left" w:pos="1701"/>
          <w:tab w:val="left" w:pos="2268"/>
        </w:tabs>
        <w:spacing w:line="240" w:lineRule="atLeast"/>
        <w:jc w:val="center"/>
        <w:rPr>
          <w:rFonts w:ascii="Verdana" w:hAnsi="Verdana" w:cs="Arial"/>
          <w:b/>
          <w:i/>
          <w:iCs/>
          <w:color w:val="000000"/>
        </w:rPr>
      </w:pPr>
    </w:p>
    <w:p w:rsidR="0006029C" w:rsidRPr="00957BB7" w:rsidRDefault="0006029C">
      <w:pPr>
        <w:tabs>
          <w:tab w:val="left" w:pos="1134"/>
          <w:tab w:val="left" w:pos="1701"/>
          <w:tab w:val="left" w:pos="2268"/>
        </w:tabs>
        <w:spacing w:line="240" w:lineRule="atLeast"/>
        <w:jc w:val="center"/>
        <w:rPr>
          <w:rFonts w:ascii="Verdana" w:hAnsi="Verdana" w:cs="Arial"/>
          <w:b/>
          <w:i/>
          <w:iCs/>
          <w:color w:val="000000"/>
        </w:rPr>
      </w:pPr>
    </w:p>
    <w:p w:rsidR="0006029C" w:rsidRPr="00957BB7" w:rsidRDefault="0006029C">
      <w:pPr>
        <w:tabs>
          <w:tab w:val="left" w:pos="1134"/>
          <w:tab w:val="left" w:pos="1701"/>
          <w:tab w:val="left" w:pos="2268"/>
        </w:tabs>
        <w:spacing w:line="240" w:lineRule="atLeast"/>
        <w:jc w:val="center"/>
        <w:rPr>
          <w:rFonts w:ascii="Verdana" w:hAnsi="Verdana" w:cs="Arial"/>
          <w:b/>
          <w:i/>
          <w:iCs/>
          <w:color w:val="000000"/>
        </w:rPr>
      </w:pPr>
    </w:p>
    <w:p w:rsidR="0006029C" w:rsidRPr="00957BB7" w:rsidRDefault="00E56AD4">
      <w:pPr>
        <w:pStyle w:val="Corpodetexto"/>
        <w:tabs>
          <w:tab w:val="left" w:pos="567"/>
          <w:tab w:val="left" w:pos="851"/>
          <w:tab w:val="left" w:pos="1134"/>
          <w:tab w:val="left" w:pos="1418"/>
          <w:tab w:val="left" w:pos="1701"/>
        </w:tabs>
        <w:spacing w:line="240" w:lineRule="atLeast"/>
        <w:rPr>
          <w:rFonts w:cs="Arial"/>
          <w:b/>
          <w:i/>
        </w:rPr>
      </w:pPr>
      <w:r w:rsidRPr="00957BB7">
        <w:rPr>
          <w:rFonts w:cs="Arial"/>
          <w:b/>
          <w:i/>
        </w:rPr>
        <w:t>PREGÃO (PRESENCIAL) Nº ___/14</w:t>
      </w:r>
    </w:p>
    <w:p w:rsidR="0006029C" w:rsidRPr="00957BB7" w:rsidRDefault="00E56AD4">
      <w:pPr>
        <w:pStyle w:val="Corpodetexto"/>
        <w:tabs>
          <w:tab w:val="left" w:pos="567"/>
          <w:tab w:val="left" w:pos="851"/>
          <w:tab w:val="left" w:pos="1134"/>
          <w:tab w:val="left" w:pos="1418"/>
          <w:tab w:val="left" w:pos="1701"/>
        </w:tabs>
        <w:spacing w:line="240" w:lineRule="atLeast"/>
        <w:rPr>
          <w:rFonts w:cs="Arial"/>
          <w:b/>
          <w:i/>
        </w:rPr>
      </w:pPr>
      <w:r w:rsidRPr="00957BB7">
        <w:rPr>
          <w:rFonts w:cs="Arial"/>
          <w:b/>
          <w:i/>
        </w:rPr>
        <w:t>PROCESSO Nº ___/1</w:t>
      </w:r>
      <w:r w:rsidR="00A42BD3" w:rsidRPr="00957BB7">
        <w:rPr>
          <w:rFonts w:cs="Arial"/>
          <w:b/>
          <w:i/>
        </w:rPr>
        <w:t>3</w:t>
      </w:r>
    </w:p>
    <w:p w:rsidR="0006029C" w:rsidRPr="00957BB7" w:rsidRDefault="0006029C">
      <w:pPr>
        <w:tabs>
          <w:tab w:val="left" w:pos="1134"/>
          <w:tab w:val="left" w:pos="1701"/>
          <w:tab w:val="left" w:pos="2268"/>
        </w:tabs>
        <w:spacing w:line="240" w:lineRule="atLeast"/>
        <w:rPr>
          <w:rFonts w:ascii="Verdana" w:hAnsi="Verdana" w:cs="Arial"/>
          <w:b/>
          <w:i/>
          <w:iCs/>
          <w:color w:val="000000"/>
        </w:rPr>
      </w:pPr>
    </w:p>
    <w:p w:rsidR="0006029C" w:rsidRPr="00957BB7" w:rsidRDefault="0006029C">
      <w:pPr>
        <w:tabs>
          <w:tab w:val="left" w:pos="1134"/>
          <w:tab w:val="left" w:pos="1701"/>
          <w:tab w:val="left" w:pos="2268"/>
        </w:tabs>
        <w:spacing w:line="240" w:lineRule="atLeast"/>
        <w:jc w:val="center"/>
        <w:rPr>
          <w:rFonts w:ascii="Verdana" w:hAnsi="Verdana" w:cs="Arial"/>
          <w:b/>
          <w:i/>
          <w:iCs/>
          <w:color w:val="000000"/>
        </w:rPr>
      </w:pPr>
    </w:p>
    <w:p w:rsidR="0006029C" w:rsidRPr="00957BB7" w:rsidRDefault="0006029C">
      <w:pPr>
        <w:tabs>
          <w:tab w:val="left" w:pos="1134"/>
          <w:tab w:val="left" w:pos="1701"/>
          <w:tab w:val="left" w:pos="2268"/>
        </w:tabs>
        <w:spacing w:line="240" w:lineRule="atLeast"/>
        <w:jc w:val="center"/>
        <w:rPr>
          <w:rFonts w:ascii="Verdana" w:hAnsi="Verdana" w:cs="Arial"/>
          <w:b/>
          <w:i/>
          <w:iCs/>
          <w:color w:val="000000"/>
        </w:rPr>
      </w:pPr>
    </w:p>
    <w:p w:rsidR="0006029C" w:rsidRPr="00957BB7" w:rsidRDefault="00A97460">
      <w:pPr>
        <w:spacing w:line="240" w:lineRule="atLeast"/>
        <w:ind w:firstLine="2268"/>
        <w:jc w:val="both"/>
        <w:rPr>
          <w:rFonts w:ascii="Verdana" w:hAnsi="Verdana" w:cs="Arial"/>
        </w:rPr>
      </w:pPr>
      <w:r w:rsidRPr="00957BB7">
        <w:rPr>
          <w:rFonts w:ascii="Verdana" w:hAnsi="Verdana" w:cs="Arial"/>
        </w:rPr>
        <w:t>A (nome da licitante), por seu representante legal (</w:t>
      </w:r>
      <w:proofErr w:type="spellStart"/>
      <w:r w:rsidRPr="00957BB7">
        <w:rPr>
          <w:rFonts w:ascii="Verdana" w:hAnsi="Verdana" w:cs="Arial"/>
        </w:rPr>
        <w:t>doc</w:t>
      </w:r>
      <w:proofErr w:type="spellEnd"/>
      <w:r w:rsidRPr="00957BB7">
        <w:rPr>
          <w:rFonts w:ascii="Verdana" w:hAnsi="Verdana" w:cs="Arial"/>
        </w:rPr>
        <w:t xml:space="preserve">. ANEXO), inscrita no CNPJ sob n.° ________________, credencia como seu representante o </w:t>
      </w:r>
      <w:proofErr w:type="gramStart"/>
      <w:r w:rsidRPr="00957BB7">
        <w:rPr>
          <w:rFonts w:ascii="Verdana" w:hAnsi="Verdana" w:cs="Arial"/>
        </w:rPr>
        <w:t>Sr.</w:t>
      </w:r>
      <w:proofErr w:type="gramEnd"/>
      <w:r w:rsidRPr="00957BB7">
        <w:rPr>
          <w:rFonts w:ascii="Verdana" w:hAnsi="Verdana" w:cs="Arial"/>
        </w:rPr>
        <w:t xml:space="preserve"> _______________________, RG. Nº ______________, CPF nº _________, para em seu nome participar do certame em epígrafe, conferindo-lhe poderes específicos para formular lances, negociar preços, interpor recursos e desistir de sua interposição, e praticar todos os demais atos inerentes ao certame, na sessão pública de processamento do Pregão.</w:t>
      </w:r>
    </w:p>
    <w:p w:rsidR="0006029C" w:rsidRPr="00957BB7" w:rsidRDefault="0006029C">
      <w:pPr>
        <w:spacing w:line="240" w:lineRule="atLeast"/>
        <w:rPr>
          <w:rFonts w:ascii="Verdana" w:hAnsi="Verdana" w:cs="Arial"/>
        </w:rPr>
      </w:pPr>
    </w:p>
    <w:p w:rsidR="0006029C" w:rsidRPr="00957BB7" w:rsidRDefault="0006029C">
      <w:pPr>
        <w:spacing w:line="240" w:lineRule="atLeast"/>
        <w:rPr>
          <w:rFonts w:ascii="Verdana" w:hAnsi="Verdana" w:cs="Arial"/>
        </w:rPr>
      </w:pPr>
    </w:p>
    <w:p w:rsidR="0006029C" w:rsidRPr="00957BB7" w:rsidRDefault="0006029C">
      <w:pPr>
        <w:spacing w:line="240" w:lineRule="atLeast"/>
        <w:rPr>
          <w:rFonts w:ascii="Verdana" w:hAnsi="Verdana" w:cs="Arial"/>
        </w:rPr>
      </w:pPr>
    </w:p>
    <w:p w:rsidR="0006029C" w:rsidRPr="00957BB7" w:rsidRDefault="0006029C">
      <w:pPr>
        <w:spacing w:line="240" w:lineRule="atLeast"/>
        <w:rPr>
          <w:rFonts w:ascii="Verdana" w:hAnsi="Verdana" w:cs="Arial"/>
        </w:rPr>
      </w:pPr>
    </w:p>
    <w:p w:rsidR="0006029C" w:rsidRPr="00957BB7" w:rsidRDefault="0006029C">
      <w:pPr>
        <w:spacing w:line="240" w:lineRule="atLeast"/>
        <w:rPr>
          <w:rFonts w:ascii="Verdana" w:hAnsi="Verdana" w:cs="Arial"/>
        </w:rPr>
      </w:pPr>
    </w:p>
    <w:p w:rsidR="0006029C" w:rsidRPr="00957BB7" w:rsidRDefault="0006029C">
      <w:pPr>
        <w:spacing w:line="240" w:lineRule="atLeast"/>
        <w:jc w:val="center"/>
        <w:rPr>
          <w:rFonts w:ascii="Verdana" w:hAnsi="Verdana" w:cs="Arial"/>
        </w:rPr>
      </w:pPr>
    </w:p>
    <w:p w:rsidR="0006029C" w:rsidRPr="00957BB7" w:rsidRDefault="0006029C">
      <w:pPr>
        <w:spacing w:line="240" w:lineRule="atLeast"/>
        <w:jc w:val="center"/>
        <w:rPr>
          <w:rFonts w:ascii="Verdana" w:hAnsi="Verdana" w:cs="Arial"/>
        </w:rPr>
      </w:pPr>
    </w:p>
    <w:p w:rsidR="0006029C" w:rsidRPr="00957BB7" w:rsidRDefault="00A97460">
      <w:pPr>
        <w:spacing w:line="240" w:lineRule="atLeast"/>
        <w:jc w:val="center"/>
        <w:rPr>
          <w:rFonts w:ascii="Verdana" w:hAnsi="Verdana" w:cs="Arial"/>
        </w:rPr>
      </w:pPr>
      <w:r w:rsidRPr="00957BB7">
        <w:rPr>
          <w:rFonts w:ascii="Verdana" w:hAnsi="Verdana" w:cs="Arial"/>
        </w:rPr>
        <w:t>_____________________________</w:t>
      </w:r>
    </w:p>
    <w:p w:rsidR="0006029C" w:rsidRPr="00957BB7" w:rsidRDefault="0006029C">
      <w:pPr>
        <w:spacing w:line="240" w:lineRule="atLeast"/>
        <w:jc w:val="center"/>
        <w:rPr>
          <w:rFonts w:ascii="Verdana" w:hAnsi="Verdana" w:cs="Arial"/>
        </w:rPr>
      </w:pPr>
    </w:p>
    <w:p w:rsidR="0006029C" w:rsidRPr="00957BB7" w:rsidRDefault="00A97460">
      <w:pPr>
        <w:spacing w:line="240" w:lineRule="atLeast"/>
        <w:jc w:val="center"/>
        <w:rPr>
          <w:rFonts w:ascii="Verdana" w:hAnsi="Verdana" w:cs="Arial"/>
        </w:rPr>
      </w:pPr>
      <w:r w:rsidRPr="00957BB7">
        <w:rPr>
          <w:rFonts w:ascii="Verdana" w:hAnsi="Verdana" w:cs="Arial"/>
        </w:rPr>
        <w:t>(LOCAL E DATA)</w:t>
      </w:r>
    </w:p>
    <w:p w:rsidR="0006029C" w:rsidRPr="00957BB7" w:rsidRDefault="0006029C">
      <w:pPr>
        <w:spacing w:line="240" w:lineRule="atLeast"/>
        <w:jc w:val="center"/>
        <w:rPr>
          <w:rFonts w:ascii="Verdana" w:hAnsi="Verdana" w:cs="Arial"/>
        </w:rPr>
      </w:pPr>
    </w:p>
    <w:p w:rsidR="0006029C" w:rsidRPr="00957BB7" w:rsidRDefault="0006029C">
      <w:pPr>
        <w:spacing w:line="240" w:lineRule="atLeast"/>
        <w:jc w:val="center"/>
        <w:rPr>
          <w:rFonts w:ascii="Verdana" w:hAnsi="Verdana" w:cs="Arial"/>
        </w:rPr>
      </w:pPr>
    </w:p>
    <w:p w:rsidR="0006029C" w:rsidRPr="00957BB7" w:rsidRDefault="0006029C">
      <w:pPr>
        <w:spacing w:line="240" w:lineRule="atLeast"/>
        <w:jc w:val="center"/>
        <w:rPr>
          <w:rFonts w:ascii="Verdana" w:hAnsi="Verdana" w:cs="Arial"/>
        </w:rPr>
      </w:pPr>
    </w:p>
    <w:p w:rsidR="0006029C" w:rsidRPr="00957BB7" w:rsidRDefault="0006029C">
      <w:pPr>
        <w:spacing w:line="240" w:lineRule="atLeast"/>
        <w:jc w:val="center"/>
        <w:rPr>
          <w:rFonts w:ascii="Verdana" w:hAnsi="Verdana" w:cs="Arial"/>
        </w:rPr>
      </w:pPr>
    </w:p>
    <w:p w:rsidR="0006029C" w:rsidRPr="00957BB7" w:rsidRDefault="00A97460">
      <w:pPr>
        <w:spacing w:line="240" w:lineRule="atLeast"/>
        <w:jc w:val="center"/>
        <w:rPr>
          <w:rFonts w:ascii="Verdana" w:hAnsi="Verdana" w:cs="Arial"/>
        </w:rPr>
      </w:pPr>
      <w:r w:rsidRPr="00957BB7">
        <w:rPr>
          <w:rFonts w:ascii="Verdana" w:hAnsi="Verdana" w:cs="Arial"/>
        </w:rPr>
        <w:t>_____________________________</w:t>
      </w:r>
    </w:p>
    <w:p w:rsidR="0006029C" w:rsidRPr="00957BB7" w:rsidRDefault="00A97460">
      <w:pPr>
        <w:spacing w:line="240" w:lineRule="atLeast"/>
        <w:jc w:val="center"/>
        <w:rPr>
          <w:rFonts w:ascii="Verdana" w:hAnsi="Verdana" w:cs="Arial"/>
        </w:rPr>
      </w:pPr>
      <w:r w:rsidRPr="00957BB7">
        <w:rPr>
          <w:rFonts w:ascii="Verdana" w:hAnsi="Verdana" w:cs="Arial"/>
        </w:rPr>
        <w:t>(REPRESENTANTE LEGAL)</w:t>
      </w:r>
    </w:p>
    <w:p w:rsidR="0006029C" w:rsidRPr="00957BB7" w:rsidRDefault="0006029C">
      <w:pPr>
        <w:tabs>
          <w:tab w:val="left" w:pos="-13350"/>
          <w:tab w:val="left" w:pos="-12783"/>
          <w:tab w:val="left" w:pos="-12216"/>
        </w:tabs>
        <w:spacing w:line="240" w:lineRule="atLeast"/>
        <w:ind w:left="-426"/>
        <w:rPr>
          <w:rFonts w:ascii="Verdana" w:hAnsi="Verdana" w:cs="Arial"/>
          <w:b/>
          <w:color w:val="000000"/>
        </w:rPr>
      </w:pPr>
    </w:p>
    <w:p w:rsidR="0006029C" w:rsidRPr="00957BB7" w:rsidRDefault="0006029C">
      <w:pPr>
        <w:tabs>
          <w:tab w:val="left" w:pos="-13350"/>
          <w:tab w:val="left" w:pos="-12783"/>
          <w:tab w:val="left" w:pos="-12216"/>
        </w:tabs>
        <w:spacing w:line="240" w:lineRule="atLeast"/>
        <w:ind w:left="-426"/>
        <w:rPr>
          <w:rFonts w:ascii="Verdana" w:hAnsi="Verdana" w:cs="Arial"/>
          <w:b/>
          <w:color w:val="000000"/>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color w:val="000000"/>
          <w:u w:val="single"/>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color w:val="000000"/>
          <w:u w:val="single"/>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color w:val="000000"/>
          <w:u w:val="single"/>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color w:val="000000"/>
          <w:u w:val="single"/>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color w:val="000000"/>
          <w:u w:val="single"/>
        </w:rPr>
      </w:pP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b/>
          <w:color w:val="000000"/>
          <w:u w:val="single"/>
        </w:rPr>
      </w:pPr>
    </w:p>
    <w:p w:rsidR="0006029C" w:rsidRPr="00957BB7" w:rsidRDefault="00A97460">
      <w:pPr>
        <w:tabs>
          <w:tab w:val="left" w:pos="284"/>
          <w:tab w:val="left" w:pos="567"/>
          <w:tab w:val="left" w:pos="1134"/>
          <w:tab w:val="left" w:pos="1701"/>
          <w:tab w:val="left" w:pos="2268"/>
        </w:tabs>
        <w:spacing w:line="240" w:lineRule="atLeast"/>
        <w:rPr>
          <w:rFonts w:ascii="Verdana" w:hAnsi="Verdana" w:cs="Arial"/>
          <w:i/>
          <w:caps/>
        </w:rPr>
      </w:pPr>
      <w:proofErr w:type="gramStart"/>
      <w:r w:rsidRPr="00957BB7">
        <w:rPr>
          <w:rFonts w:ascii="Verdana" w:hAnsi="Verdana" w:cs="Arial"/>
          <w:bCs/>
          <w:i/>
          <w:caps/>
          <w:color w:val="000000"/>
        </w:rPr>
        <w:t>OBS.:</w:t>
      </w:r>
      <w:proofErr w:type="gramEnd"/>
      <w:r w:rsidRPr="00957BB7">
        <w:rPr>
          <w:rFonts w:ascii="Verdana" w:hAnsi="Verdana" w:cs="Arial"/>
          <w:i/>
          <w:caps/>
        </w:rPr>
        <w:t>Assinatura(s) com firma(s) reconhecida(s) do(s) outorgante(s) com poderes para este fim conforme Contrato Social da sociedade.</w:t>
      </w:r>
    </w:p>
    <w:p w:rsidR="0006029C" w:rsidRPr="00957BB7" w:rsidRDefault="0006029C">
      <w:pPr>
        <w:tabs>
          <w:tab w:val="left" w:pos="2268"/>
        </w:tabs>
        <w:spacing w:line="240" w:lineRule="atLeast"/>
        <w:jc w:val="both"/>
        <w:rPr>
          <w:rFonts w:ascii="Verdana" w:hAnsi="Verdana" w:cs="Arial"/>
          <w:i/>
          <w:caps/>
        </w:rPr>
      </w:pPr>
    </w:p>
    <w:p w:rsidR="0006029C" w:rsidRPr="00957BB7" w:rsidRDefault="00A97460">
      <w:pPr>
        <w:tabs>
          <w:tab w:val="left" w:pos="2268"/>
        </w:tabs>
        <w:spacing w:line="240" w:lineRule="atLeast"/>
        <w:jc w:val="both"/>
        <w:rPr>
          <w:rFonts w:ascii="Verdana" w:hAnsi="Verdana" w:cs="Arial"/>
          <w:i/>
          <w:caps/>
        </w:rPr>
      </w:pPr>
      <w:r w:rsidRPr="00957BB7">
        <w:rPr>
          <w:rFonts w:ascii="Verdana" w:hAnsi="Verdana" w:cs="Arial"/>
          <w:i/>
          <w:caps/>
        </w:rPr>
        <w:t xml:space="preserve">O credenciamento deverá vir acompanhado da documentação necessária para comprovação da validade do mesmo, conforme previsto no item III, </w:t>
      </w:r>
      <w:proofErr w:type="gramStart"/>
      <w:r w:rsidRPr="00957BB7">
        <w:rPr>
          <w:rFonts w:ascii="Verdana" w:hAnsi="Verdana" w:cs="Arial"/>
          <w:i/>
          <w:caps/>
        </w:rPr>
        <w:t>1</w:t>
      </w:r>
      <w:proofErr w:type="gramEnd"/>
      <w:r w:rsidRPr="00957BB7">
        <w:rPr>
          <w:rFonts w:ascii="Verdana" w:hAnsi="Verdana" w:cs="Arial"/>
          <w:i/>
          <w:caps/>
        </w:rPr>
        <w:t>, alínea “b” do Edital.</w:t>
      </w:r>
    </w:p>
    <w:p w:rsidR="0006029C" w:rsidRPr="00957BB7" w:rsidRDefault="0006029C">
      <w:pPr>
        <w:tabs>
          <w:tab w:val="left" w:pos="567"/>
          <w:tab w:val="left" w:pos="851"/>
          <w:tab w:val="left" w:pos="1134"/>
          <w:tab w:val="left" w:pos="1418"/>
          <w:tab w:val="left" w:pos="1701"/>
        </w:tabs>
        <w:spacing w:line="240" w:lineRule="atLeast"/>
        <w:jc w:val="center"/>
        <w:rPr>
          <w:rFonts w:ascii="Verdana" w:hAnsi="Verdana" w:cs="Arial"/>
          <w:i/>
        </w:rPr>
      </w:pPr>
    </w:p>
    <w:p w:rsidR="007E1F6A" w:rsidRPr="00957BB7" w:rsidRDefault="007E1F6A">
      <w:pPr>
        <w:tabs>
          <w:tab w:val="left" w:pos="1134"/>
          <w:tab w:val="left" w:pos="1701"/>
          <w:tab w:val="left" w:pos="2268"/>
        </w:tabs>
        <w:spacing w:line="240" w:lineRule="atLeast"/>
        <w:jc w:val="center"/>
        <w:rPr>
          <w:rFonts w:ascii="Verdana" w:hAnsi="Verdana" w:cs="Arial"/>
          <w:b/>
          <w:i/>
          <w:smallCaps/>
          <w:shadow/>
          <w:u w:val="single"/>
        </w:rPr>
      </w:pPr>
    </w:p>
    <w:p w:rsidR="0006029C" w:rsidRPr="00957BB7" w:rsidRDefault="007E1F6A">
      <w:pPr>
        <w:tabs>
          <w:tab w:val="left" w:pos="1134"/>
          <w:tab w:val="left" w:pos="1701"/>
          <w:tab w:val="left" w:pos="2268"/>
        </w:tabs>
        <w:spacing w:line="240" w:lineRule="atLeast"/>
        <w:jc w:val="center"/>
        <w:rPr>
          <w:rFonts w:ascii="Verdana" w:hAnsi="Verdana" w:cs="Arial"/>
          <w:b/>
          <w:i/>
          <w:smallCaps/>
          <w:shadow/>
          <w:u w:val="single"/>
        </w:rPr>
      </w:pPr>
      <w:r w:rsidRPr="00957BB7">
        <w:rPr>
          <w:rFonts w:ascii="Verdana" w:hAnsi="Verdana" w:cs="Arial"/>
          <w:b/>
          <w:i/>
          <w:smallCaps/>
          <w:shadow/>
          <w:u w:val="single"/>
        </w:rPr>
        <w:t>ANEXO VIII</w:t>
      </w:r>
    </w:p>
    <w:p w:rsidR="0006029C" w:rsidRPr="00957BB7" w:rsidRDefault="0006029C">
      <w:pPr>
        <w:tabs>
          <w:tab w:val="left" w:pos="1134"/>
          <w:tab w:val="left" w:pos="1701"/>
          <w:tab w:val="left" w:pos="2268"/>
        </w:tabs>
        <w:spacing w:line="240" w:lineRule="atLeast"/>
        <w:jc w:val="center"/>
        <w:rPr>
          <w:rFonts w:ascii="Verdana" w:hAnsi="Verdana" w:cs="Arial"/>
          <w:b/>
          <w:i/>
          <w:smallCaps/>
          <w:shadow/>
          <w:u w:val="single"/>
        </w:rPr>
      </w:pPr>
    </w:p>
    <w:p w:rsidR="0006029C" w:rsidRPr="00957BB7" w:rsidRDefault="0006029C">
      <w:pPr>
        <w:tabs>
          <w:tab w:val="left" w:pos="1134"/>
          <w:tab w:val="left" w:pos="1701"/>
          <w:tab w:val="left" w:pos="2268"/>
        </w:tabs>
        <w:spacing w:line="240" w:lineRule="atLeast"/>
        <w:jc w:val="center"/>
        <w:rPr>
          <w:rFonts w:ascii="Verdana" w:hAnsi="Verdana" w:cs="Arial"/>
          <w:b/>
          <w:i/>
          <w:smallCaps/>
          <w:shadow/>
          <w:u w:val="single"/>
        </w:rPr>
      </w:pPr>
    </w:p>
    <w:p w:rsidR="0006029C" w:rsidRPr="00957BB7" w:rsidRDefault="0006029C">
      <w:pPr>
        <w:pStyle w:val="Subttulo"/>
        <w:spacing w:line="240" w:lineRule="atLeast"/>
        <w:rPr>
          <w:rFonts w:ascii="Verdana" w:hAnsi="Verdana" w:cs="Arial"/>
          <w:i/>
          <w:smallCaps/>
          <w:shadow/>
          <w:szCs w:val="20"/>
        </w:rPr>
      </w:pPr>
    </w:p>
    <w:p w:rsidR="0006029C" w:rsidRPr="00957BB7" w:rsidRDefault="00A97460">
      <w:pPr>
        <w:pStyle w:val="Subttulo"/>
        <w:spacing w:line="240" w:lineRule="atLeast"/>
        <w:rPr>
          <w:rFonts w:ascii="Verdana" w:hAnsi="Verdana" w:cs="Arial"/>
          <w:smallCaps/>
          <w:shadow/>
          <w:szCs w:val="20"/>
        </w:rPr>
      </w:pPr>
      <w:r w:rsidRPr="00957BB7">
        <w:rPr>
          <w:rFonts w:ascii="Verdana" w:hAnsi="Verdana" w:cs="Arial"/>
          <w:smallCaps/>
          <w:shadow/>
          <w:szCs w:val="20"/>
        </w:rPr>
        <w:t>TERMO DE CIÊNCIA E NOTIFICAÇÃO</w:t>
      </w:r>
    </w:p>
    <w:p w:rsidR="0006029C" w:rsidRPr="00957BB7" w:rsidRDefault="0006029C">
      <w:pPr>
        <w:spacing w:line="240" w:lineRule="atLeast"/>
        <w:jc w:val="both"/>
        <w:rPr>
          <w:rFonts w:ascii="Verdana" w:hAnsi="Verdana" w:cs="Arial"/>
          <w:b/>
        </w:rPr>
      </w:pPr>
    </w:p>
    <w:p w:rsidR="0006029C" w:rsidRPr="00957BB7" w:rsidRDefault="0006029C">
      <w:pPr>
        <w:spacing w:line="240" w:lineRule="atLeast"/>
        <w:jc w:val="both"/>
        <w:rPr>
          <w:rFonts w:ascii="Verdana" w:hAnsi="Verdana" w:cs="Arial"/>
          <w:b/>
        </w:rPr>
      </w:pPr>
    </w:p>
    <w:p w:rsidR="0006029C" w:rsidRPr="00957BB7" w:rsidRDefault="00A97460">
      <w:pPr>
        <w:pStyle w:val="Corpodetexto"/>
        <w:spacing w:line="240" w:lineRule="atLeast"/>
        <w:rPr>
          <w:rFonts w:cs="Arial"/>
          <w:i/>
          <w:iCs/>
        </w:rPr>
      </w:pPr>
      <w:r w:rsidRPr="00957BB7">
        <w:rPr>
          <w:rFonts w:cs="Arial"/>
          <w:b/>
          <w:bCs/>
          <w:i/>
          <w:iCs/>
        </w:rPr>
        <w:t>CONTRATANTE:</w:t>
      </w:r>
      <w:r w:rsidRPr="00957BB7">
        <w:rPr>
          <w:rFonts w:cs="Arial"/>
          <w:i/>
          <w:iCs/>
        </w:rPr>
        <w:t xml:space="preserve"> CONSÓRCIO INTERMUNICIPAL DE SAÚDE DO VALE DO RIBEIRA – CONSAÚDE</w:t>
      </w:r>
    </w:p>
    <w:p w:rsidR="0006029C" w:rsidRPr="00957BB7" w:rsidRDefault="00A97460">
      <w:pPr>
        <w:pStyle w:val="Corpodetexto"/>
        <w:spacing w:line="240" w:lineRule="atLeast"/>
        <w:rPr>
          <w:rFonts w:cs="Arial"/>
          <w:bCs/>
          <w:i/>
          <w:iCs/>
        </w:rPr>
      </w:pPr>
      <w:r w:rsidRPr="00957BB7">
        <w:rPr>
          <w:rFonts w:cs="Arial"/>
          <w:b/>
          <w:i/>
          <w:iCs/>
        </w:rPr>
        <w:t>CONTRATO Nº</w:t>
      </w:r>
      <w:r w:rsidR="00E56AD4" w:rsidRPr="00957BB7">
        <w:rPr>
          <w:rFonts w:cs="Arial"/>
          <w:i/>
          <w:iCs/>
        </w:rPr>
        <w:t xml:space="preserve"> __/14</w:t>
      </w:r>
      <w:r w:rsidRPr="00957BB7">
        <w:rPr>
          <w:rFonts w:cs="Arial"/>
          <w:i/>
          <w:iCs/>
        </w:rPr>
        <w:t xml:space="preserve"> - </w:t>
      </w:r>
      <w:r w:rsidRPr="00957BB7">
        <w:rPr>
          <w:rFonts w:cs="Arial"/>
          <w:b/>
          <w:i/>
          <w:iCs/>
        </w:rPr>
        <w:t>P. P.</w:t>
      </w:r>
      <w:proofErr w:type="gramStart"/>
      <w:r w:rsidRPr="00957BB7">
        <w:rPr>
          <w:rFonts w:cs="Arial"/>
          <w:b/>
          <w:i/>
          <w:iCs/>
        </w:rPr>
        <w:t xml:space="preserve">  </w:t>
      </w:r>
      <w:proofErr w:type="gramEnd"/>
      <w:r w:rsidRPr="00957BB7">
        <w:rPr>
          <w:rFonts w:cs="Arial"/>
          <w:b/>
          <w:i/>
          <w:iCs/>
        </w:rPr>
        <w:t>N.º</w:t>
      </w:r>
      <w:r w:rsidR="00E56AD4" w:rsidRPr="00957BB7">
        <w:rPr>
          <w:rFonts w:cs="Arial"/>
          <w:i/>
          <w:iCs/>
        </w:rPr>
        <w:t xml:space="preserve"> __/14</w:t>
      </w:r>
      <w:r w:rsidRPr="00957BB7">
        <w:rPr>
          <w:rFonts w:cs="Arial"/>
          <w:i/>
          <w:iCs/>
        </w:rPr>
        <w:t xml:space="preserve"> - </w:t>
      </w:r>
      <w:r w:rsidRPr="00957BB7">
        <w:rPr>
          <w:rFonts w:cs="Arial"/>
          <w:b/>
          <w:bCs/>
          <w:i/>
          <w:iCs/>
        </w:rPr>
        <w:t>PROCESSO N</w:t>
      </w:r>
      <w:r w:rsidRPr="00957BB7">
        <w:rPr>
          <w:rFonts w:cs="Arial"/>
          <w:bCs/>
          <w:i/>
          <w:iCs/>
        </w:rPr>
        <w:t>.</w:t>
      </w:r>
      <w:r w:rsidRPr="00957BB7">
        <w:rPr>
          <w:rFonts w:cs="Arial"/>
          <w:b/>
          <w:bCs/>
          <w:i/>
          <w:iCs/>
        </w:rPr>
        <w:t>°</w:t>
      </w:r>
      <w:r w:rsidR="00E56AD4" w:rsidRPr="00957BB7">
        <w:rPr>
          <w:rFonts w:cs="Arial"/>
          <w:bCs/>
          <w:i/>
          <w:iCs/>
        </w:rPr>
        <w:t xml:space="preserve"> __/14</w:t>
      </w:r>
      <w:r w:rsidRPr="00957BB7">
        <w:rPr>
          <w:rFonts w:cs="Arial"/>
          <w:bCs/>
          <w:i/>
          <w:iCs/>
        </w:rPr>
        <w:t>.</w:t>
      </w:r>
    </w:p>
    <w:p w:rsidR="0006029C" w:rsidRPr="00957BB7" w:rsidRDefault="00A97460">
      <w:pPr>
        <w:pStyle w:val="Corpodetexto210"/>
        <w:tabs>
          <w:tab w:val="left" w:pos="2268"/>
        </w:tabs>
        <w:spacing w:line="240" w:lineRule="atLeast"/>
        <w:rPr>
          <w:rFonts w:ascii="Verdana" w:hAnsi="Verdana" w:cs="Arial"/>
          <w:b/>
          <w:bCs/>
          <w:i/>
          <w:iCs/>
          <w:sz w:val="20"/>
        </w:rPr>
      </w:pPr>
      <w:r w:rsidRPr="00957BB7">
        <w:rPr>
          <w:rFonts w:ascii="Verdana" w:hAnsi="Verdana" w:cs="Arial"/>
          <w:b/>
          <w:bCs/>
          <w:i/>
          <w:iCs/>
          <w:sz w:val="20"/>
        </w:rPr>
        <w:t>OBJETO:</w:t>
      </w:r>
    </w:p>
    <w:p w:rsidR="0006029C" w:rsidRPr="00957BB7" w:rsidRDefault="00A97460">
      <w:pPr>
        <w:pStyle w:val="Corpodetexto"/>
        <w:spacing w:line="240" w:lineRule="atLeast"/>
        <w:rPr>
          <w:rFonts w:cs="Arial"/>
          <w:b/>
          <w:i/>
          <w:iCs/>
        </w:rPr>
      </w:pPr>
      <w:r w:rsidRPr="00957BB7">
        <w:rPr>
          <w:rFonts w:cs="Arial"/>
          <w:b/>
          <w:bCs/>
          <w:i/>
          <w:iCs/>
        </w:rPr>
        <w:t>CONTRATADA</w:t>
      </w:r>
      <w:r w:rsidRPr="00957BB7">
        <w:rPr>
          <w:rFonts w:cs="Arial"/>
          <w:b/>
          <w:i/>
          <w:iCs/>
        </w:rPr>
        <w:t xml:space="preserve">: </w:t>
      </w:r>
    </w:p>
    <w:p w:rsidR="0006029C" w:rsidRPr="00957BB7" w:rsidRDefault="0006029C">
      <w:pPr>
        <w:pStyle w:val="Corpodetexto"/>
        <w:spacing w:line="240" w:lineRule="atLeast"/>
        <w:rPr>
          <w:rFonts w:cs="Arial"/>
          <w:i/>
          <w:iCs/>
        </w:rPr>
      </w:pPr>
    </w:p>
    <w:p w:rsidR="0006029C" w:rsidRPr="00957BB7" w:rsidRDefault="0006029C">
      <w:pPr>
        <w:pStyle w:val="Corpodetexto"/>
        <w:spacing w:line="240" w:lineRule="atLeast"/>
        <w:rPr>
          <w:rFonts w:cs="Arial"/>
          <w:i/>
          <w:iCs/>
        </w:rPr>
      </w:pPr>
    </w:p>
    <w:p w:rsidR="0006029C" w:rsidRPr="00957BB7" w:rsidRDefault="0006029C">
      <w:pPr>
        <w:pStyle w:val="Corpodetexto"/>
        <w:spacing w:line="240" w:lineRule="atLeast"/>
        <w:rPr>
          <w:rFonts w:cs="Arial"/>
          <w:i/>
          <w:iCs/>
        </w:rPr>
      </w:pPr>
    </w:p>
    <w:p w:rsidR="0006029C" w:rsidRPr="00957BB7" w:rsidRDefault="0006029C">
      <w:pPr>
        <w:pStyle w:val="Corpodetexto"/>
        <w:spacing w:line="240" w:lineRule="atLeast"/>
        <w:rPr>
          <w:rFonts w:cs="Arial"/>
          <w:i/>
          <w:iCs/>
        </w:rPr>
      </w:pPr>
    </w:p>
    <w:p w:rsidR="0006029C" w:rsidRPr="00957BB7" w:rsidRDefault="0006029C">
      <w:pPr>
        <w:pStyle w:val="Corpodetexto"/>
        <w:spacing w:line="240" w:lineRule="atLeast"/>
        <w:rPr>
          <w:rFonts w:cs="Arial"/>
          <w:i/>
          <w:iCs/>
        </w:rPr>
      </w:pPr>
    </w:p>
    <w:p w:rsidR="0006029C" w:rsidRPr="00957BB7" w:rsidRDefault="00A97460">
      <w:pPr>
        <w:pStyle w:val="Corpodetexto"/>
        <w:spacing w:line="240" w:lineRule="atLeast"/>
        <w:ind w:firstLine="2268"/>
        <w:rPr>
          <w:rFonts w:cs="Arial"/>
          <w:i/>
          <w:iCs/>
        </w:rPr>
      </w:pPr>
      <w:r w:rsidRPr="00957BB7">
        <w:rPr>
          <w:rFonts w:cs="Arial"/>
          <w:i/>
          <w:iCs/>
        </w:rPr>
        <w:t xml:space="preserve">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roofErr w:type="gramStart"/>
      <w:r w:rsidRPr="00957BB7">
        <w:rPr>
          <w:rFonts w:cs="Arial"/>
          <w:i/>
          <w:iCs/>
        </w:rPr>
        <w:t>Outrossim</w:t>
      </w:r>
      <w:proofErr w:type="gramEnd"/>
      <w:r w:rsidRPr="00957BB7">
        <w:rPr>
          <w:rFonts w:cs="Arial"/>
          <w:i/>
          <w:iCs/>
        </w:rPr>
        <w:t>, declaramos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 processuais.</w:t>
      </w:r>
    </w:p>
    <w:p w:rsidR="0006029C" w:rsidRPr="00957BB7" w:rsidRDefault="0006029C">
      <w:pPr>
        <w:pStyle w:val="Corpodetexto"/>
        <w:spacing w:line="240" w:lineRule="atLeast"/>
        <w:rPr>
          <w:rFonts w:cs="Arial"/>
          <w:i/>
          <w:iCs/>
        </w:rPr>
      </w:pPr>
    </w:p>
    <w:p w:rsidR="0006029C" w:rsidRPr="00957BB7" w:rsidRDefault="00A97460">
      <w:pPr>
        <w:pStyle w:val="Corpodetexto"/>
        <w:spacing w:line="240" w:lineRule="atLeast"/>
        <w:jc w:val="right"/>
        <w:rPr>
          <w:rFonts w:cs="Arial"/>
          <w:i/>
          <w:iCs/>
        </w:rPr>
      </w:pPr>
      <w:proofErr w:type="spellStart"/>
      <w:r w:rsidRPr="00957BB7">
        <w:rPr>
          <w:rFonts w:cs="Arial"/>
          <w:i/>
          <w:iCs/>
        </w:rPr>
        <w:t>Pariqu</w:t>
      </w:r>
      <w:r w:rsidR="00B67C35">
        <w:rPr>
          <w:rFonts w:cs="Arial"/>
          <w:i/>
          <w:iCs/>
        </w:rPr>
        <w:t>era-Açu</w:t>
      </w:r>
      <w:proofErr w:type="spellEnd"/>
      <w:r w:rsidR="00B67C35">
        <w:rPr>
          <w:rFonts w:cs="Arial"/>
          <w:i/>
          <w:iCs/>
        </w:rPr>
        <w:t>, ___ de _______ de 2.014</w:t>
      </w:r>
      <w:r w:rsidRPr="00957BB7">
        <w:rPr>
          <w:rFonts w:cs="Arial"/>
          <w:i/>
          <w:iCs/>
        </w:rPr>
        <w:t>.</w:t>
      </w:r>
    </w:p>
    <w:p w:rsidR="0006029C" w:rsidRPr="00957BB7" w:rsidRDefault="0006029C">
      <w:pPr>
        <w:pStyle w:val="Corpodetexto"/>
        <w:spacing w:line="240" w:lineRule="atLeast"/>
        <w:rPr>
          <w:rFonts w:cs="Arial"/>
          <w:i/>
          <w:iCs/>
        </w:rPr>
      </w:pPr>
    </w:p>
    <w:p w:rsidR="0006029C" w:rsidRPr="00957BB7" w:rsidRDefault="0006029C">
      <w:pPr>
        <w:pStyle w:val="Corpodetexto"/>
        <w:spacing w:line="240" w:lineRule="atLeast"/>
        <w:rPr>
          <w:rFonts w:cs="Arial"/>
          <w:i/>
          <w:iCs/>
        </w:rPr>
      </w:pPr>
    </w:p>
    <w:p w:rsidR="0006029C" w:rsidRPr="00957BB7" w:rsidRDefault="0006029C">
      <w:pPr>
        <w:pStyle w:val="Corpodetexto"/>
        <w:spacing w:line="240" w:lineRule="atLeast"/>
        <w:rPr>
          <w:rFonts w:cs="Arial"/>
          <w:i/>
          <w:iCs/>
        </w:rPr>
      </w:pPr>
    </w:p>
    <w:p w:rsidR="0006029C" w:rsidRPr="00957BB7" w:rsidRDefault="00A97460">
      <w:pPr>
        <w:tabs>
          <w:tab w:val="left" w:pos="1134"/>
          <w:tab w:val="left" w:pos="1701"/>
          <w:tab w:val="left" w:pos="2268"/>
        </w:tabs>
        <w:spacing w:line="240" w:lineRule="atLeast"/>
        <w:rPr>
          <w:rFonts w:ascii="Verdana" w:hAnsi="Verdana" w:cs="Arial"/>
          <w:b/>
          <w:i/>
          <w:iCs/>
        </w:rPr>
      </w:pPr>
      <w:r w:rsidRPr="00957BB7">
        <w:rPr>
          <w:rFonts w:ascii="Verdana" w:hAnsi="Verdana" w:cs="Arial"/>
          <w:b/>
          <w:i/>
          <w:iCs/>
        </w:rPr>
        <w:t>CONTRATANTE:</w:t>
      </w:r>
    </w:p>
    <w:p w:rsidR="0006029C" w:rsidRPr="00957BB7" w:rsidRDefault="0006029C">
      <w:pPr>
        <w:pStyle w:val="Corpodetexto210"/>
        <w:tabs>
          <w:tab w:val="left" w:pos="1134"/>
          <w:tab w:val="left" w:pos="1701"/>
          <w:tab w:val="left" w:pos="2268"/>
        </w:tabs>
        <w:spacing w:line="240" w:lineRule="atLeast"/>
        <w:jc w:val="center"/>
        <w:rPr>
          <w:rFonts w:ascii="Verdana" w:hAnsi="Verdana" w:cs="Arial"/>
          <w:i/>
          <w:iCs/>
          <w:sz w:val="20"/>
        </w:rPr>
      </w:pPr>
    </w:p>
    <w:p w:rsidR="0006029C" w:rsidRPr="00957BB7" w:rsidRDefault="00A97460">
      <w:pPr>
        <w:pStyle w:val="Corpodetexto210"/>
        <w:tabs>
          <w:tab w:val="left" w:pos="1134"/>
          <w:tab w:val="left" w:pos="1701"/>
          <w:tab w:val="left" w:pos="2268"/>
        </w:tabs>
        <w:spacing w:line="240" w:lineRule="atLeast"/>
        <w:jc w:val="center"/>
        <w:rPr>
          <w:rFonts w:ascii="Verdana" w:hAnsi="Verdana" w:cs="Arial"/>
          <w:i/>
          <w:iCs/>
          <w:sz w:val="20"/>
        </w:rPr>
      </w:pPr>
      <w:proofErr w:type="gramStart"/>
      <w:r w:rsidRPr="00957BB7">
        <w:rPr>
          <w:rFonts w:ascii="Verdana" w:hAnsi="Verdana" w:cs="Arial"/>
          <w:i/>
          <w:iCs/>
          <w:sz w:val="20"/>
        </w:rPr>
        <w:t>.................................</w:t>
      </w:r>
      <w:proofErr w:type="gramEnd"/>
    </w:p>
    <w:p w:rsidR="0006029C" w:rsidRPr="00957BB7" w:rsidRDefault="0006029C">
      <w:pPr>
        <w:pStyle w:val="Corpodetexto210"/>
        <w:tabs>
          <w:tab w:val="left" w:pos="1134"/>
          <w:tab w:val="left" w:pos="1701"/>
          <w:tab w:val="left" w:pos="2268"/>
        </w:tabs>
        <w:spacing w:line="240" w:lineRule="atLeast"/>
        <w:jc w:val="center"/>
        <w:rPr>
          <w:rFonts w:ascii="Verdana" w:hAnsi="Verdana" w:cs="Arial"/>
          <w:i/>
          <w:iCs/>
          <w:sz w:val="20"/>
        </w:rPr>
      </w:pPr>
    </w:p>
    <w:p w:rsidR="0006029C" w:rsidRPr="00957BB7" w:rsidRDefault="0006029C">
      <w:pPr>
        <w:pStyle w:val="Corpodetexto210"/>
        <w:tabs>
          <w:tab w:val="left" w:pos="1134"/>
          <w:tab w:val="left" w:pos="1701"/>
          <w:tab w:val="left" w:pos="2268"/>
        </w:tabs>
        <w:spacing w:line="240" w:lineRule="atLeast"/>
        <w:jc w:val="center"/>
        <w:rPr>
          <w:rFonts w:ascii="Verdana" w:hAnsi="Verdana" w:cs="Arial"/>
          <w:i/>
          <w:iCs/>
          <w:sz w:val="20"/>
        </w:rPr>
      </w:pPr>
    </w:p>
    <w:p w:rsidR="0006029C" w:rsidRPr="00957BB7" w:rsidRDefault="00A97460">
      <w:pPr>
        <w:tabs>
          <w:tab w:val="left" w:pos="1134"/>
          <w:tab w:val="left" w:pos="1701"/>
          <w:tab w:val="left" w:pos="2268"/>
        </w:tabs>
        <w:spacing w:line="240" w:lineRule="atLeast"/>
        <w:rPr>
          <w:rFonts w:ascii="Verdana" w:hAnsi="Verdana" w:cs="Arial"/>
          <w:b/>
          <w:bCs/>
          <w:i/>
          <w:iCs/>
        </w:rPr>
      </w:pPr>
      <w:r w:rsidRPr="00957BB7">
        <w:rPr>
          <w:rFonts w:ascii="Verdana" w:hAnsi="Verdana" w:cs="Arial"/>
          <w:b/>
          <w:bCs/>
          <w:i/>
          <w:iCs/>
        </w:rPr>
        <w:t xml:space="preserve">CONTRATADA:  </w:t>
      </w:r>
    </w:p>
    <w:p w:rsidR="0006029C" w:rsidRPr="00957BB7" w:rsidRDefault="0006029C">
      <w:pPr>
        <w:tabs>
          <w:tab w:val="left" w:pos="1134"/>
          <w:tab w:val="left" w:pos="1701"/>
          <w:tab w:val="left" w:pos="2268"/>
        </w:tabs>
        <w:spacing w:line="240" w:lineRule="atLeast"/>
        <w:rPr>
          <w:rFonts w:ascii="Verdana" w:hAnsi="Verdana" w:cs="Arial"/>
          <w:b/>
          <w:bCs/>
          <w:i/>
          <w:iCs/>
        </w:rPr>
      </w:pPr>
    </w:p>
    <w:p w:rsidR="0006029C" w:rsidRPr="00957BB7" w:rsidRDefault="0006029C">
      <w:pPr>
        <w:pStyle w:val="Corpodetexto210"/>
        <w:tabs>
          <w:tab w:val="left" w:pos="1134"/>
          <w:tab w:val="left" w:pos="1701"/>
          <w:tab w:val="left" w:pos="2268"/>
        </w:tabs>
        <w:spacing w:line="240" w:lineRule="atLeast"/>
        <w:jc w:val="center"/>
        <w:rPr>
          <w:rFonts w:ascii="Verdana" w:hAnsi="Verdana" w:cs="Arial"/>
          <w:i/>
          <w:iCs/>
          <w:sz w:val="20"/>
        </w:rPr>
      </w:pPr>
    </w:p>
    <w:p w:rsidR="0006029C" w:rsidRPr="00957BB7" w:rsidRDefault="00A97460">
      <w:pPr>
        <w:pStyle w:val="Corpodetexto210"/>
        <w:tabs>
          <w:tab w:val="left" w:pos="1134"/>
          <w:tab w:val="left" w:pos="1701"/>
          <w:tab w:val="left" w:pos="2268"/>
        </w:tabs>
        <w:spacing w:line="240" w:lineRule="atLeast"/>
        <w:jc w:val="center"/>
        <w:rPr>
          <w:rFonts w:ascii="Verdana" w:hAnsi="Verdana" w:cs="Arial"/>
          <w:i/>
          <w:iCs/>
          <w:sz w:val="20"/>
        </w:rPr>
      </w:pPr>
      <w:proofErr w:type="gramStart"/>
      <w:r w:rsidRPr="00957BB7">
        <w:rPr>
          <w:rFonts w:ascii="Verdana" w:hAnsi="Verdana" w:cs="Arial"/>
          <w:i/>
          <w:iCs/>
          <w:sz w:val="20"/>
        </w:rPr>
        <w:t>.................................</w:t>
      </w:r>
      <w:proofErr w:type="gramEnd"/>
    </w:p>
    <w:p w:rsidR="0006029C" w:rsidRPr="00957BB7" w:rsidRDefault="0006029C">
      <w:pPr>
        <w:pStyle w:val="Corpodetexto210"/>
        <w:tabs>
          <w:tab w:val="left" w:pos="1134"/>
          <w:tab w:val="left" w:pos="1701"/>
          <w:tab w:val="left" w:pos="2268"/>
        </w:tabs>
        <w:spacing w:line="240" w:lineRule="atLeast"/>
        <w:jc w:val="center"/>
        <w:rPr>
          <w:rFonts w:ascii="Verdana" w:hAnsi="Verdana" w:cs="Arial"/>
          <w:i/>
          <w:iCs/>
          <w:sz w:val="20"/>
        </w:rPr>
      </w:pPr>
    </w:p>
    <w:p w:rsidR="0006029C" w:rsidRPr="00957BB7" w:rsidRDefault="0006029C">
      <w:pPr>
        <w:spacing w:line="240" w:lineRule="atLeast"/>
        <w:jc w:val="center"/>
        <w:rPr>
          <w:rFonts w:ascii="Verdana" w:hAnsi="Verdana" w:cs="Arial"/>
          <w:i/>
          <w:iCs/>
        </w:rPr>
      </w:pPr>
    </w:p>
    <w:p w:rsidR="0006029C" w:rsidRPr="00957BB7" w:rsidRDefault="0006029C">
      <w:pPr>
        <w:pStyle w:val="texto1"/>
        <w:tabs>
          <w:tab w:val="left" w:pos="284"/>
          <w:tab w:val="left" w:pos="567"/>
          <w:tab w:val="left" w:pos="2268"/>
        </w:tabs>
        <w:spacing w:before="0" w:after="0" w:line="240" w:lineRule="atLeast"/>
        <w:rPr>
          <w:rFonts w:ascii="Verdana" w:hAnsi="Verdana" w:cs="Arial"/>
          <w:i/>
          <w:iCs/>
          <w:sz w:val="20"/>
          <w:szCs w:val="20"/>
        </w:rPr>
      </w:pPr>
    </w:p>
    <w:p w:rsidR="0006029C" w:rsidRPr="00957BB7" w:rsidRDefault="0006029C">
      <w:pPr>
        <w:pStyle w:val="texto1"/>
        <w:tabs>
          <w:tab w:val="left" w:pos="284"/>
          <w:tab w:val="left" w:pos="567"/>
          <w:tab w:val="left" w:pos="2268"/>
        </w:tabs>
        <w:spacing w:before="0" w:after="0" w:line="240" w:lineRule="atLeast"/>
        <w:rPr>
          <w:rFonts w:ascii="Verdana" w:hAnsi="Verdana" w:cs="Arial"/>
          <w:sz w:val="20"/>
          <w:szCs w:val="20"/>
        </w:rPr>
      </w:pPr>
    </w:p>
    <w:p w:rsidR="0006029C" w:rsidRPr="00957BB7" w:rsidRDefault="0006029C">
      <w:pPr>
        <w:pStyle w:val="texto1"/>
        <w:tabs>
          <w:tab w:val="left" w:pos="284"/>
          <w:tab w:val="left" w:pos="567"/>
          <w:tab w:val="left" w:pos="2268"/>
        </w:tabs>
        <w:spacing w:before="0" w:after="0" w:line="240" w:lineRule="atLeast"/>
        <w:rPr>
          <w:rFonts w:ascii="Verdana" w:hAnsi="Verdana" w:cs="Arial"/>
          <w:sz w:val="20"/>
          <w:szCs w:val="20"/>
        </w:rPr>
      </w:pPr>
    </w:p>
    <w:p w:rsidR="0006029C" w:rsidRPr="00957BB7" w:rsidRDefault="0006029C">
      <w:pPr>
        <w:pStyle w:val="texto1"/>
        <w:tabs>
          <w:tab w:val="left" w:pos="284"/>
          <w:tab w:val="left" w:pos="567"/>
          <w:tab w:val="left" w:pos="2268"/>
        </w:tabs>
        <w:spacing w:before="0" w:after="0" w:line="240" w:lineRule="atLeast"/>
        <w:rPr>
          <w:rFonts w:ascii="Verdana" w:hAnsi="Verdana" w:cs="Arial"/>
          <w:sz w:val="20"/>
          <w:szCs w:val="20"/>
        </w:rPr>
      </w:pPr>
    </w:p>
    <w:p w:rsidR="0006029C" w:rsidRPr="00957BB7" w:rsidRDefault="0006029C">
      <w:pPr>
        <w:pStyle w:val="texto1"/>
        <w:tabs>
          <w:tab w:val="left" w:pos="284"/>
          <w:tab w:val="left" w:pos="567"/>
          <w:tab w:val="left" w:pos="2268"/>
        </w:tabs>
        <w:spacing w:before="0" w:after="0" w:line="240" w:lineRule="atLeast"/>
        <w:rPr>
          <w:rFonts w:ascii="Verdana" w:hAnsi="Verdana" w:cs="Arial"/>
          <w:sz w:val="20"/>
          <w:szCs w:val="20"/>
        </w:rPr>
      </w:pPr>
    </w:p>
    <w:p w:rsidR="0006029C" w:rsidRPr="00957BB7" w:rsidRDefault="0006029C">
      <w:pPr>
        <w:pStyle w:val="texto1"/>
        <w:tabs>
          <w:tab w:val="left" w:pos="284"/>
          <w:tab w:val="left" w:pos="567"/>
          <w:tab w:val="left" w:pos="2268"/>
        </w:tabs>
        <w:spacing w:before="0" w:after="0" w:line="240" w:lineRule="atLeast"/>
        <w:rPr>
          <w:rFonts w:ascii="Verdana" w:hAnsi="Verdana" w:cs="Arial"/>
          <w:sz w:val="20"/>
          <w:szCs w:val="20"/>
        </w:rPr>
      </w:pPr>
    </w:p>
    <w:p w:rsidR="0006029C" w:rsidRPr="00957BB7" w:rsidRDefault="00A97460">
      <w:pPr>
        <w:pStyle w:val="texto1"/>
        <w:tabs>
          <w:tab w:val="left" w:pos="284"/>
          <w:tab w:val="left" w:pos="567"/>
          <w:tab w:val="left" w:pos="2268"/>
        </w:tabs>
        <w:spacing w:before="0" w:after="0" w:line="240" w:lineRule="atLeast"/>
        <w:jc w:val="center"/>
        <w:rPr>
          <w:rFonts w:ascii="Verdana" w:hAnsi="Verdana" w:cs="Arial"/>
          <w:b/>
          <w:bCs/>
          <w:i/>
          <w:iCs/>
          <w:sz w:val="20"/>
          <w:szCs w:val="20"/>
        </w:rPr>
      </w:pPr>
      <w:r w:rsidRPr="00957BB7">
        <w:rPr>
          <w:rFonts w:ascii="Verdana" w:hAnsi="Verdana" w:cs="Arial"/>
          <w:b/>
          <w:bCs/>
          <w:i/>
          <w:iCs/>
          <w:sz w:val="20"/>
          <w:szCs w:val="20"/>
        </w:rPr>
        <w:t xml:space="preserve">ANEXO </w:t>
      </w:r>
      <w:r w:rsidR="007E1F6A" w:rsidRPr="00957BB7">
        <w:rPr>
          <w:rFonts w:ascii="Verdana" w:hAnsi="Verdana" w:cs="Arial"/>
          <w:b/>
          <w:bCs/>
          <w:i/>
          <w:iCs/>
          <w:sz w:val="20"/>
          <w:szCs w:val="20"/>
        </w:rPr>
        <w:t>I</w:t>
      </w:r>
      <w:r w:rsidRPr="00957BB7">
        <w:rPr>
          <w:rFonts w:ascii="Verdana" w:hAnsi="Verdana" w:cs="Arial"/>
          <w:b/>
          <w:bCs/>
          <w:i/>
          <w:iCs/>
          <w:sz w:val="20"/>
          <w:szCs w:val="20"/>
        </w:rPr>
        <w:t>X</w:t>
      </w:r>
    </w:p>
    <w:p w:rsidR="0006029C" w:rsidRPr="00957BB7" w:rsidRDefault="0006029C">
      <w:pPr>
        <w:pStyle w:val="texto1"/>
        <w:tabs>
          <w:tab w:val="left" w:pos="284"/>
          <w:tab w:val="left" w:pos="567"/>
          <w:tab w:val="left" w:pos="2268"/>
        </w:tabs>
        <w:spacing w:before="0" w:after="0" w:line="240" w:lineRule="atLeast"/>
        <w:jc w:val="center"/>
        <w:rPr>
          <w:rFonts w:ascii="Verdana" w:hAnsi="Verdana" w:cs="Arial"/>
          <w:b/>
          <w:bCs/>
          <w:i/>
          <w:iCs/>
          <w:sz w:val="20"/>
          <w:szCs w:val="20"/>
        </w:rPr>
      </w:pPr>
    </w:p>
    <w:p w:rsidR="0006029C" w:rsidRPr="00957BB7" w:rsidRDefault="00A97460">
      <w:pPr>
        <w:autoSpaceDE w:val="0"/>
        <w:jc w:val="center"/>
        <w:rPr>
          <w:rFonts w:ascii="Verdana" w:eastAsia="Arial" w:hAnsi="Verdana" w:cs="Arial"/>
          <w:b/>
          <w:bCs/>
        </w:rPr>
      </w:pPr>
      <w:r w:rsidRPr="00957BB7">
        <w:rPr>
          <w:rFonts w:ascii="Verdana" w:eastAsia="Arial" w:hAnsi="Verdana" w:cs="Arial"/>
          <w:b/>
          <w:bCs/>
        </w:rPr>
        <w:t>RESOLUÇÃO nº. 5/93*</w:t>
      </w:r>
    </w:p>
    <w:p w:rsidR="0006029C" w:rsidRPr="00957BB7" w:rsidRDefault="00A97460">
      <w:pPr>
        <w:autoSpaceDE w:val="0"/>
        <w:jc w:val="both"/>
        <w:rPr>
          <w:rFonts w:ascii="Verdana" w:eastAsia="Arial" w:hAnsi="Verdana" w:cs="Arial"/>
        </w:rPr>
      </w:pPr>
      <w:r w:rsidRPr="00957BB7">
        <w:rPr>
          <w:rFonts w:ascii="Verdana" w:eastAsia="Arial" w:hAnsi="Verdana" w:cs="Arial"/>
        </w:rPr>
        <w:t>TC-A -16.529/026/93 – de 1/9/93</w:t>
      </w:r>
    </w:p>
    <w:p w:rsidR="0006029C" w:rsidRPr="00957BB7" w:rsidRDefault="00A97460">
      <w:pPr>
        <w:autoSpaceDE w:val="0"/>
        <w:jc w:val="both"/>
        <w:rPr>
          <w:rFonts w:ascii="Verdana" w:eastAsia="Arial" w:hAnsi="Verdana" w:cs="Arial"/>
        </w:rPr>
      </w:pPr>
      <w:r w:rsidRPr="00957BB7">
        <w:rPr>
          <w:rFonts w:ascii="Verdana" w:eastAsia="Arial" w:hAnsi="Verdana" w:cs="Arial"/>
        </w:rPr>
        <w:t xml:space="preserve">PUBLICADA no Diário Oficial do Estado de São Paulo em </w:t>
      </w:r>
      <w:proofErr w:type="gramStart"/>
      <w:r w:rsidRPr="00957BB7">
        <w:rPr>
          <w:rFonts w:ascii="Verdana" w:eastAsia="Arial" w:hAnsi="Verdana" w:cs="Arial"/>
        </w:rPr>
        <w:t>2</w:t>
      </w:r>
      <w:proofErr w:type="gramEnd"/>
      <w:r w:rsidRPr="00957BB7">
        <w:rPr>
          <w:rFonts w:ascii="Verdana" w:eastAsia="Arial" w:hAnsi="Verdana" w:cs="Arial"/>
        </w:rPr>
        <w:t xml:space="preserve"> de setembro de 1993.</w:t>
      </w:r>
    </w:p>
    <w:p w:rsidR="0006029C" w:rsidRPr="00957BB7" w:rsidRDefault="00A97460">
      <w:pPr>
        <w:autoSpaceDE w:val="0"/>
        <w:jc w:val="both"/>
        <w:rPr>
          <w:rFonts w:ascii="Verdana" w:eastAsia="Arial" w:hAnsi="Verdana" w:cs="Arial"/>
        </w:rPr>
      </w:pPr>
      <w:r w:rsidRPr="00957BB7">
        <w:rPr>
          <w:rFonts w:ascii="Verdana" w:eastAsia="Arial" w:hAnsi="Verdana" w:cs="Arial"/>
          <w:b/>
          <w:bCs/>
        </w:rPr>
        <w:t>O TRIBUNAL DE CONTAS DO ESTADO DE SÃO PAULO</w:t>
      </w:r>
      <w:r w:rsidRPr="00957BB7">
        <w:rPr>
          <w:rFonts w:ascii="Verdana" w:eastAsia="Arial" w:hAnsi="Verdana" w:cs="Arial"/>
        </w:rPr>
        <w:t>, no uso de suas atribuições legais e regimentais e, tendo como fundamento a regra do artigo 115 da Lei nº. 8.666/93, considerando a faculdade de expedir normas para a realização de seus procedimentos licitatórios; considerando que a Lei nº. 8.666/93, ao se referir à multa o faz genericamente;</w:t>
      </w:r>
    </w:p>
    <w:p w:rsidR="0006029C" w:rsidRPr="00957BB7" w:rsidRDefault="00A97460">
      <w:pPr>
        <w:autoSpaceDE w:val="0"/>
        <w:jc w:val="both"/>
        <w:rPr>
          <w:rFonts w:ascii="Verdana" w:eastAsia="Arial" w:hAnsi="Verdana" w:cs="Arial"/>
        </w:rPr>
      </w:pPr>
      <w:r w:rsidRPr="00957BB7">
        <w:rPr>
          <w:rFonts w:ascii="Verdana" w:eastAsia="Arial" w:hAnsi="Verdana" w:cs="Arial"/>
        </w:rPr>
        <w:t>Considerando a necessidade de se estabelecerem parâmetros para a aplicação da sanção.</w:t>
      </w:r>
    </w:p>
    <w:p w:rsidR="0006029C" w:rsidRPr="00957BB7" w:rsidRDefault="0006029C">
      <w:pPr>
        <w:autoSpaceDE w:val="0"/>
        <w:jc w:val="both"/>
        <w:rPr>
          <w:rFonts w:ascii="Verdana" w:hAnsi="Verdana" w:cs="Arial"/>
        </w:rPr>
      </w:pPr>
    </w:p>
    <w:p w:rsidR="0006029C" w:rsidRPr="00957BB7" w:rsidRDefault="00A97460">
      <w:pPr>
        <w:autoSpaceDE w:val="0"/>
        <w:jc w:val="both"/>
        <w:rPr>
          <w:rFonts w:ascii="Verdana" w:eastAsia="Arial" w:hAnsi="Verdana" w:cs="Arial"/>
        </w:rPr>
      </w:pPr>
      <w:r w:rsidRPr="00957BB7">
        <w:rPr>
          <w:rFonts w:ascii="Verdana" w:eastAsia="Arial" w:hAnsi="Verdana" w:cs="Arial"/>
          <w:b/>
          <w:bCs/>
        </w:rPr>
        <w:t xml:space="preserve">RESOLVE </w:t>
      </w:r>
      <w:r w:rsidRPr="00957BB7">
        <w:rPr>
          <w:rFonts w:ascii="Verdana" w:eastAsia="Arial" w:hAnsi="Verdana" w:cs="Arial"/>
        </w:rPr>
        <w:t>baixar a presente resolução, na conformidade seguinte:</w:t>
      </w:r>
    </w:p>
    <w:p w:rsidR="0006029C" w:rsidRPr="00957BB7" w:rsidRDefault="0006029C">
      <w:pPr>
        <w:autoSpaceDE w:val="0"/>
        <w:jc w:val="both"/>
        <w:rPr>
          <w:rFonts w:ascii="Verdana" w:eastAsia="Arial" w:hAnsi="Verdana" w:cs="Arial"/>
        </w:rPr>
      </w:pPr>
    </w:p>
    <w:p w:rsidR="0006029C" w:rsidRPr="00957BB7" w:rsidRDefault="00A97460">
      <w:pPr>
        <w:autoSpaceDE w:val="0"/>
        <w:jc w:val="both"/>
        <w:rPr>
          <w:rFonts w:ascii="Verdana" w:eastAsia="Arial" w:hAnsi="Verdana" w:cs="Arial"/>
        </w:rPr>
      </w:pPr>
      <w:r w:rsidRPr="00957BB7">
        <w:rPr>
          <w:rFonts w:ascii="Verdana" w:eastAsia="Arial" w:hAnsi="Verdana" w:cs="Arial"/>
          <w:b/>
          <w:bCs/>
        </w:rPr>
        <w:t xml:space="preserve">Artigo 1º </w:t>
      </w:r>
      <w:r w:rsidRPr="00957BB7">
        <w:rPr>
          <w:rFonts w:ascii="Verdana" w:eastAsia="Arial" w:hAnsi="Verdana" w:cs="Arial"/>
        </w:rPr>
        <w:t xml:space="preserve">- A aplicação de multa na </w:t>
      </w:r>
      <w:proofErr w:type="spellStart"/>
      <w:r w:rsidRPr="00957BB7">
        <w:rPr>
          <w:rFonts w:ascii="Verdana" w:eastAsia="Arial" w:hAnsi="Verdana" w:cs="Arial"/>
        </w:rPr>
        <w:t>infringência</w:t>
      </w:r>
      <w:proofErr w:type="spellEnd"/>
      <w:r w:rsidRPr="00957BB7">
        <w:rPr>
          <w:rFonts w:ascii="Verdana" w:eastAsia="Arial" w:hAnsi="Verdana" w:cs="Arial"/>
        </w:rPr>
        <w:t xml:space="preserve"> ao disposto nos artigos 81, 86 e 87 da Lei nº 8.666/93, no âmbito do Tribunal de Contas do Estado de São Paulo, obedecerá ao disposto nesta Resolução.</w:t>
      </w:r>
    </w:p>
    <w:p w:rsidR="0006029C" w:rsidRPr="00957BB7" w:rsidRDefault="0006029C">
      <w:pPr>
        <w:autoSpaceDE w:val="0"/>
        <w:jc w:val="both"/>
        <w:rPr>
          <w:rFonts w:ascii="Verdana" w:eastAsia="Arial" w:hAnsi="Verdana" w:cs="Arial"/>
        </w:rPr>
      </w:pP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Artigo 2º </w:t>
      </w:r>
      <w:r w:rsidRPr="00957BB7">
        <w:rPr>
          <w:rFonts w:ascii="Verdana" w:eastAsia="Arial" w:hAnsi="Verdana" w:cs="Arial"/>
          <w:iCs/>
        </w:rPr>
        <w:t>- A recusa injustificada do adjudicatário em assinar o contrato, aceitar ou retirar o instrumento equivalente, dentro do prazo estabelecido pela Administração do Tribunal de Contas do Estado de São Paulo, caracteriza o descumprimento total da obrigação assumida, sujeitando-o as seguintes penalidades:</w:t>
      </w: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I </w:t>
      </w:r>
      <w:r w:rsidRPr="00957BB7">
        <w:rPr>
          <w:rFonts w:ascii="Verdana" w:eastAsia="Arial" w:hAnsi="Verdana" w:cs="Arial"/>
          <w:iCs/>
        </w:rPr>
        <w:t>- Multa de 20% (vinte por cento) sobre o valor da obrigação não cumprida; ou</w:t>
      </w:r>
    </w:p>
    <w:p w:rsidR="0006029C" w:rsidRPr="00957BB7" w:rsidRDefault="00A97460">
      <w:pPr>
        <w:autoSpaceDE w:val="0"/>
        <w:jc w:val="both"/>
        <w:rPr>
          <w:rFonts w:ascii="Verdana" w:eastAsia="Arial" w:hAnsi="Verdana" w:cs="Arial"/>
        </w:rPr>
      </w:pPr>
      <w:r w:rsidRPr="00957BB7">
        <w:rPr>
          <w:rFonts w:ascii="Verdana" w:eastAsia="Arial" w:hAnsi="Verdana" w:cs="Arial"/>
          <w:b/>
          <w:bCs/>
        </w:rPr>
        <w:t xml:space="preserve">II </w:t>
      </w:r>
      <w:r w:rsidRPr="00957BB7">
        <w:rPr>
          <w:rFonts w:ascii="Verdana" w:eastAsia="Arial" w:hAnsi="Verdana" w:cs="Arial"/>
        </w:rPr>
        <w:t>- Pagamento correspondente à diferença de preço decorrente de nova licitação para o mesmo fim.</w:t>
      </w:r>
    </w:p>
    <w:p w:rsidR="0006029C" w:rsidRPr="00957BB7" w:rsidRDefault="0006029C">
      <w:pPr>
        <w:autoSpaceDE w:val="0"/>
        <w:jc w:val="both"/>
        <w:rPr>
          <w:rFonts w:ascii="Verdana" w:eastAsia="Arial" w:hAnsi="Verdana" w:cs="Arial"/>
        </w:rPr>
      </w:pP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Artigo 3º </w:t>
      </w:r>
      <w:r w:rsidRPr="00957BB7">
        <w:rPr>
          <w:rFonts w:ascii="Verdana" w:eastAsia="Arial" w:hAnsi="Verdana" w:cs="Arial"/>
          <w:iCs/>
        </w:rPr>
        <w:t>- O atraso injustificado na execução do contrato de serviço, obra, ou na entrega de materiais, sem prejuízo do disposto no parágrafo primeiro do artigo 86 da Lei 8.666/93 e artigo 7º da Lei 10.520/02, sujeitará a contratada à multa de mora sobre o valor da obrigação não cumprida, a partir do primeiro dia útil seguinte ao término do prazo estipulado, na seguinte proporção:</w:t>
      </w: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I </w:t>
      </w:r>
      <w:r w:rsidRPr="00957BB7">
        <w:rPr>
          <w:rFonts w:ascii="Verdana" w:eastAsia="Arial" w:hAnsi="Verdana" w:cs="Arial"/>
          <w:iCs/>
        </w:rPr>
        <w:t>- Multa de 10% (dez por cento) até o 30º (trigésimo) dia de atraso; e</w:t>
      </w: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II </w:t>
      </w:r>
      <w:r w:rsidRPr="00957BB7">
        <w:rPr>
          <w:rFonts w:ascii="Verdana" w:eastAsia="Arial" w:hAnsi="Verdana" w:cs="Arial"/>
          <w:iCs/>
        </w:rPr>
        <w:t>- Multa de 15% (quinze por cento) a partir do 31º (trigésimo primeiro) dia de atraso até o 45º (quadragésimo quinto) dia de atraso.</w:t>
      </w: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Parágrafo único </w:t>
      </w:r>
      <w:r w:rsidRPr="00957BB7">
        <w:rPr>
          <w:rFonts w:ascii="Verdana" w:eastAsia="Arial" w:hAnsi="Verdana" w:cs="Arial"/>
          <w:iCs/>
        </w:rPr>
        <w:t>- A partir do 46º (quadragésimo sexto) dia estará caracterizada a inexecução total ou parcial da obrigação assumida, salvo disposição em contrário, em casos particulares, previstos no edital ou contrato, sujeitando-se à aplicação da multa prevista no artigo quarto desta resolução.</w:t>
      </w:r>
    </w:p>
    <w:p w:rsidR="0006029C" w:rsidRPr="00957BB7" w:rsidRDefault="0006029C">
      <w:pPr>
        <w:autoSpaceDE w:val="0"/>
        <w:jc w:val="both"/>
        <w:rPr>
          <w:rFonts w:ascii="Verdana" w:eastAsia="Arial" w:hAnsi="Verdana" w:cs="Arial"/>
          <w:iCs/>
        </w:rPr>
      </w:pP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Artigo 4º </w:t>
      </w:r>
      <w:r w:rsidRPr="00957BB7">
        <w:rPr>
          <w:rFonts w:ascii="Verdana" w:eastAsia="Arial" w:hAnsi="Verdana" w:cs="Arial"/>
          <w:iCs/>
        </w:rPr>
        <w:t xml:space="preserve">- Pela inexecução total ou parcial do serviço, compra ou </w:t>
      </w:r>
      <w:proofErr w:type="gramStart"/>
      <w:r w:rsidRPr="00957BB7">
        <w:rPr>
          <w:rFonts w:ascii="Verdana" w:eastAsia="Arial" w:hAnsi="Verdana" w:cs="Arial"/>
          <w:iCs/>
        </w:rPr>
        <w:t>obra poderão ser</w:t>
      </w:r>
      <w:proofErr w:type="gramEnd"/>
      <w:r w:rsidRPr="00957BB7">
        <w:rPr>
          <w:rFonts w:ascii="Verdana" w:eastAsia="Arial" w:hAnsi="Verdana" w:cs="Arial"/>
          <w:iCs/>
        </w:rPr>
        <w:t xml:space="preserve"> aplicadas à contratada as seguintes penalidades:</w:t>
      </w: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I </w:t>
      </w:r>
      <w:r w:rsidRPr="00957BB7">
        <w:rPr>
          <w:rFonts w:ascii="Verdana" w:eastAsia="Arial" w:hAnsi="Verdana" w:cs="Arial"/>
          <w:iCs/>
        </w:rPr>
        <w:t>- Multa de 20% (vinte por cento) sobre o valor da obrigação não cumprida; ou</w:t>
      </w:r>
    </w:p>
    <w:p w:rsidR="0006029C" w:rsidRPr="00957BB7" w:rsidRDefault="00A97460">
      <w:pPr>
        <w:autoSpaceDE w:val="0"/>
        <w:jc w:val="both"/>
        <w:rPr>
          <w:rFonts w:ascii="Verdana" w:eastAsia="Arial" w:hAnsi="Verdana" w:cs="Arial"/>
        </w:rPr>
      </w:pPr>
      <w:r w:rsidRPr="00957BB7">
        <w:rPr>
          <w:rFonts w:ascii="Verdana" w:eastAsia="Arial" w:hAnsi="Verdana" w:cs="Arial"/>
          <w:b/>
          <w:bCs/>
        </w:rPr>
        <w:t xml:space="preserve">II </w:t>
      </w:r>
      <w:r w:rsidRPr="00957BB7">
        <w:rPr>
          <w:rFonts w:ascii="Verdana" w:eastAsia="Arial" w:hAnsi="Verdana" w:cs="Arial"/>
        </w:rPr>
        <w:t>- Multa correspondente à diferença de preço decorrente de nova licitação para o mesmo fim.</w:t>
      </w:r>
    </w:p>
    <w:p w:rsidR="0006029C" w:rsidRPr="00957BB7" w:rsidRDefault="0006029C">
      <w:pPr>
        <w:autoSpaceDE w:val="0"/>
        <w:jc w:val="both"/>
        <w:rPr>
          <w:rFonts w:ascii="Verdana" w:eastAsia="Arial" w:hAnsi="Verdana" w:cs="Arial"/>
        </w:rPr>
      </w:pPr>
    </w:p>
    <w:p w:rsidR="0006029C" w:rsidRPr="00957BB7" w:rsidRDefault="00A97460">
      <w:pPr>
        <w:autoSpaceDE w:val="0"/>
        <w:jc w:val="both"/>
        <w:rPr>
          <w:rFonts w:ascii="Verdana" w:eastAsia="Arial" w:hAnsi="Verdana" w:cs="Arial"/>
        </w:rPr>
      </w:pPr>
      <w:r w:rsidRPr="00957BB7">
        <w:rPr>
          <w:rFonts w:ascii="Verdana" w:eastAsia="Arial" w:hAnsi="Verdana" w:cs="Arial"/>
          <w:b/>
          <w:bCs/>
        </w:rPr>
        <w:t xml:space="preserve">Artigo 5º </w:t>
      </w:r>
      <w:r w:rsidRPr="00957BB7">
        <w:rPr>
          <w:rFonts w:ascii="Verdana" w:eastAsia="Arial" w:hAnsi="Verdana" w:cs="Arial"/>
        </w:rPr>
        <w:t>- O material não aceito deverá ser substituído dentro do prazo fixado pela administração do Tribunal de Contas do Estado de são Paulo, que não excederá a 15 (quinze) dias, contados do recebimento da intimação.</w:t>
      </w:r>
    </w:p>
    <w:p w:rsidR="0006029C" w:rsidRPr="00957BB7" w:rsidRDefault="00A97460">
      <w:pPr>
        <w:autoSpaceDE w:val="0"/>
        <w:jc w:val="both"/>
        <w:rPr>
          <w:rFonts w:ascii="Verdana" w:eastAsia="Arial" w:hAnsi="Verdana" w:cs="Arial"/>
        </w:rPr>
      </w:pPr>
      <w:r w:rsidRPr="00957BB7">
        <w:rPr>
          <w:rFonts w:ascii="Verdana" w:eastAsia="Arial" w:hAnsi="Verdana" w:cs="Arial"/>
          <w:b/>
          <w:bCs/>
        </w:rPr>
        <w:t xml:space="preserve">Parágrafo único </w:t>
      </w:r>
      <w:r w:rsidRPr="00957BB7">
        <w:rPr>
          <w:rFonts w:ascii="Verdana" w:eastAsia="Arial" w:hAnsi="Verdana" w:cs="Arial"/>
        </w:rPr>
        <w:t xml:space="preserve">- A não ocorrência de substituição dentro do prazo estipulado ensejará a aplicação da multa prevista no Artigo 4º desta Resolução, considerando-se a mora, nesta </w:t>
      </w:r>
      <w:r w:rsidRPr="00957BB7">
        <w:rPr>
          <w:rFonts w:ascii="Verdana" w:eastAsia="Arial" w:hAnsi="Verdana" w:cs="Arial"/>
        </w:rPr>
        <w:lastRenderedPageBreak/>
        <w:t>hipótese, a partir do primeiro dia útil seguinte ao término do prazo estabelecido no "caput" deste artigo.</w:t>
      </w:r>
    </w:p>
    <w:p w:rsidR="0006029C" w:rsidRPr="00957BB7" w:rsidRDefault="0006029C">
      <w:pPr>
        <w:autoSpaceDE w:val="0"/>
        <w:jc w:val="both"/>
        <w:rPr>
          <w:rFonts w:ascii="Verdana" w:eastAsia="Arial" w:hAnsi="Verdana" w:cs="Arial"/>
        </w:rPr>
      </w:pPr>
    </w:p>
    <w:p w:rsidR="0006029C" w:rsidRPr="00957BB7" w:rsidRDefault="00A97460">
      <w:pPr>
        <w:autoSpaceDE w:val="0"/>
        <w:jc w:val="both"/>
        <w:rPr>
          <w:rFonts w:ascii="Verdana" w:eastAsia="Arial" w:hAnsi="Verdana" w:cs="Arial"/>
        </w:rPr>
      </w:pPr>
      <w:r w:rsidRPr="00957BB7">
        <w:rPr>
          <w:rFonts w:ascii="Verdana" w:eastAsia="Arial" w:hAnsi="Verdana" w:cs="Arial"/>
          <w:b/>
          <w:bCs/>
        </w:rPr>
        <w:t xml:space="preserve">Artigo 6º </w:t>
      </w:r>
      <w:r w:rsidRPr="00957BB7">
        <w:rPr>
          <w:rFonts w:ascii="Verdana" w:eastAsia="Arial" w:hAnsi="Verdana" w:cs="Arial"/>
        </w:rPr>
        <w:t>- O pedido de prorrogação de prazo final da obra e/ou serviços ou entrega de material somente será apreciado se efetuado dentro dos prazos fixados no contrato ou instrumento equivalente.</w:t>
      </w:r>
    </w:p>
    <w:p w:rsidR="0006029C" w:rsidRPr="00957BB7" w:rsidRDefault="0006029C">
      <w:pPr>
        <w:autoSpaceDE w:val="0"/>
        <w:jc w:val="both"/>
        <w:rPr>
          <w:rFonts w:ascii="Verdana" w:eastAsia="Arial" w:hAnsi="Verdana" w:cs="Arial"/>
        </w:rPr>
      </w:pP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Artigo 7º </w:t>
      </w:r>
      <w:r w:rsidRPr="00957BB7">
        <w:rPr>
          <w:rFonts w:ascii="Verdana" w:eastAsia="Arial" w:hAnsi="Verdana" w:cs="Arial"/>
          <w:iCs/>
        </w:rPr>
        <w:t>- As multas referidas nesta resolução não impedem a aplicação de outras sanções previstas nas Leis 8.666/93 e 10.520/02.</w:t>
      </w: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 1º </w:t>
      </w:r>
      <w:r w:rsidRPr="00957BB7">
        <w:rPr>
          <w:rFonts w:ascii="Verdana" w:eastAsia="Arial" w:hAnsi="Verdana" w:cs="Arial"/>
          <w:iCs/>
        </w:rPr>
        <w:t>- Verificado que a obrigação foi cumprida com atraso injustificado ou caracterizada a</w:t>
      </w:r>
    </w:p>
    <w:p w:rsidR="0006029C" w:rsidRPr="00957BB7" w:rsidRDefault="00A97460">
      <w:pPr>
        <w:autoSpaceDE w:val="0"/>
        <w:jc w:val="both"/>
        <w:rPr>
          <w:rFonts w:ascii="Verdana" w:eastAsia="Arial" w:hAnsi="Verdana" w:cs="Arial"/>
          <w:iCs/>
        </w:rPr>
      </w:pPr>
      <w:proofErr w:type="gramStart"/>
      <w:r w:rsidRPr="00957BB7">
        <w:rPr>
          <w:rFonts w:ascii="Verdana" w:eastAsia="Arial" w:hAnsi="Verdana" w:cs="Arial"/>
          <w:iCs/>
        </w:rPr>
        <w:t>inexecução</w:t>
      </w:r>
      <w:proofErr w:type="gramEnd"/>
      <w:r w:rsidRPr="00957BB7">
        <w:rPr>
          <w:rFonts w:ascii="Verdana" w:eastAsia="Arial" w:hAnsi="Verdana" w:cs="Arial"/>
          <w:iCs/>
        </w:rPr>
        <w:t xml:space="preserve"> parcial, o Tribunal reterá, preventivamente, o valor da multa dos eventuais créditos que a contratada tenha direito, até a decisão definitiva, assegurada a ampla defesa.</w:t>
      </w: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 2º </w:t>
      </w:r>
      <w:r w:rsidRPr="00957BB7">
        <w:rPr>
          <w:rFonts w:ascii="Verdana" w:eastAsia="Arial" w:hAnsi="Verdana" w:cs="Arial"/>
          <w:iCs/>
        </w:rPr>
        <w:t>- Caso a contratada tenha prestado garantia, e esta for insuficiente para cobrir o valor da multa, será retida a diferença, nos termos disciplinados no parágrafo anterior.</w:t>
      </w:r>
    </w:p>
    <w:p w:rsidR="0006029C" w:rsidRPr="00957BB7" w:rsidRDefault="00A97460">
      <w:pPr>
        <w:autoSpaceDE w:val="0"/>
        <w:jc w:val="both"/>
        <w:rPr>
          <w:rFonts w:ascii="Verdana" w:eastAsia="Arial" w:hAnsi="Verdana" w:cs="Arial"/>
          <w:iCs/>
        </w:rPr>
      </w:pPr>
      <w:r w:rsidRPr="00957BB7">
        <w:rPr>
          <w:rFonts w:ascii="Verdana" w:eastAsia="Arial" w:hAnsi="Verdana" w:cs="Arial"/>
          <w:b/>
          <w:bCs/>
          <w:iCs/>
        </w:rPr>
        <w:t xml:space="preserve">§ 3º </w:t>
      </w:r>
      <w:r w:rsidRPr="00957BB7">
        <w:rPr>
          <w:rFonts w:ascii="Verdana" w:eastAsia="Arial" w:hAnsi="Verdana" w:cs="Arial"/>
          <w:iCs/>
        </w:rPr>
        <w:t>- Se este Tribunal decidir pela não aplicação da multa, o valor retido será devolvido à</w:t>
      </w:r>
    </w:p>
    <w:p w:rsidR="0006029C" w:rsidRPr="00957BB7" w:rsidRDefault="00A97460">
      <w:pPr>
        <w:autoSpaceDE w:val="0"/>
        <w:jc w:val="both"/>
        <w:rPr>
          <w:rFonts w:ascii="Verdana" w:eastAsia="Arial" w:hAnsi="Verdana" w:cs="Arial"/>
          <w:iCs/>
        </w:rPr>
      </w:pPr>
      <w:proofErr w:type="gramStart"/>
      <w:r w:rsidRPr="00957BB7">
        <w:rPr>
          <w:rFonts w:ascii="Verdana" w:eastAsia="Arial" w:hAnsi="Verdana" w:cs="Arial"/>
          <w:iCs/>
        </w:rPr>
        <w:t>contratada</w:t>
      </w:r>
      <w:proofErr w:type="gramEnd"/>
      <w:r w:rsidRPr="00957BB7">
        <w:rPr>
          <w:rFonts w:ascii="Verdana" w:eastAsia="Arial" w:hAnsi="Verdana" w:cs="Arial"/>
          <w:iCs/>
        </w:rPr>
        <w:t xml:space="preserve"> devidamente corrigido pelo IPC-FIPE.</w:t>
      </w:r>
    </w:p>
    <w:p w:rsidR="0006029C" w:rsidRPr="00957BB7" w:rsidRDefault="0006029C">
      <w:pPr>
        <w:autoSpaceDE w:val="0"/>
        <w:jc w:val="both"/>
        <w:rPr>
          <w:rFonts w:ascii="Verdana" w:eastAsia="Arial" w:hAnsi="Verdana" w:cs="Arial"/>
          <w:iCs/>
        </w:rPr>
      </w:pPr>
    </w:p>
    <w:p w:rsidR="0006029C" w:rsidRPr="00957BB7" w:rsidRDefault="00A97460">
      <w:pPr>
        <w:autoSpaceDE w:val="0"/>
        <w:jc w:val="both"/>
        <w:rPr>
          <w:rFonts w:ascii="Verdana" w:eastAsia="Arial" w:hAnsi="Verdana" w:cs="Arial"/>
        </w:rPr>
      </w:pPr>
      <w:r w:rsidRPr="00957BB7">
        <w:rPr>
          <w:rFonts w:ascii="Verdana" w:eastAsia="Arial" w:hAnsi="Verdana" w:cs="Arial"/>
          <w:b/>
          <w:bCs/>
        </w:rPr>
        <w:t xml:space="preserve">Artigo 8º </w:t>
      </w:r>
      <w:r w:rsidRPr="00957BB7">
        <w:rPr>
          <w:rFonts w:ascii="Verdana" w:eastAsia="Arial" w:hAnsi="Verdana" w:cs="Arial"/>
        </w:rPr>
        <w:t>- As normas estabelecidas nesta Resolução deverão constar em todos os procedimentos licitatórios e de dispensa ou inexigibilidade de licitação.</w:t>
      </w:r>
    </w:p>
    <w:p w:rsidR="0006029C" w:rsidRPr="00957BB7" w:rsidRDefault="0006029C">
      <w:pPr>
        <w:autoSpaceDE w:val="0"/>
        <w:jc w:val="both"/>
        <w:rPr>
          <w:rFonts w:ascii="Verdana" w:eastAsia="Arial" w:hAnsi="Verdana" w:cs="Arial"/>
        </w:rPr>
      </w:pPr>
    </w:p>
    <w:p w:rsidR="0006029C" w:rsidRPr="00957BB7" w:rsidRDefault="00A97460">
      <w:pPr>
        <w:autoSpaceDE w:val="0"/>
        <w:jc w:val="both"/>
        <w:rPr>
          <w:rFonts w:ascii="Verdana" w:eastAsia="Arial" w:hAnsi="Verdana" w:cs="Arial"/>
        </w:rPr>
      </w:pPr>
      <w:r w:rsidRPr="00957BB7">
        <w:rPr>
          <w:rFonts w:ascii="Verdana" w:eastAsia="Arial" w:hAnsi="Verdana" w:cs="Arial"/>
          <w:b/>
          <w:bCs/>
        </w:rPr>
        <w:t xml:space="preserve">Artigo 9º </w:t>
      </w:r>
      <w:r w:rsidRPr="00957BB7">
        <w:rPr>
          <w:rFonts w:ascii="Verdana" w:eastAsia="Arial" w:hAnsi="Verdana" w:cs="Arial"/>
        </w:rPr>
        <w:t>- A presente Resolução entrará em vigor na data de sua publicação.</w:t>
      </w:r>
    </w:p>
    <w:p w:rsidR="0006029C" w:rsidRPr="00957BB7" w:rsidRDefault="0006029C">
      <w:pPr>
        <w:tabs>
          <w:tab w:val="left" w:pos="284"/>
          <w:tab w:val="left" w:pos="567"/>
          <w:tab w:val="left" w:pos="2268"/>
        </w:tabs>
        <w:autoSpaceDE w:val="0"/>
        <w:spacing w:line="240" w:lineRule="atLeast"/>
        <w:jc w:val="both"/>
        <w:rPr>
          <w:rFonts w:ascii="Verdana" w:eastAsia="Arial" w:hAnsi="Verdana" w:cs="Arial"/>
        </w:rPr>
      </w:pPr>
    </w:p>
    <w:p w:rsidR="0006029C" w:rsidRPr="00957BB7" w:rsidRDefault="00A97460">
      <w:pPr>
        <w:tabs>
          <w:tab w:val="left" w:pos="284"/>
          <w:tab w:val="left" w:pos="567"/>
          <w:tab w:val="left" w:pos="2268"/>
        </w:tabs>
        <w:autoSpaceDE w:val="0"/>
        <w:spacing w:line="240" w:lineRule="atLeast"/>
        <w:jc w:val="both"/>
        <w:rPr>
          <w:rFonts w:ascii="Verdana" w:eastAsia="Arial" w:hAnsi="Verdana" w:cs="Arial"/>
          <w:b/>
          <w:bCs/>
          <w:i/>
        </w:rPr>
      </w:pPr>
      <w:r w:rsidRPr="00957BB7">
        <w:rPr>
          <w:rFonts w:ascii="Verdana" w:eastAsia="Arial" w:hAnsi="Verdana" w:cs="Arial"/>
          <w:b/>
          <w:bCs/>
          <w:i/>
        </w:rPr>
        <w:t xml:space="preserve">* Atualizada pela Resolução nº. 03/08, publicada no Diário Oficial do Estado de São Paulo em </w:t>
      </w:r>
      <w:proofErr w:type="gramStart"/>
      <w:r w:rsidRPr="00957BB7">
        <w:rPr>
          <w:rFonts w:ascii="Verdana" w:eastAsia="Arial" w:hAnsi="Verdana" w:cs="Arial"/>
          <w:b/>
          <w:bCs/>
          <w:i/>
        </w:rPr>
        <w:t>4</w:t>
      </w:r>
      <w:proofErr w:type="gramEnd"/>
      <w:r w:rsidRPr="00957BB7">
        <w:rPr>
          <w:rFonts w:ascii="Verdana" w:eastAsia="Arial" w:hAnsi="Verdana" w:cs="Arial"/>
          <w:b/>
          <w:bCs/>
          <w:i/>
        </w:rPr>
        <w:t xml:space="preserve"> de setembro de 2008.</w:t>
      </w:r>
    </w:p>
    <w:p w:rsidR="0006029C" w:rsidRPr="00957BB7" w:rsidRDefault="0006029C">
      <w:pPr>
        <w:tabs>
          <w:tab w:val="left" w:pos="567"/>
          <w:tab w:val="left" w:pos="851"/>
          <w:tab w:val="left" w:pos="1134"/>
          <w:tab w:val="left" w:pos="1418"/>
          <w:tab w:val="left" w:pos="1701"/>
        </w:tabs>
        <w:spacing w:line="240" w:lineRule="atLeast"/>
        <w:jc w:val="both"/>
        <w:rPr>
          <w:rFonts w:ascii="Verdana" w:hAnsi="Verdana" w:cs="Arial"/>
        </w:rPr>
      </w:pPr>
    </w:p>
    <w:sectPr w:rsidR="0006029C" w:rsidRPr="00957BB7" w:rsidSect="0006029C">
      <w:headerReference w:type="even" r:id="rId16"/>
      <w:headerReference w:type="default" r:id="rId17"/>
      <w:footerReference w:type="even" r:id="rId18"/>
      <w:footerReference w:type="default" r:id="rId19"/>
      <w:headerReference w:type="first" r:id="rId20"/>
      <w:footerReference w:type="first" r:id="rId21"/>
      <w:pgSz w:w="11906" w:h="16838"/>
      <w:pgMar w:top="1701" w:right="1077" w:bottom="1701" w:left="1276" w:header="53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FD3" w:rsidRDefault="007E4FD3">
      <w:r>
        <w:separator/>
      </w:r>
    </w:p>
  </w:endnote>
  <w:endnote w:type="continuationSeparator" w:id="1">
    <w:p w:rsidR="007E4FD3" w:rsidRDefault="007E4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Bold">
    <w:altName w:val="Arial"/>
    <w:charset w:val="00"/>
    <w:family w:val="swiss"/>
    <w:pitch w:val="default"/>
    <w:sig w:usb0="00000000" w:usb1="00000000" w:usb2="00000000" w:usb3="00000000" w:csb0="00000000" w:csb1="00000000"/>
  </w:font>
  <w:font w:name="Helvetica-Oblique">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D3" w:rsidRDefault="007E4F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D3" w:rsidRDefault="007E4FD3">
    <w:pPr>
      <w:pStyle w:val="Rodap"/>
      <w:ind w:right="360"/>
    </w:pPr>
  </w:p>
  <w:p w:rsidR="007E4FD3" w:rsidRDefault="007E4FD3">
    <w:pPr>
      <w:pStyle w:val="Rodap"/>
      <w:ind w:right="360"/>
    </w:pPr>
  </w:p>
  <w:p w:rsidR="007E4FD3" w:rsidRDefault="007E4FD3">
    <w:pPr>
      <w:pStyle w:val="Rodap"/>
      <w:ind w:right="360"/>
    </w:pPr>
    <w:r>
      <w:rPr>
        <w:rFonts w:ascii="Arial" w:hAnsi="Arial" w:cs="Arial"/>
      </w:rPr>
      <w:t xml:space="preserve">Rubrica </w:t>
    </w:r>
    <w:proofErr w:type="gramStart"/>
    <w:r>
      <w:rPr>
        <w:rFonts w:ascii="Arial" w:hAnsi="Arial" w:cs="Arial"/>
      </w:rPr>
      <w:t>1ª ...</w:t>
    </w:r>
    <w:proofErr w:type="gramEnd"/>
    <w:r>
      <w:rPr>
        <w:rFonts w:ascii="Arial" w:hAnsi="Arial" w:cs="Arial"/>
      </w:rPr>
      <w:t>..............................   2ª</w:t>
    </w:r>
    <w:proofErr w:type="gramStart"/>
    <w:r>
      <w:rPr>
        <w:rFonts w:ascii="Arial" w:hAnsi="Arial" w:cs="Arial"/>
      </w:rPr>
      <w:t>....................................</w:t>
    </w:r>
    <w:proofErr w:type="gramEnd"/>
    <w:r>
      <w:rPr>
        <w:rFonts w:ascii="Arial" w:hAnsi="Arial" w:cs="Arial"/>
      </w:rPr>
      <w:t>Visto do Jurídico .......................................</w:t>
    </w:r>
    <w:r>
      <w:rPr>
        <w:rFonts w:cs="Arial"/>
      </w:rPr>
      <w:fldChar w:fldCharType="begin"/>
    </w:r>
    <w:r>
      <w:rPr>
        <w:rFonts w:cs="Arial"/>
      </w:rPr>
      <w:instrText xml:space="preserve"> PAGE </w:instrText>
    </w:r>
    <w:r>
      <w:rPr>
        <w:rFonts w:cs="Arial"/>
      </w:rPr>
      <w:fldChar w:fldCharType="separate"/>
    </w:r>
    <w:r w:rsidR="00412BA7">
      <w:rPr>
        <w:rFonts w:cs="Arial"/>
        <w:noProof/>
      </w:rPr>
      <w:t>18</w:t>
    </w:r>
    <w:r>
      <w:rPr>
        <w:rFonts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D3" w:rsidRDefault="007E4FD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D3" w:rsidRDefault="007E4FD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D3" w:rsidRDefault="007E4FD3">
    <w:pPr>
      <w:pStyle w:val="Rodap"/>
      <w:ind w:right="360"/>
    </w:pPr>
  </w:p>
  <w:p w:rsidR="007E4FD3" w:rsidRDefault="007E4FD3">
    <w:pPr>
      <w:pStyle w:val="Rodap"/>
      <w:ind w:right="360"/>
    </w:pPr>
    <w:r>
      <w:rPr>
        <w:rFonts w:ascii="Arial" w:hAnsi="Arial" w:cs="Arial"/>
      </w:rPr>
      <w:t xml:space="preserve">Rubrica </w:t>
    </w:r>
    <w:proofErr w:type="gramStart"/>
    <w:r>
      <w:rPr>
        <w:rFonts w:ascii="Arial" w:hAnsi="Arial" w:cs="Arial"/>
      </w:rPr>
      <w:t>1ª ...</w:t>
    </w:r>
    <w:proofErr w:type="gramEnd"/>
    <w:r>
      <w:rPr>
        <w:rFonts w:ascii="Arial" w:hAnsi="Arial" w:cs="Arial"/>
      </w:rPr>
      <w:t>..............................   2ª</w:t>
    </w:r>
    <w:proofErr w:type="gramStart"/>
    <w:r>
      <w:rPr>
        <w:rFonts w:ascii="Arial" w:hAnsi="Arial" w:cs="Arial"/>
      </w:rPr>
      <w:t>....................................</w:t>
    </w:r>
    <w:proofErr w:type="gramEnd"/>
    <w:r>
      <w:rPr>
        <w:rFonts w:ascii="Arial" w:hAnsi="Arial" w:cs="Arial"/>
      </w:rPr>
      <w:t>Visto do Jurídico .......................................</w:t>
    </w:r>
    <w:r>
      <w:rPr>
        <w:rFonts w:cs="Arial"/>
      </w:rPr>
      <w:fldChar w:fldCharType="begin"/>
    </w:r>
    <w:r>
      <w:rPr>
        <w:rFonts w:cs="Arial"/>
      </w:rPr>
      <w:instrText xml:space="preserve"> PAGE </w:instrText>
    </w:r>
    <w:r>
      <w:rPr>
        <w:rFonts w:cs="Arial"/>
      </w:rPr>
      <w:fldChar w:fldCharType="separate"/>
    </w:r>
    <w:r w:rsidR="00412BA7">
      <w:rPr>
        <w:rFonts w:cs="Arial"/>
        <w:noProof/>
      </w:rPr>
      <w:t>22</w:t>
    </w:r>
    <w:r>
      <w:rPr>
        <w:rFonts w:cs="Arial"/>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D3" w:rsidRDefault="007E4F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FD3" w:rsidRDefault="007E4FD3">
      <w:r>
        <w:separator/>
      </w:r>
    </w:p>
  </w:footnote>
  <w:footnote w:type="continuationSeparator" w:id="1">
    <w:p w:rsidR="007E4FD3" w:rsidRDefault="007E4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D3" w:rsidRDefault="007E4FD3">
    <w:pPr>
      <w:pStyle w:val="Cabealho"/>
      <w:jc w:val="center"/>
      <w:rPr>
        <w:rFonts w:ascii="Arial" w:hAnsi="Arial"/>
        <w:b/>
        <w:sz w:val="32"/>
      </w:rPr>
    </w:pPr>
    <w:r>
      <w:rPr>
        <w:noProof/>
        <w:lang w:eastAsia="pt-BR"/>
      </w:rPr>
      <w:drawing>
        <wp:anchor distT="0" distB="0" distL="114935" distR="114935" simplePos="0" relativeHeight="251657216" behindDoc="0" locked="0" layoutInCell="1" allowOverlap="1">
          <wp:simplePos x="0" y="0"/>
          <wp:positionH relativeFrom="column">
            <wp:posOffset>101600</wp:posOffset>
          </wp:positionH>
          <wp:positionV relativeFrom="paragraph">
            <wp:posOffset>26035</wp:posOffset>
          </wp:positionV>
          <wp:extent cx="1017270" cy="810260"/>
          <wp:effectExtent l="1905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7270" cy="810260"/>
                  </a:xfrm>
                  <a:prstGeom prst="rect">
                    <a:avLst/>
                  </a:prstGeom>
                  <a:solidFill>
                    <a:srgbClr val="FFFFFF"/>
                  </a:solidFill>
                  <a:ln w="9525">
                    <a:noFill/>
                    <a:miter lim="800000"/>
                    <a:headEnd/>
                    <a:tailEnd/>
                  </a:ln>
                </pic:spPr>
              </pic:pic>
            </a:graphicData>
          </a:graphic>
        </wp:anchor>
      </w:drawing>
    </w:r>
    <w:r>
      <w:t xml:space="preserve">                         </w:t>
    </w:r>
    <w:r>
      <w:rPr>
        <w:rFonts w:ascii="Arial" w:hAnsi="Arial"/>
        <w:b/>
        <w:sz w:val="32"/>
      </w:rPr>
      <w:t>CONSÓRCIO INTERMUNICIPAL DE SAÚDE</w:t>
    </w:r>
  </w:p>
  <w:p w:rsidR="007E4FD3" w:rsidRDefault="007E4FD3">
    <w:pPr>
      <w:pStyle w:val="Cabealho"/>
      <w:jc w:val="center"/>
      <w:rPr>
        <w:rFonts w:ascii="Arial" w:hAnsi="Arial"/>
        <w:b/>
        <w:sz w:val="32"/>
      </w:rPr>
    </w:pPr>
    <w:r>
      <w:rPr>
        <w:rFonts w:ascii="Arial" w:hAnsi="Arial"/>
        <w:b/>
        <w:sz w:val="32"/>
      </w:rPr>
      <w:t xml:space="preserve">                 DO VALE DO RIBEIRA</w:t>
    </w:r>
  </w:p>
  <w:p w:rsidR="007E4FD3" w:rsidRDefault="007E4FD3">
    <w:pPr>
      <w:pStyle w:val="Cabealho"/>
      <w:jc w:val="center"/>
      <w:rPr>
        <w:rFonts w:ascii="Arial" w:hAnsi="Arial"/>
        <w:b/>
        <w:sz w:val="32"/>
      </w:rPr>
    </w:pPr>
    <w:r>
      <w:rPr>
        <w:rFonts w:ascii="Arial" w:hAnsi="Arial"/>
        <w:b/>
        <w:szCs w:val="24"/>
      </w:rPr>
      <w:t xml:space="preserve">                        HOSPITAL REGIONAL “DR. LEOPOLDO BEVILACQUA”</w:t>
    </w:r>
    <w:r>
      <w:rPr>
        <w:rFonts w:ascii="Arial" w:hAnsi="Arial"/>
        <w:b/>
        <w:sz w:val="32"/>
      </w:rPr>
      <w:t xml:space="preserve"> </w:t>
    </w:r>
  </w:p>
  <w:p w:rsidR="007E4FD3" w:rsidRDefault="007E4FD3">
    <w:pPr>
      <w:pStyle w:val="Cabealho"/>
      <w:jc w:val="center"/>
      <w:rPr>
        <w:rFonts w:ascii="Arial" w:hAnsi="Arial"/>
        <w:bCs/>
        <w:sz w:val="18"/>
      </w:rPr>
    </w:pPr>
    <w:r>
      <w:rPr>
        <w:rFonts w:ascii="Arial" w:hAnsi="Arial"/>
        <w:bCs/>
      </w:rPr>
      <w:t xml:space="preserve">                       </w:t>
    </w:r>
    <w:r>
      <w:rPr>
        <w:rFonts w:ascii="Arial" w:hAnsi="Arial"/>
        <w:bCs/>
        <w:sz w:val="18"/>
      </w:rPr>
      <w:t>Rua dos Expedicionários, 140–CEP: 11930-000–</w:t>
    </w:r>
    <w:proofErr w:type="spellStart"/>
    <w:r>
      <w:rPr>
        <w:rFonts w:ascii="Arial" w:hAnsi="Arial"/>
        <w:bCs/>
        <w:sz w:val="18"/>
      </w:rPr>
      <w:t>Pariquera-Açu</w:t>
    </w:r>
    <w:proofErr w:type="spellEnd"/>
    <w:r>
      <w:rPr>
        <w:rFonts w:ascii="Arial" w:hAnsi="Arial"/>
        <w:bCs/>
        <w:sz w:val="18"/>
      </w:rPr>
      <w:t>/SP</w:t>
    </w:r>
  </w:p>
  <w:p w:rsidR="007E4FD3" w:rsidRDefault="007E4FD3">
    <w:pPr>
      <w:pStyle w:val="Cabealho"/>
      <w:jc w:val="center"/>
      <w:rPr>
        <w:rFonts w:ascii="Arial" w:hAnsi="Arial"/>
        <w:bCs/>
        <w:sz w:val="18"/>
      </w:rPr>
    </w:pPr>
    <w:r>
      <w:rPr>
        <w:rFonts w:ascii="Arial" w:hAnsi="Arial"/>
        <w:bCs/>
        <w:sz w:val="18"/>
      </w:rPr>
      <w:t xml:space="preserve">                             Fone: (13) 3856-9600–Fax: (13) 3856-9658–</w:t>
    </w:r>
    <w:proofErr w:type="spellStart"/>
    <w:r>
      <w:rPr>
        <w:rFonts w:ascii="Arial" w:hAnsi="Arial"/>
        <w:bCs/>
        <w:sz w:val="18"/>
      </w:rPr>
      <w:t>C.N.P.J.</w:t>
    </w:r>
    <w:proofErr w:type="spellEnd"/>
    <w:r>
      <w:rPr>
        <w:rFonts w:ascii="Arial" w:hAnsi="Arial"/>
        <w:bCs/>
        <w:sz w:val="18"/>
      </w:rPr>
      <w:t>: 57.740.490/0001-80</w:t>
    </w:r>
  </w:p>
  <w:p w:rsidR="007E4FD3" w:rsidRDefault="007E4FD3">
    <w:pPr>
      <w:pStyle w:val="Cabealho"/>
      <w:rPr>
        <w:bCs/>
        <w:sz w:val="6"/>
      </w:rPr>
    </w:pPr>
  </w:p>
  <w:p w:rsidR="007E4FD3" w:rsidRDefault="007E4FD3">
    <w:pPr>
      <w:pStyle w:val="Cabealho"/>
      <w:jc w:val="both"/>
      <w:rPr>
        <w:rFonts w:ascii="Arial" w:hAnsi="Arial"/>
        <w:b/>
        <w:sz w:val="22"/>
      </w:rPr>
    </w:pPr>
    <w:r>
      <w:rPr>
        <w:rFonts w:ascii="Arial" w:hAnsi="Arial"/>
        <w:b/>
      </w:rPr>
      <w:t xml:space="preserve">                          </w:t>
    </w:r>
    <w:r>
      <w:rPr>
        <w:rFonts w:ascii="Arial" w:hAnsi="Arial"/>
        <w:b/>
        <w:sz w:val="22"/>
      </w:rPr>
      <w:t>Filial: CONSÓRCIO INTERMUNICIPAL DE SAÚDE DO VALE DO RIBEIRA</w:t>
    </w:r>
  </w:p>
  <w:p w:rsidR="007E4FD3" w:rsidRDefault="007E4FD3">
    <w:pPr>
      <w:pStyle w:val="Cabealho"/>
      <w:jc w:val="center"/>
      <w:rPr>
        <w:rFonts w:ascii="Arial" w:hAnsi="Arial"/>
        <w:b/>
      </w:rPr>
    </w:pPr>
    <w:r>
      <w:rPr>
        <w:rFonts w:ascii="Arial" w:hAnsi="Arial"/>
        <w:b/>
      </w:rPr>
      <w:t xml:space="preserve">                       HOSPITAL REGIONAL DE ITANHAÉM</w:t>
    </w:r>
  </w:p>
  <w:p w:rsidR="007E4FD3" w:rsidRDefault="007E4FD3">
    <w:pPr>
      <w:pStyle w:val="Cabealho"/>
      <w:jc w:val="center"/>
      <w:rPr>
        <w:rFonts w:ascii="Arial" w:hAnsi="Arial"/>
        <w:bCs/>
        <w:sz w:val="16"/>
      </w:rPr>
    </w:pPr>
    <w:r>
      <w:rPr>
        <w:rFonts w:ascii="Arial" w:hAnsi="Arial"/>
        <w:bCs/>
      </w:rPr>
      <w:t xml:space="preserve">                     </w:t>
    </w:r>
    <w:r>
      <w:rPr>
        <w:rFonts w:ascii="Arial" w:hAnsi="Arial"/>
        <w:bCs/>
        <w:sz w:val="16"/>
      </w:rPr>
      <w:t>Av. Rui Barbosa, 541–CEP: 11740-000–</w:t>
    </w:r>
    <w:proofErr w:type="spellStart"/>
    <w:r>
      <w:rPr>
        <w:rFonts w:ascii="Arial" w:hAnsi="Arial"/>
        <w:bCs/>
        <w:sz w:val="16"/>
      </w:rPr>
      <w:t>Itanhaém</w:t>
    </w:r>
    <w:proofErr w:type="spellEnd"/>
    <w:r>
      <w:rPr>
        <w:rFonts w:ascii="Arial" w:hAnsi="Arial"/>
        <w:bCs/>
        <w:sz w:val="16"/>
      </w:rPr>
      <w:t>/</w:t>
    </w:r>
    <w:proofErr w:type="spellStart"/>
    <w:r>
      <w:rPr>
        <w:rFonts w:ascii="Arial" w:hAnsi="Arial"/>
        <w:bCs/>
        <w:sz w:val="16"/>
      </w:rPr>
      <w:t>SP–Fone</w:t>
    </w:r>
    <w:proofErr w:type="spellEnd"/>
    <w:r>
      <w:rPr>
        <w:rFonts w:ascii="Arial" w:hAnsi="Arial"/>
        <w:bCs/>
        <w:sz w:val="16"/>
      </w:rPr>
      <w:t>: (13) 3421-1900–</w:t>
    </w:r>
    <w:proofErr w:type="spellStart"/>
    <w:r>
      <w:rPr>
        <w:rFonts w:ascii="Arial" w:hAnsi="Arial"/>
        <w:bCs/>
        <w:sz w:val="16"/>
      </w:rPr>
      <w:t>C.N.P.J.</w:t>
    </w:r>
    <w:proofErr w:type="spellEnd"/>
    <w:r>
      <w:rPr>
        <w:rFonts w:ascii="Arial" w:hAnsi="Arial"/>
        <w:bCs/>
        <w:sz w:val="16"/>
      </w:rPr>
      <w:t>: 57.740.490/0002-60</w:t>
    </w:r>
  </w:p>
  <w:p w:rsidR="007E4FD3" w:rsidRDefault="007E4FD3">
    <w:pPr>
      <w:pStyle w:val="Cabealho"/>
      <w:jc w:val="center"/>
      <w:rPr>
        <w:rFonts w:ascii="Arial" w:hAnsi="Arial"/>
        <w:bC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D3" w:rsidRDefault="007E4FD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D3" w:rsidRDefault="007E4FD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D3" w:rsidRDefault="007E4FD3">
    <w:pPr>
      <w:pStyle w:val="Cabealho"/>
      <w:jc w:val="center"/>
      <w:rPr>
        <w:rFonts w:ascii="Arial" w:hAnsi="Arial"/>
        <w:b/>
        <w:sz w:val="32"/>
      </w:rPr>
    </w:pPr>
    <w:r>
      <w:rPr>
        <w:noProof/>
        <w:lang w:eastAsia="pt-BR"/>
      </w:rPr>
      <w:drawing>
        <wp:anchor distT="0" distB="0" distL="114935" distR="114935" simplePos="0" relativeHeight="251658240" behindDoc="0" locked="0" layoutInCell="1" allowOverlap="1">
          <wp:simplePos x="0" y="0"/>
          <wp:positionH relativeFrom="column">
            <wp:posOffset>71755</wp:posOffset>
          </wp:positionH>
          <wp:positionV relativeFrom="paragraph">
            <wp:posOffset>99695</wp:posOffset>
          </wp:positionV>
          <wp:extent cx="1047750" cy="791845"/>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47750" cy="791845"/>
                  </a:xfrm>
                  <a:prstGeom prst="rect">
                    <a:avLst/>
                  </a:prstGeom>
                  <a:solidFill>
                    <a:srgbClr val="FFFFFF"/>
                  </a:solidFill>
                  <a:ln w="9525">
                    <a:noFill/>
                    <a:miter lim="800000"/>
                    <a:headEnd/>
                    <a:tailEnd/>
                  </a:ln>
                </pic:spPr>
              </pic:pic>
            </a:graphicData>
          </a:graphic>
        </wp:anchor>
      </w:drawing>
    </w:r>
    <w:r>
      <w:t xml:space="preserve">                           </w:t>
    </w:r>
    <w:r>
      <w:rPr>
        <w:rFonts w:ascii="Arial" w:hAnsi="Arial"/>
        <w:b/>
        <w:sz w:val="32"/>
      </w:rPr>
      <w:t>CONSÓRCIO INTERMUNICIPAL DE SAÚDE</w:t>
    </w:r>
  </w:p>
  <w:p w:rsidR="007E4FD3" w:rsidRDefault="007E4FD3">
    <w:pPr>
      <w:pStyle w:val="Cabealho"/>
      <w:jc w:val="center"/>
      <w:rPr>
        <w:rFonts w:ascii="Arial" w:hAnsi="Arial"/>
        <w:b/>
        <w:sz w:val="32"/>
      </w:rPr>
    </w:pPr>
    <w:r>
      <w:rPr>
        <w:rFonts w:ascii="Arial" w:hAnsi="Arial"/>
        <w:b/>
        <w:sz w:val="32"/>
      </w:rPr>
      <w:t xml:space="preserve">                DO VALE DO RIBEIRA</w:t>
    </w:r>
  </w:p>
  <w:p w:rsidR="007E4FD3" w:rsidRDefault="007E4FD3">
    <w:pPr>
      <w:pStyle w:val="Cabealho"/>
      <w:jc w:val="center"/>
      <w:rPr>
        <w:rFonts w:ascii="Arial" w:hAnsi="Arial"/>
        <w:b/>
        <w:sz w:val="32"/>
      </w:rPr>
    </w:pPr>
    <w:r>
      <w:rPr>
        <w:rFonts w:ascii="Arial" w:hAnsi="Arial"/>
        <w:b/>
        <w:szCs w:val="24"/>
      </w:rPr>
      <w:t xml:space="preserve">                           HOSPITAL REGIONAL “DR. LEOPOLDO BEVILACQUA”</w:t>
    </w:r>
    <w:r>
      <w:rPr>
        <w:rFonts w:ascii="Arial" w:hAnsi="Arial"/>
        <w:b/>
        <w:sz w:val="32"/>
      </w:rPr>
      <w:t xml:space="preserve"> </w:t>
    </w:r>
  </w:p>
  <w:p w:rsidR="007E4FD3" w:rsidRDefault="007E4FD3">
    <w:pPr>
      <w:pStyle w:val="Cabealho"/>
      <w:jc w:val="center"/>
      <w:rPr>
        <w:rFonts w:ascii="Arial" w:hAnsi="Arial"/>
        <w:bCs/>
        <w:sz w:val="18"/>
      </w:rPr>
    </w:pPr>
    <w:r>
      <w:rPr>
        <w:rFonts w:ascii="Arial" w:hAnsi="Arial"/>
        <w:bCs/>
      </w:rPr>
      <w:t xml:space="preserve">                       </w:t>
    </w:r>
    <w:r>
      <w:rPr>
        <w:rFonts w:ascii="Arial" w:hAnsi="Arial"/>
        <w:bCs/>
        <w:sz w:val="18"/>
      </w:rPr>
      <w:t>Rua dos Expedicionários, 140–CEP: 11930-000–</w:t>
    </w:r>
    <w:proofErr w:type="spellStart"/>
    <w:r>
      <w:rPr>
        <w:rFonts w:ascii="Arial" w:hAnsi="Arial"/>
        <w:bCs/>
        <w:sz w:val="18"/>
      </w:rPr>
      <w:t>Pariquera-Açu</w:t>
    </w:r>
    <w:proofErr w:type="spellEnd"/>
    <w:r>
      <w:rPr>
        <w:rFonts w:ascii="Arial" w:hAnsi="Arial"/>
        <w:bCs/>
        <w:sz w:val="18"/>
      </w:rPr>
      <w:t>/SP</w:t>
    </w:r>
  </w:p>
  <w:p w:rsidR="007E4FD3" w:rsidRDefault="007E4FD3">
    <w:pPr>
      <w:pStyle w:val="Cabealho"/>
      <w:jc w:val="center"/>
      <w:rPr>
        <w:rFonts w:ascii="Arial" w:hAnsi="Arial"/>
        <w:bCs/>
        <w:sz w:val="18"/>
      </w:rPr>
    </w:pPr>
    <w:r>
      <w:rPr>
        <w:rFonts w:ascii="Arial" w:hAnsi="Arial"/>
        <w:bCs/>
        <w:sz w:val="18"/>
      </w:rPr>
      <w:t xml:space="preserve">                    Fone: (13) 3856-9600–Fax: (13) 3856-9658–</w:t>
    </w:r>
    <w:proofErr w:type="spellStart"/>
    <w:r>
      <w:rPr>
        <w:rFonts w:ascii="Arial" w:hAnsi="Arial"/>
        <w:bCs/>
        <w:sz w:val="18"/>
      </w:rPr>
      <w:t>C.N.P.J.</w:t>
    </w:r>
    <w:proofErr w:type="spellEnd"/>
    <w:r>
      <w:rPr>
        <w:rFonts w:ascii="Arial" w:hAnsi="Arial"/>
        <w:bCs/>
        <w:sz w:val="18"/>
      </w:rPr>
      <w:t>: 57.740.490/0001-80</w:t>
    </w:r>
  </w:p>
  <w:p w:rsidR="007E4FD3" w:rsidRDefault="007E4FD3">
    <w:pPr>
      <w:pStyle w:val="Cabealho"/>
      <w:rPr>
        <w:bCs/>
        <w:sz w:val="6"/>
      </w:rPr>
    </w:pPr>
  </w:p>
  <w:p w:rsidR="007E4FD3" w:rsidRDefault="007E4FD3">
    <w:pPr>
      <w:pStyle w:val="Cabealho"/>
      <w:jc w:val="both"/>
      <w:rPr>
        <w:rFonts w:ascii="Arial" w:hAnsi="Arial"/>
        <w:b/>
        <w:sz w:val="22"/>
      </w:rPr>
    </w:pPr>
    <w:r>
      <w:rPr>
        <w:rFonts w:ascii="Arial" w:hAnsi="Arial"/>
        <w:b/>
      </w:rPr>
      <w:t xml:space="preserve">                          </w:t>
    </w:r>
    <w:r>
      <w:rPr>
        <w:rFonts w:ascii="Arial" w:hAnsi="Arial"/>
        <w:b/>
        <w:sz w:val="22"/>
      </w:rPr>
      <w:t>Filial: CONSÓRCIO INTERMUNICIPAL DE SAÚDE DO VALE DO RIBEIRA</w:t>
    </w:r>
  </w:p>
  <w:p w:rsidR="007E4FD3" w:rsidRDefault="007E4FD3">
    <w:pPr>
      <w:pStyle w:val="Cabealho"/>
      <w:jc w:val="center"/>
      <w:rPr>
        <w:rFonts w:ascii="Arial" w:hAnsi="Arial"/>
        <w:b/>
      </w:rPr>
    </w:pPr>
    <w:r>
      <w:rPr>
        <w:rFonts w:ascii="Arial" w:hAnsi="Arial"/>
        <w:b/>
      </w:rPr>
      <w:t xml:space="preserve">                       HOSPITAL REGIONAL DE ITANHAÉM</w:t>
    </w:r>
  </w:p>
  <w:p w:rsidR="007E4FD3" w:rsidRDefault="007E4FD3">
    <w:pPr>
      <w:pStyle w:val="Cabealho"/>
      <w:jc w:val="center"/>
      <w:rPr>
        <w:rFonts w:ascii="Arial" w:hAnsi="Arial"/>
        <w:bCs/>
        <w:sz w:val="16"/>
      </w:rPr>
    </w:pPr>
    <w:r>
      <w:rPr>
        <w:rFonts w:ascii="Arial" w:hAnsi="Arial"/>
        <w:bCs/>
      </w:rPr>
      <w:t xml:space="preserve">                    </w:t>
    </w:r>
    <w:r>
      <w:rPr>
        <w:rFonts w:ascii="Arial" w:hAnsi="Arial"/>
        <w:bCs/>
        <w:sz w:val="16"/>
      </w:rPr>
      <w:t>Av. Rui Barbosa, 541–CEP: 11740-000–</w:t>
    </w:r>
    <w:proofErr w:type="spellStart"/>
    <w:r>
      <w:rPr>
        <w:rFonts w:ascii="Arial" w:hAnsi="Arial"/>
        <w:bCs/>
        <w:sz w:val="16"/>
      </w:rPr>
      <w:t>Itanhaém</w:t>
    </w:r>
    <w:proofErr w:type="spellEnd"/>
    <w:r>
      <w:rPr>
        <w:rFonts w:ascii="Arial" w:hAnsi="Arial"/>
        <w:bCs/>
        <w:sz w:val="16"/>
      </w:rPr>
      <w:t>/</w:t>
    </w:r>
    <w:proofErr w:type="spellStart"/>
    <w:r>
      <w:rPr>
        <w:rFonts w:ascii="Arial" w:hAnsi="Arial"/>
        <w:bCs/>
        <w:sz w:val="16"/>
      </w:rPr>
      <w:t>SP–Fone</w:t>
    </w:r>
    <w:proofErr w:type="spellEnd"/>
    <w:r>
      <w:rPr>
        <w:rFonts w:ascii="Arial" w:hAnsi="Arial"/>
        <w:bCs/>
        <w:sz w:val="16"/>
      </w:rPr>
      <w:t>: (13) 3421-1900–</w:t>
    </w:r>
    <w:proofErr w:type="spellStart"/>
    <w:r>
      <w:rPr>
        <w:rFonts w:ascii="Arial" w:hAnsi="Arial"/>
        <w:bCs/>
        <w:sz w:val="16"/>
      </w:rPr>
      <w:t>C.N.P.J.</w:t>
    </w:r>
    <w:proofErr w:type="spellEnd"/>
    <w:r>
      <w:rPr>
        <w:rFonts w:ascii="Arial" w:hAnsi="Arial"/>
        <w:bCs/>
        <w:sz w:val="16"/>
      </w:rPr>
      <w:t>: 57.740.490/0002-60</w:t>
    </w:r>
  </w:p>
  <w:p w:rsidR="007E4FD3" w:rsidRDefault="007E4FD3">
    <w:pPr>
      <w:pStyle w:val="Cabealho"/>
      <w:jc w:val="center"/>
      <w:rPr>
        <w:rFonts w:ascii="Arial" w:hAnsi="Arial"/>
        <w:bCs/>
        <w:sz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D3" w:rsidRDefault="007E4F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97460"/>
    <w:rsid w:val="0003488D"/>
    <w:rsid w:val="0006029C"/>
    <w:rsid w:val="0006302D"/>
    <w:rsid w:val="00063428"/>
    <w:rsid w:val="000846C3"/>
    <w:rsid w:val="000A1C9E"/>
    <w:rsid w:val="000E7875"/>
    <w:rsid w:val="001025B7"/>
    <w:rsid w:val="001055F5"/>
    <w:rsid w:val="00107417"/>
    <w:rsid w:val="0016174B"/>
    <w:rsid w:val="00186143"/>
    <w:rsid w:val="001B212F"/>
    <w:rsid w:val="001B3BF2"/>
    <w:rsid w:val="001D4946"/>
    <w:rsid w:val="001D4BEF"/>
    <w:rsid w:val="001D7F89"/>
    <w:rsid w:val="00203F2B"/>
    <w:rsid w:val="002239DC"/>
    <w:rsid w:val="00237CC0"/>
    <w:rsid w:val="002669EC"/>
    <w:rsid w:val="0027119B"/>
    <w:rsid w:val="00294742"/>
    <w:rsid w:val="002A31D6"/>
    <w:rsid w:val="002C1334"/>
    <w:rsid w:val="002C2676"/>
    <w:rsid w:val="002C3236"/>
    <w:rsid w:val="002F7BD8"/>
    <w:rsid w:val="00305D27"/>
    <w:rsid w:val="00320213"/>
    <w:rsid w:val="00330CA8"/>
    <w:rsid w:val="00345423"/>
    <w:rsid w:val="00373507"/>
    <w:rsid w:val="003770EF"/>
    <w:rsid w:val="003853B2"/>
    <w:rsid w:val="003A0CEF"/>
    <w:rsid w:val="003A4423"/>
    <w:rsid w:val="003B35BD"/>
    <w:rsid w:val="003D565B"/>
    <w:rsid w:val="00412BA7"/>
    <w:rsid w:val="00463F00"/>
    <w:rsid w:val="00474692"/>
    <w:rsid w:val="00494297"/>
    <w:rsid w:val="004A19B0"/>
    <w:rsid w:val="004A7527"/>
    <w:rsid w:val="004B74EB"/>
    <w:rsid w:val="004C78E1"/>
    <w:rsid w:val="00513172"/>
    <w:rsid w:val="005325EF"/>
    <w:rsid w:val="0053440A"/>
    <w:rsid w:val="00556583"/>
    <w:rsid w:val="00591B48"/>
    <w:rsid w:val="005C75CF"/>
    <w:rsid w:val="005E0B84"/>
    <w:rsid w:val="005E33FD"/>
    <w:rsid w:val="005E4C86"/>
    <w:rsid w:val="005F14E0"/>
    <w:rsid w:val="00627537"/>
    <w:rsid w:val="00631E38"/>
    <w:rsid w:val="0068624D"/>
    <w:rsid w:val="006974E3"/>
    <w:rsid w:val="006B196C"/>
    <w:rsid w:val="006B1F8C"/>
    <w:rsid w:val="006C39F8"/>
    <w:rsid w:val="006C71D8"/>
    <w:rsid w:val="006E3C2B"/>
    <w:rsid w:val="007072FB"/>
    <w:rsid w:val="007461E1"/>
    <w:rsid w:val="007501EF"/>
    <w:rsid w:val="00785A60"/>
    <w:rsid w:val="00797DE7"/>
    <w:rsid w:val="007B4365"/>
    <w:rsid w:val="007C178B"/>
    <w:rsid w:val="007C2EBB"/>
    <w:rsid w:val="007C5ACD"/>
    <w:rsid w:val="007D2E32"/>
    <w:rsid w:val="007E1F6A"/>
    <w:rsid w:val="007E4FD3"/>
    <w:rsid w:val="007E5A8F"/>
    <w:rsid w:val="007F4201"/>
    <w:rsid w:val="00807BC2"/>
    <w:rsid w:val="0081250D"/>
    <w:rsid w:val="0084234C"/>
    <w:rsid w:val="008743CE"/>
    <w:rsid w:val="00887E6A"/>
    <w:rsid w:val="008F158E"/>
    <w:rsid w:val="008F6178"/>
    <w:rsid w:val="00922AAA"/>
    <w:rsid w:val="009330F6"/>
    <w:rsid w:val="0095715C"/>
    <w:rsid w:val="00957BB7"/>
    <w:rsid w:val="00960B9F"/>
    <w:rsid w:val="00982A2F"/>
    <w:rsid w:val="009A23B7"/>
    <w:rsid w:val="009A44E3"/>
    <w:rsid w:val="009C6C80"/>
    <w:rsid w:val="009F487B"/>
    <w:rsid w:val="00A008FF"/>
    <w:rsid w:val="00A11E12"/>
    <w:rsid w:val="00A152C6"/>
    <w:rsid w:val="00A4079D"/>
    <w:rsid w:val="00A42BD3"/>
    <w:rsid w:val="00A63320"/>
    <w:rsid w:val="00A74E2E"/>
    <w:rsid w:val="00A7539E"/>
    <w:rsid w:val="00A854F0"/>
    <w:rsid w:val="00A907A7"/>
    <w:rsid w:val="00A95A8E"/>
    <w:rsid w:val="00A97460"/>
    <w:rsid w:val="00AA0A27"/>
    <w:rsid w:val="00AA571B"/>
    <w:rsid w:val="00AA5B32"/>
    <w:rsid w:val="00AC42FF"/>
    <w:rsid w:val="00AC451B"/>
    <w:rsid w:val="00AD4904"/>
    <w:rsid w:val="00AE7768"/>
    <w:rsid w:val="00AF668E"/>
    <w:rsid w:val="00B13562"/>
    <w:rsid w:val="00B5751A"/>
    <w:rsid w:val="00B67C35"/>
    <w:rsid w:val="00B70896"/>
    <w:rsid w:val="00B77050"/>
    <w:rsid w:val="00BA5005"/>
    <w:rsid w:val="00BD5EB1"/>
    <w:rsid w:val="00BE5BCA"/>
    <w:rsid w:val="00BF581F"/>
    <w:rsid w:val="00C20F6A"/>
    <w:rsid w:val="00C4416D"/>
    <w:rsid w:val="00C54011"/>
    <w:rsid w:val="00C5708D"/>
    <w:rsid w:val="00C65E67"/>
    <w:rsid w:val="00C66D3E"/>
    <w:rsid w:val="00C73952"/>
    <w:rsid w:val="00C81A10"/>
    <w:rsid w:val="00C97702"/>
    <w:rsid w:val="00CA36E0"/>
    <w:rsid w:val="00CA552F"/>
    <w:rsid w:val="00CB6701"/>
    <w:rsid w:val="00CC3F80"/>
    <w:rsid w:val="00CE736C"/>
    <w:rsid w:val="00CF008F"/>
    <w:rsid w:val="00D2088B"/>
    <w:rsid w:val="00D320BF"/>
    <w:rsid w:val="00D369E1"/>
    <w:rsid w:val="00D42AAA"/>
    <w:rsid w:val="00D50C94"/>
    <w:rsid w:val="00D528F6"/>
    <w:rsid w:val="00D530EF"/>
    <w:rsid w:val="00D7407C"/>
    <w:rsid w:val="00D83066"/>
    <w:rsid w:val="00D92780"/>
    <w:rsid w:val="00DC66A3"/>
    <w:rsid w:val="00DE2A55"/>
    <w:rsid w:val="00DE441D"/>
    <w:rsid w:val="00E12AB6"/>
    <w:rsid w:val="00E54345"/>
    <w:rsid w:val="00E56AD4"/>
    <w:rsid w:val="00E80541"/>
    <w:rsid w:val="00E96163"/>
    <w:rsid w:val="00ED0FB4"/>
    <w:rsid w:val="00ED7524"/>
    <w:rsid w:val="00EE103C"/>
    <w:rsid w:val="00EE1FFE"/>
    <w:rsid w:val="00EE372C"/>
    <w:rsid w:val="00F16A9C"/>
    <w:rsid w:val="00F221BD"/>
    <w:rsid w:val="00F25CBB"/>
    <w:rsid w:val="00F30BEE"/>
    <w:rsid w:val="00F511E6"/>
    <w:rsid w:val="00F52957"/>
    <w:rsid w:val="00F665FA"/>
    <w:rsid w:val="00F76F39"/>
    <w:rsid w:val="00F871EF"/>
    <w:rsid w:val="00FB2AA1"/>
    <w:rsid w:val="00FB3DE8"/>
    <w:rsid w:val="00FC07F8"/>
    <w:rsid w:val="00FF1EA1"/>
    <w:rsid w:val="00FF442C"/>
    <w:rsid w:val="00FF7E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9C"/>
    <w:pPr>
      <w:suppressAutoHyphens/>
    </w:pPr>
    <w:rPr>
      <w:lang w:eastAsia="ar-SA"/>
    </w:rPr>
  </w:style>
  <w:style w:type="paragraph" w:styleId="Ttulo1">
    <w:name w:val="heading 1"/>
    <w:basedOn w:val="Normal"/>
    <w:next w:val="Normal"/>
    <w:qFormat/>
    <w:rsid w:val="0006029C"/>
    <w:pPr>
      <w:keepNext/>
      <w:suppressAutoHyphens w:val="0"/>
      <w:jc w:val="both"/>
      <w:outlineLvl w:val="0"/>
    </w:pPr>
    <w:rPr>
      <w:sz w:val="28"/>
    </w:rPr>
  </w:style>
  <w:style w:type="paragraph" w:styleId="Ttulo2">
    <w:name w:val="heading 2"/>
    <w:basedOn w:val="Normal"/>
    <w:next w:val="Normal"/>
    <w:qFormat/>
    <w:rsid w:val="0006029C"/>
    <w:pPr>
      <w:keepNext/>
      <w:tabs>
        <w:tab w:val="num" w:pos="0"/>
      </w:tabs>
      <w:outlineLvl w:val="1"/>
    </w:pPr>
    <w:rPr>
      <w:rFonts w:ascii="Arial" w:hAnsi="Arial"/>
      <w:b/>
      <w:spacing w:val="20"/>
      <w:sz w:val="22"/>
    </w:rPr>
  </w:style>
  <w:style w:type="paragraph" w:styleId="Ttulo3">
    <w:name w:val="heading 3"/>
    <w:basedOn w:val="Normal"/>
    <w:next w:val="Normal"/>
    <w:qFormat/>
    <w:rsid w:val="0006029C"/>
    <w:pPr>
      <w:keepNext/>
      <w:tabs>
        <w:tab w:val="num" w:pos="0"/>
      </w:tabs>
      <w:jc w:val="both"/>
      <w:outlineLvl w:val="2"/>
    </w:pPr>
    <w:rPr>
      <w:rFonts w:ascii="Verdana" w:hAnsi="Verdana"/>
      <w:b/>
      <w:spacing w:val="20"/>
      <w:sz w:val="22"/>
      <w:u w:val="single"/>
    </w:rPr>
  </w:style>
  <w:style w:type="paragraph" w:styleId="Ttulo4">
    <w:name w:val="heading 4"/>
    <w:basedOn w:val="Normal"/>
    <w:next w:val="Normal"/>
    <w:qFormat/>
    <w:rsid w:val="0006029C"/>
    <w:pPr>
      <w:keepNext/>
      <w:suppressAutoHyphens w:val="0"/>
      <w:jc w:val="both"/>
      <w:outlineLvl w:val="3"/>
    </w:pPr>
    <w:rPr>
      <w:rFonts w:ascii="Arial" w:hAnsi="Arial"/>
      <w:b/>
      <w:sz w:val="22"/>
    </w:rPr>
  </w:style>
  <w:style w:type="paragraph" w:styleId="Ttulo5">
    <w:name w:val="heading 5"/>
    <w:basedOn w:val="Normal"/>
    <w:next w:val="Normal"/>
    <w:qFormat/>
    <w:rsid w:val="0006029C"/>
    <w:pPr>
      <w:keepNext/>
      <w:tabs>
        <w:tab w:val="num" w:pos="0"/>
      </w:tabs>
      <w:ind w:left="900"/>
      <w:jc w:val="both"/>
      <w:outlineLvl w:val="4"/>
    </w:pPr>
    <w:rPr>
      <w:rFonts w:ascii="Arial" w:hAnsi="Arial"/>
      <w:b/>
      <w:sz w:val="24"/>
    </w:rPr>
  </w:style>
  <w:style w:type="paragraph" w:styleId="Ttulo6">
    <w:name w:val="heading 6"/>
    <w:basedOn w:val="Normal"/>
    <w:next w:val="Normal"/>
    <w:qFormat/>
    <w:rsid w:val="0006029C"/>
    <w:pPr>
      <w:keepNext/>
      <w:tabs>
        <w:tab w:val="num" w:pos="0"/>
      </w:tabs>
      <w:ind w:left="1080"/>
      <w:jc w:val="both"/>
      <w:outlineLvl w:val="5"/>
    </w:pPr>
    <w:rPr>
      <w:rFonts w:ascii="Arial" w:hAnsi="Arial"/>
      <w:b/>
      <w:sz w:val="24"/>
    </w:rPr>
  </w:style>
  <w:style w:type="paragraph" w:styleId="Ttulo7">
    <w:name w:val="heading 7"/>
    <w:basedOn w:val="Normal"/>
    <w:next w:val="Normal"/>
    <w:qFormat/>
    <w:rsid w:val="0006029C"/>
    <w:pPr>
      <w:keepNext/>
      <w:suppressAutoHyphens w:val="0"/>
      <w:outlineLvl w:val="6"/>
    </w:pPr>
    <w:rPr>
      <w:b/>
      <w:sz w:val="22"/>
    </w:rPr>
  </w:style>
  <w:style w:type="paragraph" w:styleId="Ttulo8">
    <w:name w:val="heading 8"/>
    <w:basedOn w:val="Normal"/>
    <w:next w:val="Normal"/>
    <w:qFormat/>
    <w:rsid w:val="0006029C"/>
    <w:pPr>
      <w:keepNext/>
      <w:tabs>
        <w:tab w:val="num" w:pos="0"/>
      </w:tabs>
      <w:jc w:val="both"/>
      <w:outlineLvl w:val="7"/>
    </w:pPr>
    <w:rPr>
      <w:rFonts w:ascii="Arial" w:hAnsi="Arial"/>
      <w:b/>
      <w:sz w:val="24"/>
    </w:rPr>
  </w:style>
  <w:style w:type="paragraph" w:styleId="Ttulo9">
    <w:name w:val="heading 9"/>
    <w:basedOn w:val="Normal"/>
    <w:next w:val="Normal"/>
    <w:qFormat/>
    <w:rsid w:val="0006029C"/>
    <w:pPr>
      <w:keepNext/>
      <w:suppressAutoHyphens w:val="0"/>
      <w:jc w:val="center"/>
      <w:outlineLvl w:val="8"/>
    </w:pPr>
    <w:rPr>
      <w:rFonts w:ascii="Arial" w:hAnsi="Arial"/>
      <w:b/>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6029C"/>
  </w:style>
  <w:style w:type="character" w:customStyle="1" w:styleId="WW8Num3z0">
    <w:name w:val="WW8Num3z0"/>
    <w:rsid w:val="0006029C"/>
    <w:rPr>
      <w:rFonts w:ascii="Symbol" w:hAnsi="Symbol" w:cs="Times New Roman"/>
    </w:rPr>
  </w:style>
  <w:style w:type="character" w:customStyle="1" w:styleId="WW8Num3z1">
    <w:name w:val="WW8Num3z1"/>
    <w:rsid w:val="0006029C"/>
    <w:rPr>
      <w:rFonts w:ascii="OpenSymbol" w:hAnsi="OpenSymbol" w:cs="OpenSymbol"/>
    </w:rPr>
  </w:style>
  <w:style w:type="character" w:customStyle="1" w:styleId="WW-Absatz-Standardschriftart">
    <w:name w:val="WW-Absatz-Standardschriftart"/>
    <w:rsid w:val="0006029C"/>
  </w:style>
  <w:style w:type="character" w:customStyle="1" w:styleId="WW-Absatz-Standardschriftart1">
    <w:name w:val="WW-Absatz-Standardschriftart1"/>
    <w:rsid w:val="0006029C"/>
  </w:style>
  <w:style w:type="character" w:customStyle="1" w:styleId="WW-Absatz-Standardschriftart11">
    <w:name w:val="WW-Absatz-Standardschriftart11"/>
    <w:rsid w:val="0006029C"/>
  </w:style>
  <w:style w:type="character" w:customStyle="1" w:styleId="WW-Absatz-Standardschriftart111">
    <w:name w:val="WW-Absatz-Standardschriftart111"/>
    <w:rsid w:val="0006029C"/>
  </w:style>
  <w:style w:type="character" w:customStyle="1" w:styleId="WW-Absatz-Standardschriftart1111">
    <w:name w:val="WW-Absatz-Standardschriftart1111"/>
    <w:rsid w:val="0006029C"/>
  </w:style>
  <w:style w:type="character" w:customStyle="1" w:styleId="WW8Num4z0">
    <w:name w:val="WW8Num4z0"/>
    <w:rsid w:val="0006029C"/>
    <w:rPr>
      <w:rFonts w:ascii="Symbol" w:hAnsi="Symbol" w:cs="Times New Roman"/>
    </w:rPr>
  </w:style>
  <w:style w:type="character" w:customStyle="1" w:styleId="WW8Num4z1">
    <w:name w:val="WW8Num4z1"/>
    <w:rsid w:val="0006029C"/>
    <w:rPr>
      <w:rFonts w:ascii="OpenSymbol" w:hAnsi="OpenSymbol" w:cs="OpenSymbol"/>
    </w:rPr>
  </w:style>
  <w:style w:type="character" w:customStyle="1" w:styleId="WW-Absatz-Standardschriftart11111">
    <w:name w:val="WW-Absatz-Standardschriftart11111"/>
    <w:rsid w:val="0006029C"/>
  </w:style>
  <w:style w:type="character" w:customStyle="1" w:styleId="WW-Absatz-Standardschriftart111111">
    <w:name w:val="WW-Absatz-Standardschriftart111111"/>
    <w:rsid w:val="0006029C"/>
  </w:style>
  <w:style w:type="character" w:customStyle="1" w:styleId="WW-Absatz-Standardschriftart1111111">
    <w:name w:val="WW-Absatz-Standardschriftart1111111"/>
    <w:rsid w:val="0006029C"/>
  </w:style>
  <w:style w:type="character" w:customStyle="1" w:styleId="WW-Absatz-Standardschriftart11111111">
    <w:name w:val="WW-Absatz-Standardschriftart11111111"/>
    <w:rsid w:val="0006029C"/>
  </w:style>
  <w:style w:type="character" w:customStyle="1" w:styleId="WW-Absatz-Standardschriftart111111111">
    <w:name w:val="WW-Absatz-Standardschriftart111111111"/>
    <w:rsid w:val="0006029C"/>
  </w:style>
  <w:style w:type="character" w:customStyle="1" w:styleId="WW8Num5z0">
    <w:name w:val="WW8Num5z0"/>
    <w:rsid w:val="0006029C"/>
    <w:rPr>
      <w:rFonts w:ascii="Symbol" w:hAnsi="Symbol" w:cs="Times New Roman"/>
    </w:rPr>
  </w:style>
  <w:style w:type="character" w:customStyle="1" w:styleId="WW8Num5z1">
    <w:name w:val="WW8Num5z1"/>
    <w:rsid w:val="0006029C"/>
    <w:rPr>
      <w:rFonts w:ascii="OpenSymbol" w:hAnsi="OpenSymbol" w:cs="OpenSymbol"/>
    </w:rPr>
  </w:style>
  <w:style w:type="character" w:customStyle="1" w:styleId="WW-Absatz-Standardschriftart1111111111">
    <w:name w:val="WW-Absatz-Standardschriftart1111111111"/>
    <w:rsid w:val="0006029C"/>
  </w:style>
  <w:style w:type="character" w:customStyle="1" w:styleId="WW8Num6z0">
    <w:name w:val="WW8Num6z0"/>
    <w:rsid w:val="0006029C"/>
    <w:rPr>
      <w:rFonts w:ascii="Symbol" w:hAnsi="Symbol" w:cs="Times New Roman"/>
    </w:rPr>
  </w:style>
  <w:style w:type="character" w:customStyle="1" w:styleId="WW8Num6z1">
    <w:name w:val="WW8Num6z1"/>
    <w:rsid w:val="0006029C"/>
    <w:rPr>
      <w:rFonts w:ascii="OpenSymbol" w:hAnsi="OpenSymbol" w:cs="OpenSymbol"/>
    </w:rPr>
  </w:style>
  <w:style w:type="character" w:customStyle="1" w:styleId="WW-Absatz-Standardschriftart11111111111">
    <w:name w:val="WW-Absatz-Standardschriftart11111111111"/>
    <w:rsid w:val="0006029C"/>
  </w:style>
  <w:style w:type="character" w:customStyle="1" w:styleId="WW-Absatz-Standardschriftart111111111111">
    <w:name w:val="WW-Absatz-Standardschriftart111111111111"/>
    <w:rsid w:val="0006029C"/>
  </w:style>
  <w:style w:type="character" w:customStyle="1" w:styleId="WW-Absatz-Standardschriftart1111111111111">
    <w:name w:val="WW-Absatz-Standardschriftart1111111111111"/>
    <w:rsid w:val="0006029C"/>
  </w:style>
  <w:style w:type="character" w:customStyle="1" w:styleId="WW-Absatz-Standardschriftart11111111111111">
    <w:name w:val="WW-Absatz-Standardschriftart11111111111111"/>
    <w:rsid w:val="0006029C"/>
  </w:style>
  <w:style w:type="character" w:customStyle="1" w:styleId="WW-Absatz-Standardschriftart111111111111111">
    <w:name w:val="WW-Absatz-Standardschriftart111111111111111"/>
    <w:rsid w:val="0006029C"/>
  </w:style>
  <w:style w:type="character" w:customStyle="1" w:styleId="WW-Absatz-Standardschriftart1111111111111111">
    <w:name w:val="WW-Absatz-Standardschriftart1111111111111111"/>
    <w:rsid w:val="0006029C"/>
  </w:style>
  <w:style w:type="character" w:customStyle="1" w:styleId="WW-Absatz-Standardschriftart11111111111111111">
    <w:name w:val="WW-Absatz-Standardschriftart11111111111111111"/>
    <w:rsid w:val="0006029C"/>
  </w:style>
  <w:style w:type="character" w:customStyle="1" w:styleId="WW8Num7z0">
    <w:name w:val="WW8Num7z0"/>
    <w:rsid w:val="0006029C"/>
    <w:rPr>
      <w:rFonts w:ascii="Symbol" w:hAnsi="Symbol" w:cs="Times New Roman"/>
    </w:rPr>
  </w:style>
  <w:style w:type="character" w:customStyle="1" w:styleId="WW8Num7z1">
    <w:name w:val="WW8Num7z1"/>
    <w:rsid w:val="0006029C"/>
    <w:rPr>
      <w:rFonts w:ascii="OpenSymbol" w:hAnsi="OpenSymbol" w:cs="OpenSymbol"/>
    </w:rPr>
  </w:style>
  <w:style w:type="character" w:customStyle="1" w:styleId="WW-Absatz-Standardschriftart111111111111111111">
    <w:name w:val="WW-Absatz-Standardschriftart111111111111111111"/>
    <w:rsid w:val="0006029C"/>
  </w:style>
  <w:style w:type="character" w:customStyle="1" w:styleId="WW-Absatz-Standardschriftart1111111111111111111">
    <w:name w:val="WW-Absatz-Standardschriftart1111111111111111111"/>
    <w:rsid w:val="0006029C"/>
  </w:style>
  <w:style w:type="character" w:customStyle="1" w:styleId="WW-Absatz-Standardschriftart11111111111111111111">
    <w:name w:val="WW-Absatz-Standardschriftart11111111111111111111"/>
    <w:rsid w:val="0006029C"/>
  </w:style>
  <w:style w:type="character" w:customStyle="1" w:styleId="WW-Absatz-Standardschriftart111111111111111111111">
    <w:name w:val="WW-Absatz-Standardschriftart111111111111111111111"/>
    <w:rsid w:val="0006029C"/>
  </w:style>
  <w:style w:type="character" w:customStyle="1" w:styleId="WW-Absatz-Standardschriftart1111111111111111111111">
    <w:name w:val="WW-Absatz-Standardschriftart1111111111111111111111"/>
    <w:rsid w:val="0006029C"/>
  </w:style>
  <w:style w:type="character" w:customStyle="1" w:styleId="WW-Absatz-Standardschriftart11111111111111111111111">
    <w:name w:val="WW-Absatz-Standardschriftart11111111111111111111111"/>
    <w:rsid w:val="0006029C"/>
  </w:style>
  <w:style w:type="character" w:customStyle="1" w:styleId="WW8Num13z0">
    <w:name w:val="WW8Num13z0"/>
    <w:rsid w:val="0006029C"/>
    <w:rPr>
      <w:rFonts w:ascii="Symbol" w:hAnsi="Symbol"/>
    </w:rPr>
  </w:style>
  <w:style w:type="character" w:customStyle="1" w:styleId="WW8Num18z0">
    <w:name w:val="WW8Num18z0"/>
    <w:rsid w:val="0006029C"/>
    <w:rPr>
      <w:rFonts w:cs="Times New Roman"/>
    </w:rPr>
  </w:style>
  <w:style w:type="character" w:customStyle="1" w:styleId="WW8Num18z1">
    <w:name w:val="WW8Num18z1"/>
    <w:rsid w:val="0006029C"/>
    <w:rPr>
      <w:rFonts w:ascii="OpenSymbol" w:hAnsi="OpenSymbol" w:cs="OpenSymbol"/>
    </w:rPr>
  </w:style>
  <w:style w:type="character" w:customStyle="1" w:styleId="WW8Num19z0">
    <w:name w:val="WW8Num19z0"/>
    <w:rsid w:val="0006029C"/>
    <w:rPr>
      <w:rFonts w:ascii="Symbol" w:hAnsi="Symbol" w:cs="Times New Roman"/>
    </w:rPr>
  </w:style>
  <w:style w:type="character" w:customStyle="1" w:styleId="WW8Num19z1">
    <w:name w:val="WW8Num19z1"/>
    <w:rsid w:val="0006029C"/>
    <w:rPr>
      <w:rFonts w:ascii="OpenSymbol" w:hAnsi="OpenSymbol" w:cs="OpenSymbol"/>
    </w:rPr>
  </w:style>
  <w:style w:type="character" w:customStyle="1" w:styleId="WW-Absatz-Standardschriftart111111111111111111111111">
    <w:name w:val="WW-Absatz-Standardschriftart111111111111111111111111"/>
    <w:rsid w:val="0006029C"/>
  </w:style>
  <w:style w:type="character" w:customStyle="1" w:styleId="WW8Num14z0">
    <w:name w:val="WW8Num14z0"/>
    <w:rsid w:val="0006029C"/>
    <w:rPr>
      <w:rFonts w:cs="Arial"/>
      <w:b w:val="0"/>
    </w:rPr>
  </w:style>
  <w:style w:type="character" w:customStyle="1" w:styleId="WW8Num20z0">
    <w:name w:val="WW8Num20z0"/>
    <w:rsid w:val="0006029C"/>
    <w:rPr>
      <w:rFonts w:cs="Times New Roman"/>
    </w:rPr>
  </w:style>
  <w:style w:type="character" w:customStyle="1" w:styleId="WW8Num20z1">
    <w:name w:val="WW8Num20z1"/>
    <w:rsid w:val="0006029C"/>
    <w:rPr>
      <w:rFonts w:ascii="OpenSymbol" w:hAnsi="OpenSymbol" w:cs="OpenSymbol"/>
    </w:rPr>
  </w:style>
  <w:style w:type="character" w:customStyle="1" w:styleId="WW-Absatz-Standardschriftart1111111111111111111111111">
    <w:name w:val="WW-Absatz-Standardschriftart1111111111111111111111111"/>
    <w:rsid w:val="0006029C"/>
  </w:style>
  <w:style w:type="character" w:customStyle="1" w:styleId="WW8Num12z0">
    <w:name w:val="WW8Num12z0"/>
    <w:rsid w:val="0006029C"/>
    <w:rPr>
      <w:rFonts w:ascii="Symbol" w:hAnsi="Symbol"/>
    </w:rPr>
  </w:style>
  <w:style w:type="character" w:customStyle="1" w:styleId="WW8Num12z1">
    <w:name w:val="WW8Num12z1"/>
    <w:rsid w:val="0006029C"/>
    <w:rPr>
      <w:rFonts w:cs="Arial"/>
      <w:b w:val="0"/>
      <w:i w:val="0"/>
    </w:rPr>
  </w:style>
  <w:style w:type="character" w:customStyle="1" w:styleId="WW8Num15z0">
    <w:name w:val="WW8Num15z0"/>
    <w:rsid w:val="0006029C"/>
    <w:rPr>
      <w:rFonts w:cs="Arial"/>
      <w:b w:val="0"/>
    </w:rPr>
  </w:style>
  <w:style w:type="character" w:customStyle="1" w:styleId="WW8Num21z0">
    <w:name w:val="WW8Num21z0"/>
    <w:rsid w:val="0006029C"/>
    <w:rPr>
      <w:rFonts w:ascii="Symbol" w:hAnsi="Symbol" w:cs="OpenSymbol"/>
    </w:rPr>
  </w:style>
  <w:style w:type="character" w:customStyle="1" w:styleId="WW8Num21z1">
    <w:name w:val="WW8Num21z1"/>
    <w:rsid w:val="0006029C"/>
    <w:rPr>
      <w:rFonts w:ascii="OpenSymbol" w:hAnsi="OpenSymbol" w:cs="OpenSymbol"/>
    </w:rPr>
  </w:style>
  <w:style w:type="character" w:customStyle="1" w:styleId="WW-Absatz-Standardschriftart11111111111111111111111111">
    <w:name w:val="WW-Absatz-Standardschriftart11111111111111111111111111"/>
    <w:rsid w:val="0006029C"/>
  </w:style>
  <w:style w:type="character" w:customStyle="1" w:styleId="WW-Absatz-Standardschriftart111111111111111111111111111">
    <w:name w:val="WW-Absatz-Standardschriftart111111111111111111111111111"/>
    <w:rsid w:val="0006029C"/>
  </w:style>
  <w:style w:type="character" w:customStyle="1" w:styleId="WW8Num13z1">
    <w:name w:val="WW8Num13z1"/>
    <w:rsid w:val="0006029C"/>
    <w:rPr>
      <w:rFonts w:cs="Arial"/>
      <w:b w:val="0"/>
      <w:i w:val="0"/>
    </w:rPr>
  </w:style>
  <w:style w:type="character" w:customStyle="1" w:styleId="WW8Num16z0">
    <w:name w:val="WW8Num16z0"/>
    <w:rsid w:val="0006029C"/>
    <w:rPr>
      <w:rFonts w:cs="Times New Roman"/>
    </w:rPr>
  </w:style>
  <w:style w:type="character" w:customStyle="1" w:styleId="WW-Absatz-Standardschriftart1111111111111111111111111111">
    <w:name w:val="WW-Absatz-Standardschriftart1111111111111111111111111111"/>
    <w:rsid w:val="0006029C"/>
  </w:style>
  <w:style w:type="character" w:customStyle="1" w:styleId="WW-Absatz-Standardschriftart11111111111111111111111111111">
    <w:name w:val="WW-Absatz-Standardschriftart11111111111111111111111111111"/>
    <w:rsid w:val="0006029C"/>
  </w:style>
  <w:style w:type="character" w:customStyle="1" w:styleId="WW-Absatz-Standardschriftart111111111111111111111111111111">
    <w:name w:val="WW-Absatz-Standardschriftart111111111111111111111111111111"/>
    <w:rsid w:val="0006029C"/>
  </w:style>
  <w:style w:type="character" w:customStyle="1" w:styleId="WW-Absatz-Standardschriftart1111111111111111111111111111111">
    <w:name w:val="WW-Absatz-Standardschriftart1111111111111111111111111111111"/>
    <w:rsid w:val="0006029C"/>
  </w:style>
  <w:style w:type="character" w:customStyle="1" w:styleId="WW-Absatz-Standardschriftart11111111111111111111111111111111">
    <w:name w:val="WW-Absatz-Standardschriftart11111111111111111111111111111111"/>
    <w:rsid w:val="0006029C"/>
  </w:style>
  <w:style w:type="character" w:customStyle="1" w:styleId="WW-Absatz-Standardschriftart111111111111111111111111111111111">
    <w:name w:val="WW-Absatz-Standardschriftart111111111111111111111111111111111"/>
    <w:rsid w:val="0006029C"/>
  </w:style>
  <w:style w:type="character" w:customStyle="1" w:styleId="WW8Num11z0">
    <w:name w:val="WW8Num11z0"/>
    <w:rsid w:val="0006029C"/>
    <w:rPr>
      <w:rFonts w:ascii="Symbol" w:hAnsi="Symbol"/>
    </w:rPr>
  </w:style>
  <w:style w:type="character" w:customStyle="1" w:styleId="WW-Absatz-Standardschriftart1111111111111111111111111111111111">
    <w:name w:val="WW-Absatz-Standardschriftart1111111111111111111111111111111111"/>
    <w:rsid w:val="0006029C"/>
  </w:style>
  <w:style w:type="character" w:customStyle="1" w:styleId="WW-Absatz-Standardschriftart11111111111111111111111111111111111">
    <w:name w:val="WW-Absatz-Standardschriftart11111111111111111111111111111111111"/>
    <w:rsid w:val="0006029C"/>
  </w:style>
  <w:style w:type="character" w:customStyle="1" w:styleId="WW-Absatz-Standardschriftart111111111111111111111111111111111111">
    <w:name w:val="WW-Absatz-Standardschriftart111111111111111111111111111111111111"/>
    <w:rsid w:val="0006029C"/>
  </w:style>
  <w:style w:type="character" w:customStyle="1" w:styleId="WW-Absatz-Standardschriftart1111111111111111111111111111111111111">
    <w:name w:val="WW-Absatz-Standardschriftart1111111111111111111111111111111111111"/>
    <w:rsid w:val="0006029C"/>
  </w:style>
  <w:style w:type="character" w:customStyle="1" w:styleId="WW8Num22z0">
    <w:name w:val="WW8Num22z0"/>
    <w:rsid w:val="0006029C"/>
    <w:rPr>
      <w:rFonts w:ascii="Symbol" w:hAnsi="Symbol" w:cs="OpenSymbol"/>
    </w:rPr>
  </w:style>
  <w:style w:type="character" w:customStyle="1" w:styleId="WW-Absatz-Standardschriftart11111111111111111111111111111111111111">
    <w:name w:val="WW-Absatz-Standardschriftart11111111111111111111111111111111111111"/>
    <w:rsid w:val="0006029C"/>
  </w:style>
  <w:style w:type="character" w:customStyle="1" w:styleId="WW-Absatz-Standardschriftart111111111111111111111111111111111111111">
    <w:name w:val="WW-Absatz-Standardschriftart111111111111111111111111111111111111111"/>
    <w:rsid w:val="0006029C"/>
  </w:style>
  <w:style w:type="character" w:customStyle="1" w:styleId="WW-Absatz-Standardschriftart1111111111111111111111111111111111111111">
    <w:name w:val="WW-Absatz-Standardschriftart1111111111111111111111111111111111111111"/>
    <w:rsid w:val="0006029C"/>
  </w:style>
  <w:style w:type="character" w:customStyle="1" w:styleId="WW-Absatz-Standardschriftart11111111111111111111111111111111111111111">
    <w:name w:val="WW-Absatz-Standardschriftart11111111111111111111111111111111111111111"/>
    <w:rsid w:val="0006029C"/>
  </w:style>
  <w:style w:type="character" w:customStyle="1" w:styleId="WW-Absatz-Standardschriftart111111111111111111111111111111111111111111">
    <w:name w:val="WW-Absatz-Standardschriftart111111111111111111111111111111111111111111"/>
    <w:rsid w:val="0006029C"/>
  </w:style>
  <w:style w:type="character" w:customStyle="1" w:styleId="WW-Absatz-Standardschriftart1111111111111111111111111111111111111111111">
    <w:name w:val="WW-Absatz-Standardschriftart1111111111111111111111111111111111111111111"/>
    <w:rsid w:val="0006029C"/>
  </w:style>
  <w:style w:type="character" w:customStyle="1" w:styleId="WW-Absatz-Standardschriftart11111111111111111111111111111111111111111111">
    <w:name w:val="WW-Absatz-Standardschriftart11111111111111111111111111111111111111111111"/>
    <w:rsid w:val="0006029C"/>
  </w:style>
  <w:style w:type="character" w:customStyle="1" w:styleId="WW-Absatz-Standardschriftart111111111111111111111111111111111111111111111">
    <w:name w:val="WW-Absatz-Standardschriftart111111111111111111111111111111111111111111111"/>
    <w:rsid w:val="0006029C"/>
  </w:style>
  <w:style w:type="character" w:customStyle="1" w:styleId="WW-Absatz-Standardschriftart1111111111111111111111111111111111111111111111">
    <w:name w:val="WW-Absatz-Standardschriftart1111111111111111111111111111111111111111111111"/>
    <w:rsid w:val="0006029C"/>
  </w:style>
  <w:style w:type="character" w:customStyle="1" w:styleId="WW-Absatz-Standardschriftart11111111111111111111111111111111111111111111111">
    <w:name w:val="WW-Absatz-Standardschriftart11111111111111111111111111111111111111111111111"/>
    <w:rsid w:val="0006029C"/>
  </w:style>
  <w:style w:type="character" w:customStyle="1" w:styleId="WW-Absatz-Standardschriftart111111111111111111111111111111111111111111111111">
    <w:name w:val="WW-Absatz-Standardschriftart111111111111111111111111111111111111111111111111"/>
    <w:rsid w:val="0006029C"/>
  </w:style>
  <w:style w:type="character" w:customStyle="1" w:styleId="WW8Num14z1">
    <w:name w:val="WW8Num14z1"/>
    <w:rsid w:val="0006029C"/>
    <w:rPr>
      <w:rFonts w:cs="Arial"/>
      <w:b w:val="0"/>
      <w:i w:val="0"/>
    </w:rPr>
  </w:style>
  <w:style w:type="character" w:customStyle="1" w:styleId="WW-Absatz-Standardschriftart1111111111111111111111111111111111111111111111111">
    <w:name w:val="WW-Absatz-Standardschriftart1111111111111111111111111111111111111111111111111"/>
    <w:rsid w:val="0006029C"/>
  </w:style>
  <w:style w:type="character" w:customStyle="1" w:styleId="WW-Absatz-Standardschriftart11111111111111111111111111111111111111111111111111">
    <w:name w:val="WW-Absatz-Standardschriftart11111111111111111111111111111111111111111111111111"/>
    <w:rsid w:val="0006029C"/>
  </w:style>
  <w:style w:type="character" w:customStyle="1" w:styleId="WW-Absatz-Standardschriftart111111111111111111111111111111111111111111111111111">
    <w:name w:val="WW-Absatz-Standardschriftart111111111111111111111111111111111111111111111111111"/>
    <w:rsid w:val="0006029C"/>
  </w:style>
  <w:style w:type="character" w:customStyle="1" w:styleId="WW-Absatz-Standardschriftart1111111111111111111111111111111111111111111111111111">
    <w:name w:val="WW-Absatz-Standardschriftart1111111111111111111111111111111111111111111111111111"/>
    <w:rsid w:val="0006029C"/>
  </w:style>
  <w:style w:type="character" w:customStyle="1" w:styleId="WW-Absatz-Standardschriftart11111111111111111111111111111111111111111111111111111">
    <w:name w:val="WW-Absatz-Standardschriftart11111111111111111111111111111111111111111111111111111"/>
    <w:rsid w:val="0006029C"/>
  </w:style>
  <w:style w:type="character" w:customStyle="1" w:styleId="WW-Absatz-Standardschriftart111111111111111111111111111111111111111111111111111111">
    <w:name w:val="WW-Absatz-Standardschriftart111111111111111111111111111111111111111111111111111111"/>
    <w:rsid w:val="0006029C"/>
  </w:style>
  <w:style w:type="character" w:customStyle="1" w:styleId="WW8Num15z1">
    <w:name w:val="WW8Num15z1"/>
    <w:rsid w:val="0006029C"/>
    <w:rPr>
      <w:rFonts w:cs="Arial"/>
      <w:b w:val="0"/>
      <w:i w:val="0"/>
    </w:rPr>
  </w:style>
  <w:style w:type="character" w:customStyle="1" w:styleId="WW8Num17z0">
    <w:name w:val="WW8Num17z0"/>
    <w:rsid w:val="0006029C"/>
    <w:rPr>
      <w:rFonts w:cs="Times New Roman"/>
    </w:rPr>
  </w:style>
  <w:style w:type="character" w:customStyle="1" w:styleId="WW-Absatz-Standardschriftart1111111111111111111111111111111111111111111111111111111">
    <w:name w:val="WW-Absatz-Standardschriftart1111111111111111111111111111111111111111111111111111111"/>
    <w:rsid w:val="0006029C"/>
  </w:style>
  <w:style w:type="character" w:customStyle="1" w:styleId="WW8Num28z0">
    <w:name w:val="WW8Num28z0"/>
    <w:rsid w:val="0006029C"/>
    <w:rPr>
      <w:rFonts w:ascii="Symbol" w:hAnsi="Symbol"/>
    </w:rPr>
  </w:style>
  <w:style w:type="character" w:customStyle="1" w:styleId="WW8Num28z1">
    <w:name w:val="WW8Num28z1"/>
    <w:rsid w:val="0006029C"/>
    <w:rPr>
      <w:rFonts w:ascii="Courier New" w:hAnsi="Courier New" w:cs="Courier New"/>
    </w:rPr>
  </w:style>
  <w:style w:type="character" w:customStyle="1" w:styleId="WW8Num28z2">
    <w:name w:val="WW8Num28z2"/>
    <w:rsid w:val="0006029C"/>
    <w:rPr>
      <w:rFonts w:ascii="Wingdings" w:hAnsi="Wingdings"/>
    </w:rPr>
  </w:style>
  <w:style w:type="character" w:customStyle="1" w:styleId="WW8Num31z0">
    <w:name w:val="WW8Num31z0"/>
    <w:rsid w:val="0006029C"/>
    <w:rPr>
      <w:rFonts w:cs="Arial"/>
      <w:b w:val="0"/>
    </w:rPr>
  </w:style>
  <w:style w:type="character" w:customStyle="1" w:styleId="WW8Num31z1">
    <w:name w:val="WW8Num31z1"/>
    <w:rsid w:val="0006029C"/>
    <w:rPr>
      <w:rFonts w:cs="Arial"/>
      <w:b w:val="0"/>
      <w:i w:val="0"/>
    </w:rPr>
  </w:style>
  <w:style w:type="character" w:customStyle="1" w:styleId="WW8Num33z0">
    <w:name w:val="WW8Num33z0"/>
    <w:rsid w:val="0006029C"/>
    <w:rPr>
      <w:rFonts w:cs="Times New Roman"/>
    </w:rPr>
  </w:style>
  <w:style w:type="character" w:customStyle="1" w:styleId="WW8Num34z0">
    <w:name w:val="WW8Num34z0"/>
    <w:rsid w:val="0006029C"/>
    <w:rPr>
      <w:rFonts w:ascii="Times New Roman" w:eastAsia="Times New Roman" w:hAnsi="Times New Roman" w:cs="Times New Roman"/>
    </w:rPr>
  </w:style>
  <w:style w:type="character" w:customStyle="1" w:styleId="WW8Num34z1">
    <w:name w:val="WW8Num34z1"/>
    <w:rsid w:val="0006029C"/>
    <w:rPr>
      <w:rFonts w:ascii="Courier New" w:hAnsi="Courier New"/>
    </w:rPr>
  </w:style>
  <w:style w:type="character" w:customStyle="1" w:styleId="WW8Num34z2">
    <w:name w:val="WW8Num34z2"/>
    <w:rsid w:val="0006029C"/>
    <w:rPr>
      <w:rFonts w:ascii="Wingdings" w:hAnsi="Wingdings"/>
    </w:rPr>
  </w:style>
  <w:style w:type="character" w:customStyle="1" w:styleId="WW8Num34z3">
    <w:name w:val="WW8Num34z3"/>
    <w:rsid w:val="0006029C"/>
    <w:rPr>
      <w:rFonts w:ascii="Symbol" w:hAnsi="Symbol"/>
    </w:rPr>
  </w:style>
  <w:style w:type="character" w:customStyle="1" w:styleId="Fontepargpadro1">
    <w:name w:val="Fonte parág. padrão1"/>
    <w:rsid w:val="0006029C"/>
  </w:style>
  <w:style w:type="character" w:customStyle="1" w:styleId="WW-Absatz-Standardschriftart11111111111111111111111111111111111111111111111111111111">
    <w:name w:val="WW-Absatz-Standardschriftart11111111111111111111111111111111111111111111111111111111"/>
    <w:rsid w:val="0006029C"/>
  </w:style>
  <w:style w:type="character" w:customStyle="1" w:styleId="WW-Absatz-Standardschriftart111111111111111111111111111111111111111111111111111111111">
    <w:name w:val="WW-Absatz-Standardschriftart111111111111111111111111111111111111111111111111111111111"/>
    <w:rsid w:val="0006029C"/>
  </w:style>
  <w:style w:type="character" w:customStyle="1" w:styleId="WW-Fontepargpadro">
    <w:name w:val="WW-Fonte parág. padrão"/>
    <w:rsid w:val="0006029C"/>
  </w:style>
  <w:style w:type="character" w:customStyle="1" w:styleId="texto11">
    <w:name w:val="texto11"/>
    <w:basedOn w:val="Fontepargpadro1"/>
    <w:rsid w:val="0006029C"/>
    <w:rPr>
      <w:rFonts w:ascii="Arial" w:hAnsi="Arial" w:cs="Arial"/>
      <w:strike w:val="0"/>
      <w:dstrike w:val="0"/>
      <w:sz w:val="15"/>
      <w:szCs w:val="15"/>
      <w:u w:val="none"/>
    </w:rPr>
  </w:style>
  <w:style w:type="character" w:customStyle="1" w:styleId="HTMLMarkup">
    <w:name w:val="HTML Markup"/>
    <w:rsid w:val="0006029C"/>
    <w:rPr>
      <w:vanish/>
      <w:color w:val="FF0000"/>
    </w:rPr>
  </w:style>
  <w:style w:type="character" w:styleId="Forte">
    <w:name w:val="Strong"/>
    <w:basedOn w:val="Fontepargpadro1"/>
    <w:qFormat/>
    <w:rsid w:val="0006029C"/>
    <w:rPr>
      <w:b/>
    </w:rPr>
  </w:style>
  <w:style w:type="character" w:styleId="Nmerodepgina">
    <w:name w:val="page number"/>
    <w:basedOn w:val="Fontepargpadro1"/>
    <w:rsid w:val="0006029C"/>
  </w:style>
  <w:style w:type="character" w:customStyle="1" w:styleId="topico">
    <w:name w:val="topico"/>
    <w:basedOn w:val="Fontepargpadro1"/>
    <w:rsid w:val="0006029C"/>
  </w:style>
  <w:style w:type="character" w:styleId="Hyperlink">
    <w:name w:val="Hyperlink"/>
    <w:basedOn w:val="Fontepargpadro1"/>
    <w:rsid w:val="0006029C"/>
    <w:rPr>
      <w:color w:val="0000FF"/>
      <w:u w:val="single"/>
    </w:rPr>
  </w:style>
  <w:style w:type="character" w:styleId="HiperlinkVisitado">
    <w:name w:val="FollowedHyperlink"/>
    <w:basedOn w:val="Fontepargpadro1"/>
    <w:rsid w:val="0006029C"/>
    <w:rPr>
      <w:color w:val="800080"/>
      <w:u w:val="single"/>
    </w:rPr>
  </w:style>
  <w:style w:type="character" w:customStyle="1" w:styleId="Smbolosdenumerao">
    <w:name w:val="Símbolos de numeração"/>
    <w:rsid w:val="0006029C"/>
  </w:style>
  <w:style w:type="character" w:customStyle="1" w:styleId="Marcas">
    <w:name w:val="Marcas"/>
    <w:rsid w:val="0006029C"/>
    <w:rPr>
      <w:rFonts w:ascii="OpenSymbol" w:eastAsia="OpenSymbol" w:hAnsi="OpenSymbol" w:cs="OpenSymbol"/>
    </w:rPr>
  </w:style>
  <w:style w:type="paragraph" w:customStyle="1" w:styleId="Ttulo10">
    <w:name w:val="Título1"/>
    <w:basedOn w:val="Normal"/>
    <w:next w:val="Corpodetexto"/>
    <w:rsid w:val="0006029C"/>
    <w:pPr>
      <w:keepNext/>
      <w:spacing w:before="240" w:after="120"/>
    </w:pPr>
    <w:rPr>
      <w:rFonts w:ascii="Arial" w:eastAsia="Lucida Sans Unicode" w:hAnsi="Arial" w:cs="Tahoma"/>
      <w:sz w:val="28"/>
      <w:szCs w:val="28"/>
    </w:rPr>
  </w:style>
  <w:style w:type="paragraph" w:styleId="Corpodetexto">
    <w:name w:val="Body Text"/>
    <w:basedOn w:val="Normal"/>
    <w:rsid w:val="0006029C"/>
    <w:pPr>
      <w:jc w:val="both"/>
    </w:pPr>
    <w:rPr>
      <w:rFonts w:ascii="Verdana" w:hAnsi="Verdana"/>
    </w:rPr>
  </w:style>
  <w:style w:type="paragraph" w:styleId="Lista">
    <w:name w:val="List"/>
    <w:basedOn w:val="Corpodetexto"/>
    <w:rsid w:val="0006029C"/>
    <w:rPr>
      <w:rFonts w:cs="Tahoma"/>
    </w:rPr>
  </w:style>
  <w:style w:type="paragraph" w:customStyle="1" w:styleId="Legenda1">
    <w:name w:val="Legenda1"/>
    <w:basedOn w:val="Normal"/>
    <w:rsid w:val="0006029C"/>
    <w:pPr>
      <w:suppressLineNumbers/>
      <w:spacing w:before="120" w:after="120"/>
    </w:pPr>
    <w:rPr>
      <w:rFonts w:cs="Tahoma"/>
      <w:i/>
      <w:iCs/>
    </w:rPr>
  </w:style>
  <w:style w:type="paragraph" w:customStyle="1" w:styleId="ndice">
    <w:name w:val="Índice"/>
    <w:basedOn w:val="Normal"/>
    <w:rsid w:val="0006029C"/>
    <w:pPr>
      <w:suppressLineNumbers/>
    </w:pPr>
    <w:rPr>
      <w:rFonts w:cs="Tahoma"/>
    </w:rPr>
  </w:style>
  <w:style w:type="paragraph" w:customStyle="1" w:styleId="TtuloPrincipal">
    <w:name w:val="Título Principal"/>
    <w:basedOn w:val="Normal"/>
    <w:next w:val="Corpodetexto"/>
    <w:rsid w:val="0006029C"/>
    <w:pPr>
      <w:keepNext/>
      <w:spacing w:before="240" w:after="120"/>
    </w:pPr>
    <w:rPr>
      <w:rFonts w:ascii="Arial" w:eastAsia="MS Mincho" w:hAnsi="Arial" w:cs="Tahoma"/>
      <w:sz w:val="28"/>
      <w:szCs w:val="28"/>
    </w:rPr>
  </w:style>
  <w:style w:type="paragraph" w:customStyle="1" w:styleId="WW-Legenda">
    <w:name w:val="WW-Legenda"/>
    <w:basedOn w:val="Normal"/>
    <w:rsid w:val="0006029C"/>
    <w:pPr>
      <w:suppressLineNumbers/>
      <w:spacing w:before="120" w:after="120"/>
    </w:pPr>
    <w:rPr>
      <w:rFonts w:cs="Tahoma"/>
      <w:i/>
      <w:iCs/>
    </w:rPr>
  </w:style>
  <w:style w:type="paragraph" w:customStyle="1" w:styleId="WW-ndice">
    <w:name w:val="WW-Índice"/>
    <w:basedOn w:val="Normal"/>
    <w:rsid w:val="0006029C"/>
    <w:pPr>
      <w:suppressLineNumbers/>
    </w:pPr>
    <w:rPr>
      <w:rFonts w:cs="Tahoma"/>
    </w:rPr>
  </w:style>
  <w:style w:type="paragraph" w:customStyle="1" w:styleId="WW-TtuloPrincipal">
    <w:name w:val="WW-Título Principal"/>
    <w:basedOn w:val="Normal"/>
    <w:next w:val="Corpodetexto"/>
    <w:rsid w:val="0006029C"/>
    <w:pPr>
      <w:keepNext/>
      <w:spacing w:before="240" w:after="120"/>
    </w:pPr>
    <w:rPr>
      <w:rFonts w:ascii="Arial" w:eastAsia="MS Mincho" w:hAnsi="Arial" w:cs="Tahoma"/>
      <w:sz w:val="28"/>
      <w:szCs w:val="28"/>
    </w:rPr>
  </w:style>
  <w:style w:type="paragraph" w:customStyle="1" w:styleId="WW-Legenda1">
    <w:name w:val="WW-Legenda1"/>
    <w:basedOn w:val="Normal"/>
    <w:rsid w:val="0006029C"/>
    <w:pPr>
      <w:suppressLineNumbers/>
      <w:spacing w:before="120" w:after="120"/>
    </w:pPr>
    <w:rPr>
      <w:rFonts w:cs="Tahoma"/>
      <w:i/>
      <w:iCs/>
    </w:rPr>
  </w:style>
  <w:style w:type="paragraph" w:customStyle="1" w:styleId="WW-ndice1">
    <w:name w:val="WW-Índice1"/>
    <w:basedOn w:val="Normal"/>
    <w:rsid w:val="0006029C"/>
    <w:pPr>
      <w:suppressLineNumbers/>
    </w:pPr>
    <w:rPr>
      <w:rFonts w:cs="Tahoma"/>
    </w:rPr>
  </w:style>
  <w:style w:type="paragraph" w:customStyle="1" w:styleId="WW-TtuloPrincipal1">
    <w:name w:val="WW-Título Principal1"/>
    <w:basedOn w:val="Normal"/>
    <w:next w:val="Corpodetexto"/>
    <w:rsid w:val="0006029C"/>
    <w:pPr>
      <w:keepNext/>
      <w:spacing w:before="240" w:after="120"/>
    </w:pPr>
    <w:rPr>
      <w:rFonts w:ascii="Arial" w:eastAsia="MS Mincho" w:hAnsi="Arial" w:cs="Tahoma"/>
      <w:sz w:val="28"/>
      <w:szCs w:val="28"/>
    </w:rPr>
  </w:style>
  <w:style w:type="paragraph" w:styleId="Cabealho">
    <w:name w:val="header"/>
    <w:basedOn w:val="Normal"/>
    <w:rsid w:val="0006029C"/>
    <w:pPr>
      <w:tabs>
        <w:tab w:val="center" w:pos="4419"/>
        <w:tab w:val="right" w:pos="8838"/>
      </w:tabs>
    </w:pPr>
    <w:rPr>
      <w:sz w:val="24"/>
    </w:rPr>
  </w:style>
  <w:style w:type="paragraph" w:styleId="Rodap">
    <w:name w:val="footer"/>
    <w:basedOn w:val="Normal"/>
    <w:rsid w:val="0006029C"/>
    <w:pPr>
      <w:tabs>
        <w:tab w:val="center" w:pos="4419"/>
        <w:tab w:val="right" w:pos="8838"/>
      </w:tabs>
    </w:pPr>
  </w:style>
  <w:style w:type="paragraph" w:customStyle="1" w:styleId="WW-Corpodetexto2">
    <w:name w:val="WW-Corpo de texto 2"/>
    <w:basedOn w:val="Normal"/>
    <w:rsid w:val="0006029C"/>
    <w:pPr>
      <w:jc w:val="both"/>
    </w:pPr>
    <w:rPr>
      <w:rFonts w:ascii="Arial Narrow" w:hAnsi="Arial Narrow"/>
      <w:sz w:val="26"/>
    </w:rPr>
  </w:style>
  <w:style w:type="paragraph" w:customStyle="1" w:styleId="texto1">
    <w:name w:val="texto1"/>
    <w:basedOn w:val="Normal"/>
    <w:rsid w:val="0006029C"/>
    <w:pPr>
      <w:suppressAutoHyphens w:val="0"/>
      <w:spacing w:before="100" w:after="100" w:line="185" w:lineRule="atLeast"/>
      <w:jc w:val="both"/>
    </w:pPr>
    <w:rPr>
      <w:rFonts w:ascii="Arial" w:hAnsi="Arial"/>
      <w:sz w:val="15"/>
      <w:szCs w:val="24"/>
    </w:rPr>
  </w:style>
  <w:style w:type="paragraph" w:customStyle="1" w:styleId="Corpodetexto21">
    <w:name w:val="Corpo de texto 21"/>
    <w:basedOn w:val="Normal"/>
    <w:rsid w:val="0006029C"/>
    <w:pPr>
      <w:suppressAutoHyphens w:val="0"/>
      <w:overflowPunct w:val="0"/>
      <w:autoSpaceDE w:val="0"/>
      <w:jc w:val="both"/>
      <w:textAlignment w:val="baseline"/>
    </w:pPr>
    <w:rPr>
      <w:rFonts w:ascii="Courier New" w:hAnsi="Courier New"/>
      <w:sz w:val="24"/>
      <w:szCs w:val="24"/>
    </w:rPr>
  </w:style>
  <w:style w:type="paragraph" w:customStyle="1" w:styleId="Corpodetexto31">
    <w:name w:val="Corpo de texto 31"/>
    <w:basedOn w:val="Normal"/>
    <w:rsid w:val="0006029C"/>
    <w:pPr>
      <w:suppressAutoHyphens w:val="0"/>
    </w:pPr>
    <w:rPr>
      <w:b/>
      <w:color w:val="0000FF"/>
      <w:sz w:val="28"/>
      <w:szCs w:val="24"/>
    </w:rPr>
  </w:style>
  <w:style w:type="paragraph" w:customStyle="1" w:styleId="Recuodecorpodetexto21">
    <w:name w:val="Recuo de corpo de texto 21"/>
    <w:basedOn w:val="Normal"/>
    <w:rsid w:val="0006029C"/>
    <w:pPr>
      <w:suppressAutoHyphens w:val="0"/>
      <w:spacing w:line="360" w:lineRule="atLeast"/>
      <w:ind w:left="2835"/>
      <w:jc w:val="both"/>
    </w:pPr>
    <w:rPr>
      <w:sz w:val="28"/>
    </w:rPr>
  </w:style>
  <w:style w:type="paragraph" w:customStyle="1" w:styleId="Recuodecorpodetexto31">
    <w:name w:val="Recuo de corpo de texto 31"/>
    <w:basedOn w:val="Normal"/>
    <w:rsid w:val="0006029C"/>
    <w:pPr>
      <w:ind w:left="1418" w:hanging="851"/>
      <w:jc w:val="both"/>
    </w:pPr>
    <w:rPr>
      <w:rFonts w:ascii="Verdana" w:hAnsi="Verdana" w:cs="Arial"/>
    </w:rPr>
  </w:style>
  <w:style w:type="paragraph" w:customStyle="1" w:styleId="Corpodetexto210">
    <w:name w:val="Corpo de texto 21"/>
    <w:basedOn w:val="Normal"/>
    <w:rsid w:val="0006029C"/>
    <w:pPr>
      <w:suppressAutoHyphens w:val="0"/>
    </w:pPr>
    <w:rPr>
      <w:sz w:val="28"/>
    </w:rPr>
  </w:style>
  <w:style w:type="paragraph" w:customStyle="1" w:styleId="Corpodetexto310">
    <w:name w:val="Corpo de texto 31"/>
    <w:basedOn w:val="Normal"/>
    <w:rsid w:val="0006029C"/>
    <w:pPr>
      <w:suppressAutoHyphens w:val="0"/>
      <w:jc w:val="both"/>
    </w:pPr>
    <w:rPr>
      <w:color w:val="FF0000"/>
      <w:sz w:val="28"/>
    </w:rPr>
  </w:style>
  <w:style w:type="paragraph" w:styleId="Recuodecorpodetexto">
    <w:name w:val="Body Text Indent"/>
    <w:basedOn w:val="Normal"/>
    <w:rsid w:val="0006029C"/>
    <w:pPr>
      <w:suppressAutoHyphens w:val="0"/>
      <w:ind w:firstLine="2268"/>
      <w:jc w:val="both"/>
    </w:pPr>
    <w:rPr>
      <w:sz w:val="24"/>
    </w:rPr>
  </w:style>
  <w:style w:type="paragraph" w:customStyle="1" w:styleId="Recuodecorpodetexto210">
    <w:name w:val="Recuo de corpo de texto 21"/>
    <w:basedOn w:val="Normal"/>
    <w:rsid w:val="0006029C"/>
    <w:pPr>
      <w:suppressAutoHyphens w:val="0"/>
      <w:ind w:left="426" w:hanging="426"/>
      <w:jc w:val="both"/>
    </w:pPr>
    <w:rPr>
      <w:rFonts w:ascii="Arial" w:hAnsi="Arial"/>
      <w:sz w:val="24"/>
    </w:rPr>
  </w:style>
  <w:style w:type="paragraph" w:styleId="Ttulo">
    <w:name w:val="Title"/>
    <w:basedOn w:val="Normal"/>
    <w:next w:val="Subttulo"/>
    <w:qFormat/>
    <w:rsid w:val="0006029C"/>
    <w:pPr>
      <w:suppressAutoHyphens w:val="0"/>
      <w:jc w:val="center"/>
    </w:pPr>
    <w:rPr>
      <w:rFonts w:ascii="Arial" w:hAnsi="Arial"/>
      <w:b/>
      <w:sz w:val="24"/>
      <w:u w:val="single"/>
    </w:rPr>
  </w:style>
  <w:style w:type="paragraph" w:styleId="Subttulo">
    <w:name w:val="Subtitle"/>
    <w:basedOn w:val="Normal"/>
    <w:next w:val="Corpodetexto"/>
    <w:qFormat/>
    <w:rsid w:val="0006029C"/>
    <w:pPr>
      <w:suppressAutoHyphens w:val="0"/>
      <w:jc w:val="center"/>
    </w:pPr>
    <w:rPr>
      <w:b/>
      <w:szCs w:val="24"/>
    </w:rPr>
  </w:style>
  <w:style w:type="paragraph" w:customStyle="1" w:styleId="Lista41">
    <w:name w:val="Lista 41"/>
    <w:basedOn w:val="Normal"/>
    <w:rsid w:val="0006029C"/>
    <w:pPr>
      <w:widowControl w:val="0"/>
      <w:suppressAutoHyphens w:val="0"/>
      <w:ind w:left="1132" w:hanging="283"/>
    </w:pPr>
    <w:rPr>
      <w:sz w:val="24"/>
    </w:rPr>
  </w:style>
  <w:style w:type="paragraph" w:customStyle="1" w:styleId="Lista51">
    <w:name w:val="Lista 51"/>
    <w:basedOn w:val="Normal"/>
    <w:rsid w:val="0006029C"/>
    <w:pPr>
      <w:widowControl w:val="0"/>
      <w:suppressAutoHyphens w:val="0"/>
      <w:ind w:left="1415" w:hanging="283"/>
    </w:pPr>
    <w:rPr>
      <w:sz w:val="24"/>
    </w:rPr>
  </w:style>
  <w:style w:type="paragraph" w:customStyle="1" w:styleId="Lista31">
    <w:name w:val="Lista 31"/>
    <w:basedOn w:val="Normal"/>
    <w:rsid w:val="0006029C"/>
    <w:pPr>
      <w:widowControl w:val="0"/>
      <w:suppressAutoHyphens w:val="0"/>
      <w:ind w:left="849" w:hanging="283"/>
    </w:pPr>
    <w:rPr>
      <w:sz w:val="24"/>
    </w:rPr>
  </w:style>
  <w:style w:type="paragraph" w:customStyle="1" w:styleId="Textoembloco1">
    <w:name w:val="Texto em bloco1"/>
    <w:basedOn w:val="Normal"/>
    <w:rsid w:val="0006029C"/>
    <w:pPr>
      <w:tabs>
        <w:tab w:val="left" w:pos="5112"/>
        <w:tab w:val="left" w:pos="5679"/>
        <w:tab w:val="left" w:pos="6246"/>
      </w:tabs>
      <w:spacing w:line="280" w:lineRule="exact"/>
      <w:ind w:left="117" w:right="23"/>
      <w:jc w:val="both"/>
    </w:pPr>
    <w:rPr>
      <w:rFonts w:ascii="Verdana" w:hAnsi="Verdana"/>
      <w:b/>
      <w:color w:val="000000"/>
      <w:spacing w:val="20"/>
      <w:sz w:val="18"/>
    </w:rPr>
  </w:style>
  <w:style w:type="paragraph" w:customStyle="1" w:styleId="WW-Padro">
    <w:name w:val="WW-Padrão"/>
    <w:rsid w:val="0006029C"/>
    <w:pPr>
      <w:widowControl w:val="0"/>
      <w:suppressAutoHyphens/>
      <w:snapToGrid w:val="0"/>
    </w:pPr>
    <w:rPr>
      <w:rFonts w:eastAsia="Arial"/>
      <w:lang w:eastAsia="ar-SA"/>
    </w:rPr>
  </w:style>
  <w:style w:type="paragraph" w:styleId="NormalWeb">
    <w:name w:val="Normal (Web)"/>
    <w:basedOn w:val="Normal"/>
    <w:rsid w:val="0006029C"/>
    <w:pPr>
      <w:suppressAutoHyphens w:val="0"/>
      <w:spacing w:before="100" w:after="100"/>
    </w:pPr>
    <w:rPr>
      <w:sz w:val="24"/>
      <w:szCs w:val="24"/>
    </w:rPr>
  </w:style>
  <w:style w:type="paragraph" w:customStyle="1" w:styleId="Contedodetabela">
    <w:name w:val="Conteúdo de tabela"/>
    <w:basedOn w:val="Normal"/>
    <w:rsid w:val="0006029C"/>
    <w:pPr>
      <w:suppressLineNumbers/>
    </w:pPr>
  </w:style>
  <w:style w:type="paragraph" w:customStyle="1" w:styleId="Ttulodetabela">
    <w:name w:val="Título de tabela"/>
    <w:basedOn w:val="Contedodetabela"/>
    <w:rsid w:val="0006029C"/>
    <w:pPr>
      <w:jc w:val="center"/>
    </w:pPr>
    <w:rPr>
      <w:b/>
      <w:bCs/>
    </w:rPr>
  </w:style>
  <w:style w:type="paragraph" w:customStyle="1" w:styleId="Contedodequadro">
    <w:name w:val="Conteúdo de quadro"/>
    <w:basedOn w:val="Corpodetexto"/>
    <w:rsid w:val="0006029C"/>
  </w:style>
  <w:style w:type="paragraph" w:customStyle="1" w:styleId="Contedodatabela">
    <w:name w:val="Conteúdo da tabela"/>
    <w:basedOn w:val="Normal"/>
    <w:rsid w:val="0006029C"/>
    <w:pPr>
      <w:suppressLineNumbers/>
    </w:pPr>
  </w:style>
  <w:style w:type="paragraph" w:customStyle="1" w:styleId="western">
    <w:name w:val="western"/>
    <w:basedOn w:val="Normal"/>
    <w:rsid w:val="008F158E"/>
    <w:pPr>
      <w:suppressAutoHyphens w:val="0"/>
      <w:spacing w:before="100" w:beforeAutospacing="1" w:after="119"/>
    </w:pPr>
    <w:rPr>
      <w:sz w:val="24"/>
      <w:szCs w:val="24"/>
      <w:lang w:eastAsia="pt-BR"/>
    </w:rPr>
  </w:style>
</w:styles>
</file>

<file path=word/webSettings.xml><?xml version="1.0" encoding="utf-8"?>
<w:webSettings xmlns:r="http://schemas.openxmlformats.org/officeDocument/2006/relationships" xmlns:w="http://schemas.openxmlformats.org/wordprocessingml/2006/main">
  <w:divs>
    <w:div w:id="36046833">
      <w:bodyDiv w:val="1"/>
      <w:marLeft w:val="0"/>
      <w:marRight w:val="0"/>
      <w:marTop w:val="0"/>
      <w:marBottom w:val="0"/>
      <w:divBdr>
        <w:top w:val="none" w:sz="0" w:space="0" w:color="auto"/>
        <w:left w:val="none" w:sz="0" w:space="0" w:color="auto"/>
        <w:bottom w:val="none" w:sz="0" w:space="0" w:color="auto"/>
        <w:right w:val="none" w:sz="0" w:space="0" w:color="auto"/>
      </w:divBdr>
    </w:div>
    <w:div w:id="136265625">
      <w:bodyDiv w:val="1"/>
      <w:marLeft w:val="0"/>
      <w:marRight w:val="0"/>
      <w:marTop w:val="0"/>
      <w:marBottom w:val="0"/>
      <w:divBdr>
        <w:top w:val="none" w:sz="0" w:space="0" w:color="auto"/>
        <w:left w:val="none" w:sz="0" w:space="0" w:color="auto"/>
        <w:bottom w:val="none" w:sz="0" w:space="0" w:color="auto"/>
        <w:right w:val="none" w:sz="0" w:space="0" w:color="auto"/>
      </w:divBdr>
    </w:div>
    <w:div w:id="138574622">
      <w:bodyDiv w:val="1"/>
      <w:marLeft w:val="0"/>
      <w:marRight w:val="0"/>
      <w:marTop w:val="0"/>
      <w:marBottom w:val="0"/>
      <w:divBdr>
        <w:top w:val="none" w:sz="0" w:space="0" w:color="auto"/>
        <w:left w:val="none" w:sz="0" w:space="0" w:color="auto"/>
        <w:bottom w:val="none" w:sz="0" w:space="0" w:color="auto"/>
        <w:right w:val="none" w:sz="0" w:space="0" w:color="auto"/>
      </w:divBdr>
    </w:div>
    <w:div w:id="160320675">
      <w:bodyDiv w:val="1"/>
      <w:marLeft w:val="0"/>
      <w:marRight w:val="0"/>
      <w:marTop w:val="0"/>
      <w:marBottom w:val="0"/>
      <w:divBdr>
        <w:top w:val="none" w:sz="0" w:space="0" w:color="auto"/>
        <w:left w:val="none" w:sz="0" w:space="0" w:color="auto"/>
        <w:bottom w:val="none" w:sz="0" w:space="0" w:color="auto"/>
        <w:right w:val="none" w:sz="0" w:space="0" w:color="auto"/>
      </w:divBdr>
    </w:div>
    <w:div w:id="314068675">
      <w:bodyDiv w:val="1"/>
      <w:marLeft w:val="0"/>
      <w:marRight w:val="0"/>
      <w:marTop w:val="0"/>
      <w:marBottom w:val="0"/>
      <w:divBdr>
        <w:top w:val="none" w:sz="0" w:space="0" w:color="auto"/>
        <w:left w:val="none" w:sz="0" w:space="0" w:color="auto"/>
        <w:bottom w:val="none" w:sz="0" w:space="0" w:color="auto"/>
        <w:right w:val="none" w:sz="0" w:space="0" w:color="auto"/>
      </w:divBdr>
    </w:div>
    <w:div w:id="419371981">
      <w:bodyDiv w:val="1"/>
      <w:marLeft w:val="0"/>
      <w:marRight w:val="0"/>
      <w:marTop w:val="0"/>
      <w:marBottom w:val="0"/>
      <w:divBdr>
        <w:top w:val="none" w:sz="0" w:space="0" w:color="auto"/>
        <w:left w:val="none" w:sz="0" w:space="0" w:color="auto"/>
        <w:bottom w:val="none" w:sz="0" w:space="0" w:color="auto"/>
        <w:right w:val="none" w:sz="0" w:space="0" w:color="auto"/>
      </w:divBdr>
    </w:div>
    <w:div w:id="608507220">
      <w:bodyDiv w:val="1"/>
      <w:marLeft w:val="0"/>
      <w:marRight w:val="0"/>
      <w:marTop w:val="0"/>
      <w:marBottom w:val="0"/>
      <w:divBdr>
        <w:top w:val="none" w:sz="0" w:space="0" w:color="auto"/>
        <w:left w:val="none" w:sz="0" w:space="0" w:color="auto"/>
        <w:bottom w:val="none" w:sz="0" w:space="0" w:color="auto"/>
        <w:right w:val="none" w:sz="0" w:space="0" w:color="auto"/>
      </w:divBdr>
    </w:div>
    <w:div w:id="920673040">
      <w:bodyDiv w:val="1"/>
      <w:marLeft w:val="0"/>
      <w:marRight w:val="0"/>
      <w:marTop w:val="0"/>
      <w:marBottom w:val="0"/>
      <w:divBdr>
        <w:top w:val="none" w:sz="0" w:space="0" w:color="auto"/>
        <w:left w:val="none" w:sz="0" w:space="0" w:color="auto"/>
        <w:bottom w:val="none" w:sz="0" w:space="0" w:color="auto"/>
        <w:right w:val="none" w:sz="0" w:space="0" w:color="auto"/>
      </w:divBdr>
    </w:div>
    <w:div w:id="1092315045">
      <w:bodyDiv w:val="1"/>
      <w:marLeft w:val="0"/>
      <w:marRight w:val="0"/>
      <w:marTop w:val="0"/>
      <w:marBottom w:val="0"/>
      <w:divBdr>
        <w:top w:val="none" w:sz="0" w:space="0" w:color="auto"/>
        <w:left w:val="none" w:sz="0" w:space="0" w:color="auto"/>
        <w:bottom w:val="none" w:sz="0" w:space="0" w:color="auto"/>
        <w:right w:val="none" w:sz="0" w:space="0" w:color="auto"/>
      </w:divBdr>
    </w:div>
    <w:div w:id="1107891165">
      <w:bodyDiv w:val="1"/>
      <w:marLeft w:val="0"/>
      <w:marRight w:val="0"/>
      <w:marTop w:val="0"/>
      <w:marBottom w:val="0"/>
      <w:divBdr>
        <w:top w:val="none" w:sz="0" w:space="0" w:color="auto"/>
        <w:left w:val="none" w:sz="0" w:space="0" w:color="auto"/>
        <w:bottom w:val="none" w:sz="0" w:space="0" w:color="auto"/>
        <w:right w:val="none" w:sz="0" w:space="0" w:color="auto"/>
      </w:divBdr>
    </w:div>
    <w:div w:id="1145320996">
      <w:bodyDiv w:val="1"/>
      <w:marLeft w:val="0"/>
      <w:marRight w:val="0"/>
      <w:marTop w:val="0"/>
      <w:marBottom w:val="0"/>
      <w:divBdr>
        <w:top w:val="none" w:sz="0" w:space="0" w:color="auto"/>
        <w:left w:val="none" w:sz="0" w:space="0" w:color="auto"/>
        <w:bottom w:val="none" w:sz="0" w:space="0" w:color="auto"/>
        <w:right w:val="none" w:sz="0" w:space="0" w:color="auto"/>
      </w:divBdr>
    </w:div>
    <w:div w:id="1289624270">
      <w:bodyDiv w:val="1"/>
      <w:marLeft w:val="0"/>
      <w:marRight w:val="0"/>
      <w:marTop w:val="0"/>
      <w:marBottom w:val="0"/>
      <w:divBdr>
        <w:top w:val="none" w:sz="0" w:space="0" w:color="auto"/>
        <w:left w:val="none" w:sz="0" w:space="0" w:color="auto"/>
        <w:bottom w:val="none" w:sz="0" w:space="0" w:color="auto"/>
        <w:right w:val="none" w:sz="0" w:space="0" w:color="auto"/>
      </w:divBdr>
    </w:div>
    <w:div w:id="1362165962">
      <w:bodyDiv w:val="1"/>
      <w:marLeft w:val="0"/>
      <w:marRight w:val="0"/>
      <w:marTop w:val="0"/>
      <w:marBottom w:val="0"/>
      <w:divBdr>
        <w:top w:val="none" w:sz="0" w:space="0" w:color="auto"/>
        <w:left w:val="none" w:sz="0" w:space="0" w:color="auto"/>
        <w:bottom w:val="none" w:sz="0" w:space="0" w:color="auto"/>
        <w:right w:val="none" w:sz="0" w:space="0" w:color="auto"/>
      </w:divBdr>
    </w:div>
    <w:div w:id="1440099531">
      <w:bodyDiv w:val="1"/>
      <w:marLeft w:val="0"/>
      <w:marRight w:val="0"/>
      <w:marTop w:val="0"/>
      <w:marBottom w:val="0"/>
      <w:divBdr>
        <w:top w:val="none" w:sz="0" w:space="0" w:color="auto"/>
        <w:left w:val="none" w:sz="0" w:space="0" w:color="auto"/>
        <w:bottom w:val="none" w:sz="0" w:space="0" w:color="auto"/>
        <w:right w:val="none" w:sz="0" w:space="0" w:color="auto"/>
      </w:divBdr>
    </w:div>
    <w:div w:id="1522476002">
      <w:bodyDiv w:val="1"/>
      <w:marLeft w:val="0"/>
      <w:marRight w:val="0"/>
      <w:marTop w:val="0"/>
      <w:marBottom w:val="0"/>
      <w:divBdr>
        <w:top w:val="none" w:sz="0" w:space="0" w:color="auto"/>
        <w:left w:val="none" w:sz="0" w:space="0" w:color="auto"/>
        <w:bottom w:val="none" w:sz="0" w:space="0" w:color="auto"/>
        <w:right w:val="none" w:sz="0" w:space="0" w:color="auto"/>
      </w:divBdr>
    </w:div>
    <w:div w:id="1621957527">
      <w:bodyDiv w:val="1"/>
      <w:marLeft w:val="0"/>
      <w:marRight w:val="0"/>
      <w:marTop w:val="0"/>
      <w:marBottom w:val="0"/>
      <w:divBdr>
        <w:top w:val="none" w:sz="0" w:space="0" w:color="auto"/>
        <w:left w:val="none" w:sz="0" w:space="0" w:color="auto"/>
        <w:bottom w:val="none" w:sz="0" w:space="0" w:color="auto"/>
        <w:right w:val="none" w:sz="0" w:space="0" w:color="auto"/>
      </w:divBdr>
    </w:div>
    <w:div w:id="1752385586">
      <w:bodyDiv w:val="1"/>
      <w:marLeft w:val="0"/>
      <w:marRight w:val="0"/>
      <w:marTop w:val="0"/>
      <w:marBottom w:val="0"/>
      <w:divBdr>
        <w:top w:val="none" w:sz="0" w:space="0" w:color="auto"/>
        <w:left w:val="none" w:sz="0" w:space="0" w:color="auto"/>
        <w:bottom w:val="none" w:sz="0" w:space="0" w:color="auto"/>
        <w:right w:val="none" w:sz="0" w:space="0" w:color="auto"/>
      </w:divBdr>
    </w:div>
    <w:div w:id="1811941988">
      <w:bodyDiv w:val="1"/>
      <w:marLeft w:val="0"/>
      <w:marRight w:val="0"/>
      <w:marTop w:val="0"/>
      <w:marBottom w:val="0"/>
      <w:divBdr>
        <w:top w:val="none" w:sz="0" w:space="0" w:color="auto"/>
        <w:left w:val="none" w:sz="0" w:space="0" w:color="auto"/>
        <w:bottom w:val="none" w:sz="0" w:space="0" w:color="auto"/>
        <w:right w:val="none" w:sz="0" w:space="0" w:color="auto"/>
      </w:divBdr>
    </w:div>
    <w:div w:id="1907884250">
      <w:bodyDiv w:val="1"/>
      <w:marLeft w:val="0"/>
      <w:marRight w:val="0"/>
      <w:marTop w:val="0"/>
      <w:marBottom w:val="0"/>
      <w:divBdr>
        <w:top w:val="none" w:sz="0" w:space="0" w:color="auto"/>
        <w:left w:val="none" w:sz="0" w:space="0" w:color="auto"/>
        <w:bottom w:val="none" w:sz="0" w:space="0" w:color="auto"/>
        <w:right w:val="none" w:sz="0" w:space="0" w:color="auto"/>
      </w:divBdr>
    </w:div>
    <w:div w:id="1928298069">
      <w:bodyDiv w:val="1"/>
      <w:marLeft w:val="0"/>
      <w:marRight w:val="0"/>
      <w:marTop w:val="0"/>
      <w:marBottom w:val="0"/>
      <w:divBdr>
        <w:top w:val="none" w:sz="0" w:space="0" w:color="auto"/>
        <w:left w:val="none" w:sz="0" w:space="0" w:color="auto"/>
        <w:bottom w:val="none" w:sz="0" w:space="0" w:color="auto"/>
        <w:right w:val="none" w:sz="0" w:space="0" w:color="auto"/>
      </w:divBdr>
    </w:div>
    <w:div w:id="1962758856">
      <w:bodyDiv w:val="1"/>
      <w:marLeft w:val="0"/>
      <w:marRight w:val="0"/>
      <w:marTop w:val="0"/>
      <w:marBottom w:val="0"/>
      <w:divBdr>
        <w:top w:val="none" w:sz="0" w:space="0" w:color="auto"/>
        <w:left w:val="none" w:sz="0" w:space="0" w:color="auto"/>
        <w:bottom w:val="none" w:sz="0" w:space="0" w:color="auto"/>
        <w:right w:val="none" w:sz="0" w:space="0" w:color="auto"/>
      </w:divBdr>
    </w:div>
    <w:div w:id="2000814446">
      <w:bodyDiv w:val="1"/>
      <w:marLeft w:val="0"/>
      <w:marRight w:val="0"/>
      <w:marTop w:val="0"/>
      <w:marBottom w:val="0"/>
      <w:divBdr>
        <w:top w:val="none" w:sz="0" w:space="0" w:color="auto"/>
        <w:left w:val="none" w:sz="0" w:space="0" w:color="auto"/>
        <w:bottom w:val="none" w:sz="0" w:space="0" w:color="auto"/>
        <w:right w:val="none" w:sz="0" w:space="0" w:color="auto"/>
      </w:divBdr>
    </w:div>
    <w:div w:id="2003393435">
      <w:bodyDiv w:val="1"/>
      <w:marLeft w:val="0"/>
      <w:marRight w:val="0"/>
      <w:marTop w:val="0"/>
      <w:marBottom w:val="0"/>
      <w:divBdr>
        <w:top w:val="none" w:sz="0" w:space="0" w:color="auto"/>
        <w:left w:val="none" w:sz="0" w:space="0" w:color="auto"/>
        <w:bottom w:val="none" w:sz="0" w:space="0" w:color="auto"/>
        <w:right w:val="none" w:sz="0" w:space="0" w:color="auto"/>
      </w:divBdr>
    </w:div>
    <w:div w:id="20734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onsaude.org.br"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licitacoes@consaude.org.br"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onsaude.org.br./"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136E-6D96-4313-A388-1ECD37A9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44</Pages>
  <Words>13501</Words>
  <Characters>72907</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ATA  DE ABERTURA DOS ENVELOPES N</vt:lpstr>
    </vt:vector>
  </TitlesOfParts>
  <Company/>
  <LinksUpToDate>false</LinksUpToDate>
  <CharactersWithSpaces>86236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DOS ENVELOPES N</dc:title>
  <dc:creator>Consaude</dc:creator>
  <cp:lastModifiedBy>licitação Consaúde</cp:lastModifiedBy>
  <cp:revision>164</cp:revision>
  <cp:lastPrinted>2012-07-05T13:00:00Z</cp:lastPrinted>
  <dcterms:created xsi:type="dcterms:W3CDTF">2014-01-15T13:31:00Z</dcterms:created>
  <dcterms:modified xsi:type="dcterms:W3CDTF">2014-01-20T18:27:00Z</dcterms:modified>
</cp:coreProperties>
</file>