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890" w:rsidRPr="00512547" w:rsidRDefault="004D1FC3" w:rsidP="00760B26">
      <w:pPr>
        <w:pStyle w:val="Cabealho"/>
        <w:tabs>
          <w:tab w:val="clear" w:pos="4419"/>
          <w:tab w:val="clear" w:pos="8838"/>
          <w:tab w:val="left" w:pos="6261"/>
        </w:tabs>
        <w:jc w:val="center"/>
        <w:rPr>
          <w:rFonts w:ascii="Arial" w:hAnsi="Arial" w:cs="Arial"/>
          <w:b/>
          <w:sz w:val="36"/>
          <w:szCs w:val="34"/>
        </w:rPr>
      </w:pPr>
      <w:r w:rsidRPr="00512547">
        <w:rPr>
          <w:rFonts w:ascii="Arial" w:hAnsi="Arial" w:cs="Arial"/>
          <w:b/>
          <w:noProof/>
          <w:sz w:val="36"/>
          <w:szCs w:val="34"/>
        </w:rPr>
        <w:drawing>
          <wp:inline distT="0" distB="0" distL="0" distR="0">
            <wp:extent cx="2440305" cy="754380"/>
            <wp:effectExtent l="0" t="0" r="0" b="7620"/>
            <wp:docPr id="2" name="Image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305" cy="754380"/>
                    </a:xfrm>
                    <a:prstGeom prst="rect">
                      <a:avLst/>
                    </a:prstGeom>
                    <a:noFill/>
                    <a:ln>
                      <a:noFill/>
                    </a:ln>
                  </pic:spPr>
                </pic:pic>
              </a:graphicData>
            </a:graphic>
          </wp:inline>
        </w:drawing>
      </w:r>
    </w:p>
    <w:p w:rsidR="00412890" w:rsidRPr="00512547" w:rsidRDefault="00697BA8" w:rsidP="00760B26">
      <w:pPr>
        <w:pStyle w:val="Cabealho"/>
        <w:tabs>
          <w:tab w:val="clear" w:pos="4419"/>
          <w:tab w:val="clear" w:pos="8838"/>
          <w:tab w:val="left" w:pos="6261"/>
        </w:tabs>
        <w:jc w:val="center"/>
        <w:rPr>
          <w:rFonts w:ascii="Arial" w:hAnsi="Arial" w:cs="Arial"/>
          <w:b/>
          <w:sz w:val="44"/>
          <w:szCs w:val="34"/>
        </w:rPr>
      </w:pPr>
      <w:r w:rsidRPr="00512547">
        <w:rPr>
          <w:rFonts w:ascii="Arial" w:hAnsi="Arial" w:cs="Arial"/>
          <w:b/>
          <w:sz w:val="44"/>
          <w:szCs w:val="34"/>
        </w:rPr>
        <w:t>CONSÓRCIO INTERMUNICIPAL DE SAÚDE DO VALE DO RIBEIRA E LITORAL SUL – CONSAÚDE</w:t>
      </w:r>
    </w:p>
    <w:p w:rsidR="00697BA8" w:rsidRPr="00512547" w:rsidRDefault="00127806" w:rsidP="00697BA8">
      <w:pPr>
        <w:pStyle w:val="Cabealho"/>
        <w:tabs>
          <w:tab w:val="clear" w:pos="4419"/>
          <w:tab w:val="clear" w:pos="8838"/>
          <w:tab w:val="left" w:pos="6261"/>
        </w:tabs>
        <w:jc w:val="center"/>
        <w:rPr>
          <w:rFonts w:ascii="Arial" w:hAnsi="Arial" w:cs="Arial"/>
          <w:b/>
          <w:sz w:val="40"/>
          <w:szCs w:val="34"/>
        </w:rPr>
      </w:pPr>
      <w:r w:rsidRPr="00512547">
        <w:rPr>
          <w:rFonts w:ascii="Arial" w:hAnsi="Arial" w:cs="Arial"/>
          <w:b/>
          <w:color w:val="FF0000"/>
          <w:sz w:val="40"/>
          <w:szCs w:val="34"/>
        </w:rPr>
        <w:t xml:space="preserve">UNIDADE </w:t>
      </w:r>
      <w:r w:rsidR="00697BA8" w:rsidRPr="00512547">
        <w:rPr>
          <w:rFonts w:ascii="Arial" w:hAnsi="Arial" w:cs="Arial"/>
          <w:b/>
          <w:color w:val="FF0000"/>
          <w:sz w:val="40"/>
          <w:szCs w:val="34"/>
        </w:rPr>
        <w:t>HOSPITAL REGIONAL JORGE ROSSMANN</w:t>
      </w:r>
    </w:p>
    <w:p w:rsidR="00412890" w:rsidRPr="00512547" w:rsidRDefault="00412890" w:rsidP="00760B26">
      <w:pPr>
        <w:pStyle w:val="Subttulo"/>
        <w:ind w:left="0" w:right="0" w:firstLine="0"/>
        <w:rPr>
          <w:rFonts w:cs="Arial"/>
          <w:b w:val="0"/>
          <w:sz w:val="36"/>
          <w:szCs w:val="34"/>
        </w:rPr>
      </w:pPr>
      <w:r w:rsidRPr="00512547">
        <w:rPr>
          <w:rFonts w:cs="Arial"/>
          <w:b w:val="0"/>
          <w:sz w:val="36"/>
          <w:szCs w:val="34"/>
        </w:rPr>
        <w:t>Estado de São Paulo</w:t>
      </w:r>
    </w:p>
    <w:p w:rsidR="00412890" w:rsidRPr="00512547" w:rsidRDefault="00412890" w:rsidP="00760B26">
      <w:pPr>
        <w:pStyle w:val="Subttulo"/>
        <w:ind w:left="0" w:right="0" w:firstLine="0"/>
        <w:rPr>
          <w:rFonts w:cs="Arial"/>
          <w:b w:val="0"/>
          <w:sz w:val="36"/>
          <w:szCs w:val="34"/>
        </w:rPr>
      </w:pPr>
    </w:p>
    <w:p w:rsidR="00412890" w:rsidRPr="00512547" w:rsidRDefault="00412890" w:rsidP="00760B26">
      <w:pPr>
        <w:pStyle w:val="Subttulo"/>
        <w:shd w:val="clear" w:color="auto" w:fill="000000" w:themeFill="text1"/>
        <w:ind w:left="0" w:right="0" w:firstLine="0"/>
        <w:rPr>
          <w:rFonts w:cs="Arial"/>
          <w:sz w:val="44"/>
          <w:szCs w:val="34"/>
        </w:rPr>
      </w:pPr>
      <w:r w:rsidRPr="00512547">
        <w:rPr>
          <w:rFonts w:cs="Arial"/>
          <w:sz w:val="44"/>
          <w:szCs w:val="34"/>
        </w:rPr>
        <w:t xml:space="preserve">CONCURSO PÚBLICO EDITAL Nº </w:t>
      </w:r>
      <w:r w:rsidR="00746FCE" w:rsidRPr="00512547">
        <w:rPr>
          <w:rFonts w:cs="Arial"/>
          <w:sz w:val="44"/>
          <w:szCs w:val="34"/>
        </w:rPr>
        <w:t>0</w:t>
      </w:r>
      <w:r w:rsidR="00FF7ECF" w:rsidRPr="00512547">
        <w:rPr>
          <w:rFonts w:cs="Arial"/>
          <w:sz w:val="44"/>
          <w:szCs w:val="34"/>
        </w:rPr>
        <w:t>02</w:t>
      </w:r>
      <w:r w:rsidRPr="00512547">
        <w:rPr>
          <w:rFonts w:cs="Arial"/>
          <w:sz w:val="44"/>
          <w:szCs w:val="34"/>
        </w:rPr>
        <w:t>/201</w:t>
      </w:r>
      <w:r w:rsidR="00AC304D" w:rsidRPr="00512547">
        <w:rPr>
          <w:rFonts w:cs="Arial"/>
          <w:sz w:val="44"/>
          <w:szCs w:val="34"/>
        </w:rPr>
        <w:t>6</w:t>
      </w:r>
    </w:p>
    <w:p w:rsidR="00AC304D" w:rsidRPr="00512547" w:rsidRDefault="00AC304D" w:rsidP="00760B26">
      <w:pPr>
        <w:pStyle w:val="Corpodetexto3"/>
        <w:rPr>
          <w:sz w:val="20"/>
          <w:szCs w:val="18"/>
        </w:rPr>
      </w:pPr>
    </w:p>
    <w:p w:rsidR="005A1B0D" w:rsidRPr="00512547" w:rsidRDefault="001A73C1" w:rsidP="00760B26">
      <w:pPr>
        <w:pStyle w:val="Corpodetexto3"/>
        <w:rPr>
          <w:b/>
          <w:bCs/>
          <w:sz w:val="20"/>
          <w:szCs w:val="18"/>
        </w:rPr>
      </w:pPr>
      <w:r w:rsidRPr="00512547">
        <w:rPr>
          <w:sz w:val="20"/>
          <w:szCs w:val="18"/>
        </w:rPr>
        <w:t>O</w:t>
      </w:r>
      <w:r w:rsidR="005A1B0D" w:rsidRPr="00512547">
        <w:rPr>
          <w:sz w:val="20"/>
          <w:szCs w:val="18"/>
        </w:rPr>
        <w:t xml:space="preserve"> </w:t>
      </w:r>
      <w:r w:rsidR="00697BA8" w:rsidRPr="00512547">
        <w:rPr>
          <w:b/>
          <w:sz w:val="20"/>
          <w:szCs w:val="18"/>
        </w:rPr>
        <w:t>CONSÓRCIO INTERMUNICIPAL DE SAÚDE DO VALE DO RIBEIRA E LITORAL SUL - CONSAÚDE</w:t>
      </w:r>
      <w:r w:rsidR="005A1B0D" w:rsidRPr="00512547">
        <w:rPr>
          <w:sz w:val="20"/>
          <w:szCs w:val="18"/>
        </w:rPr>
        <w:t>, torna público na forma prevista no Artigo 37 da Constituição Federal</w:t>
      </w:r>
      <w:r w:rsidR="00404EC6" w:rsidRPr="00512547">
        <w:rPr>
          <w:sz w:val="20"/>
          <w:szCs w:val="20"/>
        </w:rPr>
        <w:t xml:space="preserve">, </w:t>
      </w:r>
      <w:r w:rsidR="005A1B0D" w:rsidRPr="00512547">
        <w:rPr>
          <w:sz w:val="20"/>
          <w:szCs w:val="18"/>
        </w:rPr>
        <w:t xml:space="preserve">que realizará Concurso Público para </w:t>
      </w:r>
      <w:r w:rsidRPr="00512547">
        <w:rPr>
          <w:sz w:val="20"/>
          <w:szCs w:val="18"/>
        </w:rPr>
        <w:t>provimento d</w:t>
      </w:r>
      <w:r w:rsidR="000C6796" w:rsidRPr="00512547">
        <w:rPr>
          <w:sz w:val="20"/>
          <w:szCs w:val="18"/>
        </w:rPr>
        <w:t>e</w:t>
      </w:r>
      <w:r w:rsidRPr="00512547">
        <w:rPr>
          <w:sz w:val="20"/>
          <w:szCs w:val="18"/>
        </w:rPr>
        <w:t xml:space="preserve"> </w:t>
      </w:r>
      <w:r w:rsidR="00C2065A" w:rsidRPr="00512547">
        <w:rPr>
          <w:sz w:val="20"/>
          <w:szCs w:val="18"/>
        </w:rPr>
        <w:t>e</w:t>
      </w:r>
      <w:r w:rsidRPr="00512547">
        <w:rPr>
          <w:sz w:val="20"/>
          <w:szCs w:val="18"/>
        </w:rPr>
        <w:t xml:space="preserve">mpregos </w:t>
      </w:r>
      <w:r w:rsidR="00C2065A" w:rsidRPr="00512547">
        <w:rPr>
          <w:sz w:val="20"/>
          <w:szCs w:val="18"/>
        </w:rPr>
        <w:t>p</w:t>
      </w:r>
      <w:r w:rsidRPr="00512547">
        <w:rPr>
          <w:sz w:val="20"/>
          <w:szCs w:val="18"/>
        </w:rPr>
        <w:t>úblicos atualmente vagos</w:t>
      </w:r>
      <w:r w:rsidR="000C6796" w:rsidRPr="00512547">
        <w:rPr>
          <w:sz w:val="20"/>
          <w:szCs w:val="18"/>
        </w:rPr>
        <w:t>, e dos que vagarem,</w:t>
      </w:r>
      <w:r w:rsidRPr="00512547">
        <w:rPr>
          <w:sz w:val="20"/>
          <w:szCs w:val="18"/>
        </w:rPr>
        <w:t xml:space="preserve"> </w:t>
      </w:r>
      <w:r w:rsidR="000C6796" w:rsidRPr="00512547">
        <w:rPr>
          <w:sz w:val="20"/>
          <w:szCs w:val="18"/>
        </w:rPr>
        <w:t>bom como par</w:t>
      </w:r>
      <w:r w:rsidRPr="00512547">
        <w:rPr>
          <w:sz w:val="20"/>
          <w:szCs w:val="18"/>
        </w:rPr>
        <w:t>a formação de cadastro de reserva</w:t>
      </w:r>
      <w:r w:rsidR="000C6796" w:rsidRPr="00512547">
        <w:rPr>
          <w:sz w:val="20"/>
          <w:szCs w:val="18"/>
        </w:rPr>
        <w:t>,</w:t>
      </w:r>
      <w:r w:rsidRPr="00512547">
        <w:rPr>
          <w:sz w:val="20"/>
          <w:szCs w:val="18"/>
        </w:rPr>
        <w:t xml:space="preserve"> para</w:t>
      </w:r>
      <w:r w:rsidR="00FF7ECF" w:rsidRPr="00512547">
        <w:rPr>
          <w:sz w:val="20"/>
          <w:szCs w:val="18"/>
        </w:rPr>
        <w:t xml:space="preserve"> </w:t>
      </w:r>
      <w:r w:rsidRPr="00512547">
        <w:rPr>
          <w:sz w:val="20"/>
          <w:szCs w:val="18"/>
        </w:rPr>
        <w:t xml:space="preserve">o </w:t>
      </w:r>
      <w:r w:rsidRPr="00512547">
        <w:rPr>
          <w:b/>
          <w:sz w:val="20"/>
          <w:szCs w:val="18"/>
        </w:rPr>
        <w:t xml:space="preserve">HOSPITAL REGIONAL </w:t>
      </w:r>
      <w:r w:rsidR="000C6796" w:rsidRPr="00512547">
        <w:rPr>
          <w:b/>
          <w:sz w:val="20"/>
          <w:szCs w:val="18"/>
        </w:rPr>
        <w:t>JORGE ROSSMANN</w:t>
      </w:r>
      <w:r w:rsidR="000C6796" w:rsidRPr="00512547">
        <w:rPr>
          <w:sz w:val="20"/>
          <w:szCs w:val="18"/>
        </w:rPr>
        <w:t xml:space="preserve">, localizado na cidade de </w:t>
      </w:r>
      <w:r w:rsidR="000C6796" w:rsidRPr="00512547">
        <w:rPr>
          <w:b/>
          <w:sz w:val="20"/>
          <w:szCs w:val="18"/>
        </w:rPr>
        <w:t>Itanhaém/SP</w:t>
      </w:r>
      <w:r w:rsidR="005A1B0D" w:rsidRPr="00512547">
        <w:rPr>
          <w:sz w:val="20"/>
          <w:szCs w:val="18"/>
        </w:rPr>
        <w:t xml:space="preserve"> observadas as </w:t>
      </w:r>
      <w:r w:rsidR="005A1B0D" w:rsidRPr="00512547">
        <w:rPr>
          <w:b/>
          <w:bCs/>
          <w:sz w:val="20"/>
          <w:szCs w:val="18"/>
        </w:rPr>
        <w:t>INSTRUÇÕES ESPECIAIS</w:t>
      </w:r>
      <w:r w:rsidR="00AC17CA" w:rsidRPr="00512547">
        <w:rPr>
          <w:b/>
          <w:bCs/>
          <w:sz w:val="20"/>
          <w:szCs w:val="18"/>
        </w:rPr>
        <w:t>.</w:t>
      </w:r>
    </w:p>
    <w:p w:rsidR="00901E9A" w:rsidRPr="00512547" w:rsidRDefault="00901E9A" w:rsidP="00760B26">
      <w:pPr>
        <w:pStyle w:val="Corpodetexto3"/>
        <w:rPr>
          <w:sz w:val="20"/>
          <w:szCs w:val="18"/>
        </w:rPr>
      </w:pPr>
    </w:p>
    <w:p w:rsidR="005A1B0D" w:rsidRPr="00512547" w:rsidRDefault="005A1B0D" w:rsidP="00760B26">
      <w:pPr>
        <w:widowControl w:val="0"/>
        <w:shd w:val="clear" w:color="auto" w:fill="A6A6A6" w:themeFill="background1" w:themeFillShade="A6"/>
        <w:autoSpaceDE w:val="0"/>
        <w:autoSpaceDN w:val="0"/>
        <w:adjustRightInd w:val="0"/>
        <w:jc w:val="center"/>
        <w:rPr>
          <w:rFonts w:ascii="Arial" w:hAnsi="Arial" w:cs="Arial"/>
          <w:b/>
          <w:spacing w:val="100"/>
          <w:sz w:val="32"/>
          <w:szCs w:val="28"/>
        </w:rPr>
      </w:pPr>
      <w:r w:rsidRPr="00512547">
        <w:rPr>
          <w:rFonts w:ascii="Arial" w:hAnsi="Arial" w:cs="Arial"/>
          <w:b/>
          <w:spacing w:val="100"/>
          <w:sz w:val="32"/>
          <w:szCs w:val="28"/>
        </w:rPr>
        <w:t>INSTRUÇÕES ESPECIAIS</w:t>
      </w:r>
    </w:p>
    <w:p w:rsidR="00047DA2" w:rsidRPr="00512547" w:rsidRDefault="00047DA2" w:rsidP="00760B26">
      <w:pPr>
        <w:widowControl w:val="0"/>
        <w:autoSpaceDE w:val="0"/>
        <w:autoSpaceDN w:val="0"/>
        <w:adjustRightInd w:val="0"/>
        <w:rPr>
          <w:rFonts w:ascii="Arial" w:hAnsi="Arial" w:cs="Arial"/>
          <w:sz w:val="22"/>
          <w:szCs w:val="16"/>
        </w:rPr>
      </w:pPr>
    </w:p>
    <w:p w:rsidR="005A1B0D" w:rsidRPr="00512547" w:rsidRDefault="005A1B0D" w:rsidP="00760B26">
      <w:pPr>
        <w:pStyle w:val="Ttulo1"/>
        <w:shd w:val="clear" w:color="auto" w:fill="000000" w:themeFill="text1"/>
        <w:rPr>
          <w:sz w:val="28"/>
        </w:rPr>
      </w:pPr>
      <w:r w:rsidRPr="00512547">
        <w:rPr>
          <w:sz w:val="28"/>
        </w:rPr>
        <w:t>I – DO CONCURSO PÚBLICO</w:t>
      </w:r>
    </w:p>
    <w:p w:rsidR="005A1B0D" w:rsidRPr="00512547" w:rsidRDefault="007F75AC" w:rsidP="00760B26">
      <w:pPr>
        <w:pStyle w:val="Corpodetexto3"/>
        <w:rPr>
          <w:sz w:val="18"/>
          <w:szCs w:val="17"/>
        </w:rPr>
      </w:pPr>
      <w:r w:rsidRPr="00512547">
        <w:rPr>
          <w:b/>
          <w:sz w:val="18"/>
          <w:szCs w:val="17"/>
        </w:rPr>
        <w:t>1.1</w:t>
      </w:r>
      <w:r w:rsidRPr="00512547">
        <w:rPr>
          <w:sz w:val="18"/>
          <w:szCs w:val="17"/>
        </w:rPr>
        <w:t xml:space="preserve">. </w:t>
      </w:r>
      <w:r w:rsidR="005A1B0D" w:rsidRPr="00512547">
        <w:rPr>
          <w:sz w:val="18"/>
          <w:szCs w:val="17"/>
        </w:rPr>
        <w:t xml:space="preserve">O Concurso Público realizar-se-á sob a responsabilidade do </w:t>
      </w:r>
      <w:r w:rsidR="001F1700" w:rsidRPr="00512547">
        <w:rPr>
          <w:b/>
          <w:bCs/>
          <w:sz w:val="20"/>
          <w:szCs w:val="18"/>
        </w:rPr>
        <w:t>Instituto Mais de Gestão e Desenvolvimento Social</w:t>
      </w:r>
      <w:r w:rsidR="001F1700" w:rsidRPr="00512547">
        <w:rPr>
          <w:sz w:val="18"/>
          <w:szCs w:val="17"/>
        </w:rPr>
        <w:t xml:space="preserve"> </w:t>
      </w:r>
      <w:r w:rsidR="005A1B0D" w:rsidRPr="00512547">
        <w:rPr>
          <w:sz w:val="18"/>
          <w:szCs w:val="17"/>
        </w:rPr>
        <w:t xml:space="preserve">obedecidas </w:t>
      </w:r>
      <w:proofErr w:type="gramStart"/>
      <w:r w:rsidR="005A1B0D" w:rsidRPr="00512547">
        <w:rPr>
          <w:sz w:val="18"/>
          <w:szCs w:val="17"/>
        </w:rPr>
        <w:t>às</w:t>
      </w:r>
      <w:proofErr w:type="gramEnd"/>
      <w:r w:rsidR="005A1B0D" w:rsidRPr="00512547">
        <w:rPr>
          <w:sz w:val="18"/>
          <w:szCs w:val="17"/>
        </w:rPr>
        <w:t xml:space="preserve"> normas deste Edital.</w:t>
      </w:r>
    </w:p>
    <w:p w:rsidR="005A1B0D" w:rsidRPr="00512547" w:rsidRDefault="005A1B0D" w:rsidP="00760B26">
      <w:pPr>
        <w:pStyle w:val="Corpodetexto3"/>
        <w:rPr>
          <w:sz w:val="18"/>
          <w:szCs w:val="18"/>
        </w:rPr>
      </w:pPr>
      <w:r w:rsidRPr="00512547">
        <w:rPr>
          <w:b/>
          <w:sz w:val="18"/>
          <w:szCs w:val="18"/>
        </w:rPr>
        <w:t>1.2.</w:t>
      </w:r>
      <w:r w:rsidRPr="00512547">
        <w:rPr>
          <w:sz w:val="18"/>
          <w:szCs w:val="18"/>
        </w:rPr>
        <w:t xml:space="preserve"> O Concurso Público destina-se ao provimento de vagas dos </w:t>
      </w:r>
      <w:r w:rsidR="00C2065A" w:rsidRPr="00512547">
        <w:rPr>
          <w:sz w:val="18"/>
          <w:szCs w:val="18"/>
        </w:rPr>
        <w:t>empregos públicos</w:t>
      </w:r>
      <w:r w:rsidRPr="00512547">
        <w:rPr>
          <w:sz w:val="18"/>
          <w:szCs w:val="18"/>
        </w:rPr>
        <w:t xml:space="preserve"> mencionados neste edital</w:t>
      </w:r>
      <w:r w:rsidR="00C2065A" w:rsidRPr="00512547">
        <w:rPr>
          <w:sz w:val="18"/>
          <w:szCs w:val="18"/>
        </w:rPr>
        <w:t xml:space="preserve"> atualme</w:t>
      </w:r>
      <w:r w:rsidR="000D3058" w:rsidRPr="00512547">
        <w:rPr>
          <w:sz w:val="18"/>
          <w:szCs w:val="18"/>
        </w:rPr>
        <w:t>nte vagos, e dos que vagarem, be</w:t>
      </w:r>
      <w:r w:rsidR="00C2065A" w:rsidRPr="00512547">
        <w:rPr>
          <w:sz w:val="18"/>
          <w:szCs w:val="18"/>
        </w:rPr>
        <w:t>m como para formação de cadastro de reserva</w:t>
      </w:r>
      <w:r w:rsidRPr="00512547">
        <w:rPr>
          <w:sz w:val="18"/>
          <w:szCs w:val="18"/>
        </w:rPr>
        <w:t xml:space="preserve">, </w:t>
      </w:r>
      <w:r w:rsidR="00C2065A" w:rsidRPr="00512547">
        <w:rPr>
          <w:sz w:val="18"/>
          <w:szCs w:val="18"/>
        </w:rPr>
        <w:t xml:space="preserve">cuja contratação ser dará </w:t>
      </w:r>
      <w:r w:rsidRPr="00512547">
        <w:rPr>
          <w:sz w:val="18"/>
          <w:szCs w:val="18"/>
        </w:rPr>
        <w:t xml:space="preserve">pelo regime </w:t>
      </w:r>
      <w:r w:rsidR="00C2065A" w:rsidRPr="00512547">
        <w:rPr>
          <w:sz w:val="18"/>
          <w:szCs w:val="18"/>
        </w:rPr>
        <w:t>celetista</w:t>
      </w:r>
      <w:r w:rsidRPr="00512547">
        <w:rPr>
          <w:sz w:val="18"/>
          <w:szCs w:val="18"/>
        </w:rPr>
        <w:t>.</w:t>
      </w:r>
    </w:p>
    <w:p w:rsidR="005A1B0D" w:rsidRPr="00512547" w:rsidRDefault="005A1B0D" w:rsidP="00760B26">
      <w:pPr>
        <w:pStyle w:val="Recuodecorpodetexto3"/>
        <w:ind w:left="0"/>
        <w:rPr>
          <w:rFonts w:cs="Arial"/>
          <w:color w:val="auto"/>
          <w:sz w:val="18"/>
          <w:szCs w:val="18"/>
        </w:rPr>
      </w:pPr>
      <w:r w:rsidRPr="00512547">
        <w:rPr>
          <w:rFonts w:cs="Arial"/>
          <w:b/>
          <w:color w:val="auto"/>
          <w:sz w:val="18"/>
          <w:szCs w:val="18"/>
        </w:rPr>
        <w:t>1.3.</w:t>
      </w:r>
      <w:r w:rsidRPr="00512547">
        <w:rPr>
          <w:rFonts w:cs="Arial"/>
          <w:color w:val="auto"/>
          <w:sz w:val="18"/>
          <w:szCs w:val="18"/>
        </w:rPr>
        <w:t xml:space="preserve"> O prazo de validade do Concurso </w:t>
      </w:r>
      <w:r w:rsidR="00AC17CA" w:rsidRPr="00512547">
        <w:rPr>
          <w:rFonts w:cs="Arial"/>
          <w:color w:val="auto"/>
          <w:sz w:val="18"/>
          <w:szCs w:val="18"/>
        </w:rPr>
        <w:t xml:space="preserve">Público </w:t>
      </w:r>
      <w:r w:rsidRPr="00512547">
        <w:rPr>
          <w:rFonts w:cs="Arial"/>
          <w:color w:val="auto"/>
          <w:sz w:val="18"/>
          <w:szCs w:val="18"/>
        </w:rPr>
        <w:t>será de</w:t>
      </w:r>
      <w:r w:rsidR="00746FCE" w:rsidRPr="00512547">
        <w:rPr>
          <w:rFonts w:cs="Arial"/>
          <w:color w:val="auto"/>
          <w:sz w:val="18"/>
          <w:szCs w:val="18"/>
        </w:rPr>
        <w:t xml:space="preserve"> </w:t>
      </w:r>
      <w:r w:rsidR="00FF7ECF" w:rsidRPr="00512547">
        <w:rPr>
          <w:rFonts w:cs="Arial"/>
          <w:color w:val="auto"/>
          <w:sz w:val="18"/>
          <w:szCs w:val="18"/>
        </w:rPr>
        <w:t>02</w:t>
      </w:r>
      <w:r w:rsidR="00746FCE" w:rsidRPr="00512547">
        <w:rPr>
          <w:rFonts w:cs="Arial"/>
          <w:color w:val="auto"/>
          <w:sz w:val="18"/>
          <w:szCs w:val="18"/>
        </w:rPr>
        <w:t xml:space="preserve"> </w:t>
      </w:r>
      <w:r w:rsidRPr="00512547">
        <w:rPr>
          <w:rFonts w:cs="Arial"/>
          <w:color w:val="auto"/>
          <w:sz w:val="18"/>
          <w:szCs w:val="18"/>
        </w:rPr>
        <w:t>(</w:t>
      </w:r>
      <w:r w:rsidR="00FF7ECF" w:rsidRPr="00512547">
        <w:rPr>
          <w:rFonts w:cs="Arial"/>
          <w:color w:val="auto"/>
          <w:sz w:val="18"/>
          <w:szCs w:val="18"/>
        </w:rPr>
        <w:t>dois</w:t>
      </w:r>
      <w:r w:rsidRPr="00512547">
        <w:rPr>
          <w:rFonts w:cs="Arial"/>
          <w:color w:val="auto"/>
          <w:sz w:val="18"/>
          <w:szCs w:val="18"/>
        </w:rPr>
        <w:t>) an</w:t>
      </w:r>
      <w:r w:rsidR="00FF7ECF" w:rsidRPr="00512547">
        <w:rPr>
          <w:rFonts w:cs="Arial"/>
          <w:color w:val="auto"/>
          <w:sz w:val="18"/>
          <w:szCs w:val="18"/>
        </w:rPr>
        <w:t>os</w:t>
      </w:r>
      <w:r w:rsidRPr="00512547">
        <w:rPr>
          <w:rFonts w:cs="Arial"/>
          <w:color w:val="auto"/>
          <w:sz w:val="18"/>
          <w:szCs w:val="18"/>
        </w:rPr>
        <w:t>, contados a partir da data da homologação do resultado final, podendo, a critério d</w:t>
      </w:r>
      <w:r w:rsidR="00C2065A" w:rsidRPr="00512547">
        <w:rPr>
          <w:rFonts w:cs="Arial"/>
          <w:color w:val="auto"/>
          <w:sz w:val="18"/>
          <w:szCs w:val="18"/>
        </w:rPr>
        <w:t>o</w:t>
      </w:r>
      <w:r w:rsidRPr="00512547">
        <w:rPr>
          <w:rFonts w:cs="Arial"/>
          <w:color w:val="auto"/>
          <w:sz w:val="18"/>
          <w:szCs w:val="18"/>
        </w:rPr>
        <w:t xml:space="preserve"> </w:t>
      </w:r>
      <w:r w:rsidR="00697BA8" w:rsidRPr="00512547">
        <w:rPr>
          <w:rFonts w:cs="Arial"/>
          <w:b/>
          <w:color w:val="auto"/>
          <w:sz w:val="18"/>
          <w:szCs w:val="18"/>
        </w:rPr>
        <w:t>CONSÓRCIO INTERMUNICIPAL DE SAÚDE DO VALE DO RIBEIRA E LITORAL SUL - CONSAÚDE</w:t>
      </w:r>
      <w:r w:rsidRPr="00512547">
        <w:rPr>
          <w:rFonts w:cs="Arial"/>
          <w:color w:val="auto"/>
          <w:sz w:val="18"/>
          <w:szCs w:val="18"/>
        </w:rPr>
        <w:t>, ser prorrogado</w:t>
      </w:r>
      <w:r w:rsidR="003E4DE0" w:rsidRPr="00512547">
        <w:rPr>
          <w:rFonts w:cs="Arial"/>
          <w:color w:val="auto"/>
          <w:sz w:val="18"/>
          <w:szCs w:val="18"/>
        </w:rPr>
        <w:t>,</w:t>
      </w:r>
      <w:r w:rsidRPr="00512547">
        <w:rPr>
          <w:rFonts w:cs="Arial"/>
          <w:color w:val="auto"/>
          <w:sz w:val="18"/>
          <w:szCs w:val="18"/>
        </w:rPr>
        <w:t xml:space="preserve"> uma vez</w:t>
      </w:r>
      <w:r w:rsidR="003E4DE0" w:rsidRPr="00512547">
        <w:rPr>
          <w:rFonts w:cs="Arial"/>
          <w:color w:val="auto"/>
          <w:sz w:val="18"/>
          <w:szCs w:val="18"/>
        </w:rPr>
        <w:t>,</w:t>
      </w:r>
      <w:r w:rsidRPr="00512547">
        <w:rPr>
          <w:rFonts w:cs="Arial"/>
          <w:color w:val="auto"/>
          <w:sz w:val="18"/>
          <w:szCs w:val="18"/>
        </w:rPr>
        <w:t xml:space="preserve"> por igual período.</w:t>
      </w:r>
    </w:p>
    <w:p w:rsidR="005A1B0D" w:rsidRPr="00512547" w:rsidRDefault="005A1B0D" w:rsidP="00760B26">
      <w:pPr>
        <w:widowControl w:val="0"/>
        <w:autoSpaceDE w:val="0"/>
        <w:autoSpaceDN w:val="0"/>
        <w:adjustRightInd w:val="0"/>
        <w:rPr>
          <w:rFonts w:ascii="Arial" w:hAnsi="Arial" w:cs="Arial"/>
          <w:sz w:val="18"/>
          <w:szCs w:val="18"/>
        </w:rPr>
      </w:pPr>
      <w:r w:rsidRPr="00512547">
        <w:rPr>
          <w:rFonts w:ascii="Arial" w:hAnsi="Arial" w:cs="Arial"/>
          <w:b/>
          <w:sz w:val="18"/>
          <w:szCs w:val="18"/>
        </w:rPr>
        <w:t>1.</w:t>
      </w:r>
      <w:r w:rsidR="001F1700" w:rsidRPr="00512547">
        <w:rPr>
          <w:rFonts w:ascii="Arial" w:hAnsi="Arial" w:cs="Arial"/>
          <w:b/>
          <w:sz w:val="18"/>
          <w:szCs w:val="18"/>
        </w:rPr>
        <w:t>4</w:t>
      </w:r>
      <w:r w:rsidRPr="00512547">
        <w:rPr>
          <w:rFonts w:ascii="Arial" w:hAnsi="Arial" w:cs="Arial"/>
          <w:b/>
          <w:sz w:val="18"/>
          <w:szCs w:val="18"/>
        </w:rPr>
        <w:t>.</w:t>
      </w:r>
      <w:r w:rsidRPr="00512547">
        <w:rPr>
          <w:rFonts w:ascii="Arial" w:hAnsi="Arial" w:cs="Arial"/>
          <w:sz w:val="18"/>
          <w:szCs w:val="18"/>
        </w:rPr>
        <w:t xml:space="preserve"> A descrição dos </w:t>
      </w:r>
      <w:r w:rsidR="00C2065A" w:rsidRPr="00512547">
        <w:rPr>
          <w:rFonts w:ascii="Arial" w:hAnsi="Arial" w:cs="Arial"/>
          <w:sz w:val="18"/>
          <w:szCs w:val="18"/>
        </w:rPr>
        <w:t>emprego</w:t>
      </w:r>
      <w:r w:rsidR="00B76B43" w:rsidRPr="00512547">
        <w:rPr>
          <w:rFonts w:ascii="Arial" w:hAnsi="Arial" w:cs="Arial"/>
          <w:sz w:val="18"/>
          <w:szCs w:val="18"/>
        </w:rPr>
        <w:t>s</w:t>
      </w:r>
      <w:r w:rsidR="0050798B" w:rsidRPr="00512547">
        <w:rPr>
          <w:rFonts w:ascii="Arial" w:hAnsi="Arial" w:cs="Arial"/>
          <w:sz w:val="18"/>
          <w:szCs w:val="18"/>
        </w:rPr>
        <w:t xml:space="preserve"> públicos</w:t>
      </w:r>
      <w:r w:rsidRPr="00512547">
        <w:rPr>
          <w:rFonts w:ascii="Arial" w:hAnsi="Arial" w:cs="Arial"/>
          <w:sz w:val="18"/>
          <w:szCs w:val="18"/>
        </w:rPr>
        <w:t xml:space="preserve"> será obtida no </w:t>
      </w:r>
      <w:r w:rsidRPr="00512547">
        <w:rPr>
          <w:rFonts w:ascii="Arial" w:hAnsi="Arial" w:cs="Arial"/>
          <w:b/>
          <w:sz w:val="18"/>
          <w:szCs w:val="18"/>
        </w:rPr>
        <w:t>Anexo I</w:t>
      </w:r>
      <w:r w:rsidRPr="00512547">
        <w:rPr>
          <w:rFonts w:ascii="Arial" w:hAnsi="Arial" w:cs="Arial"/>
          <w:sz w:val="18"/>
          <w:szCs w:val="18"/>
        </w:rPr>
        <w:t>, deste Edital.</w:t>
      </w:r>
    </w:p>
    <w:p w:rsidR="005A1B0D" w:rsidRPr="00512547" w:rsidRDefault="00732B57" w:rsidP="00944663">
      <w:pPr>
        <w:rPr>
          <w:rFonts w:ascii="Arial" w:hAnsi="Arial" w:cs="Arial"/>
          <w:sz w:val="18"/>
          <w:szCs w:val="17"/>
        </w:rPr>
      </w:pPr>
      <w:r w:rsidRPr="00512547">
        <w:rPr>
          <w:rFonts w:ascii="Arial" w:hAnsi="Arial" w:cs="Arial"/>
          <w:b/>
          <w:sz w:val="18"/>
          <w:szCs w:val="18"/>
        </w:rPr>
        <w:t>1.</w:t>
      </w:r>
      <w:r w:rsidR="001F1700" w:rsidRPr="00512547">
        <w:rPr>
          <w:rFonts w:ascii="Arial" w:hAnsi="Arial" w:cs="Arial"/>
          <w:b/>
          <w:sz w:val="18"/>
          <w:szCs w:val="18"/>
        </w:rPr>
        <w:t>5</w:t>
      </w:r>
      <w:r w:rsidRPr="00512547">
        <w:rPr>
          <w:rFonts w:ascii="Arial" w:hAnsi="Arial" w:cs="Arial"/>
          <w:b/>
          <w:sz w:val="18"/>
          <w:szCs w:val="18"/>
        </w:rPr>
        <w:t>.</w:t>
      </w:r>
      <w:r w:rsidR="005A1B0D" w:rsidRPr="00512547">
        <w:rPr>
          <w:rFonts w:ascii="Arial" w:hAnsi="Arial" w:cs="Arial"/>
          <w:sz w:val="18"/>
          <w:szCs w:val="17"/>
        </w:rPr>
        <w:t xml:space="preserve"> Os </w:t>
      </w:r>
      <w:r w:rsidR="00C2065A" w:rsidRPr="00512547">
        <w:rPr>
          <w:rFonts w:ascii="Arial" w:hAnsi="Arial" w:cs="Arial"/>
          <w:sz w:val="18"/>
          <w:szCs w:val="17"/>
        </w:rPr>
        <w:t>empregos</w:t>
      </w:r>
      <w:r w:rsidR="005A1B0D" w:rsidRPr="00512547">
        <w:rPr>
          <w:rFonts w:ascii="Arial" w:hAnsi="Arial" w:cs="Arial"/>
          <w:sz w:val="18"/>
          <w:szCs w:val="17"/>
        </w:rPr>
        <w:t xml:space="preserve">, os códigos dos </w:t>
      </w:r>
      <w:r w:rsidR="00C2065A" w:rsidRPr="00512547">
        <w:rPr>
          <w:rFonts w:ascii="Arial" w:hAnsi="Arial" w:cs="Arial"/>
          <w:sz w:val="18"/>
          <w:szCs w:val="17"/>
        </w:rPr>
        <w:t>empregos</w:t>
      </w:r>
      <w:r w:rsidR="005A1B0D" w:rsidRPr="00512547">
        <w:rPr>
          <w:rFonts w:ascii="Arial" w:hAnsi="Arial" w:cs="Arial"/>
          <w:sz w:val="18"/>
          <w:szCs w:val="17"/>
        </w:rPr>
        <w:t xml:space="preserve">, </w:t>
      </w:r>
      <w:r w:rsidR="004D6DDF" w:rsidRPr="00512547">
        <w:rPr>
          <w:rFonts w:ascii="Arial" w:hAnsi="Arial" w:cs="Arial"/>
          <w:sz w:val="18"/>
          <w:szCs w:val="17"/>
        </w:rPr>
        <w:t>escolaridade/</w:t>
      </w:r>
      <w:r w:rsidR="005A1B0D" w:rsidRPr="00512547">
        <w:rPr>
          <w:rFonts w:ascii="Arial" w:hAnsi="Arial" w:cs="Arial"/>
          <w:sz w:val="18"/>
          <w:szCs w:val="17"/>
        </w:rPr>
        <w:t>requisitos mínimos exigidos</w:t>
      </w:r>
      <w:r w:rsidR="001F1700" w:rsidRPr="00512547">
        <w:rPr>
          <w:rFonts w:ascii="Arial" w:hAnsi="Arial" w:cs="Arial"/>
          <w:sz w:val="18"/>
          <w:szCs w:val="17"/>
        </w:rPr>
        <w:t>, vencimento mensal, vagas existentes, carga horária semanal,</w:t>
      </w:r>
      <w:r w:rsidR="005A1B0D" w:rsidRPr="00512547">
        <w:rPr>
          <w:rFonts w:ascii="Arial" w:hAnsi="Arial" w:cs="Arial"/>
          <w:sz w:val="18"/>
          <w:szCs w:val="17"/>
        </w:rPr>
        <w:t xml:space="preserve"> e a taxa da inscrição, estão estabelecidos na tabela especificada a seguir:</w:t>
      </w:r>
    </w:p>
    <w:p w:rsidR="00412890" w:rsidRPr="00512547" w:rsidRDefault="00412890" w:rsidP="00760B26">
      <w:pPr>
        <w:widowControl w:val="0"/>
        <w:autoSpaceDE w:val="0"/>
        <w:autoSpaceDN w:val="0"/>
        <w:adjustRightInd w:val="0"/>
        <w:rPr>
          <w:rFonts w:ascii="Arial" w:hAnsi="Arial" w:cs="Arial"/>
          <w:sz w:val="18"/>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2955"/>
        <w:gridCol w:w="1146"/>
        <w:gridCol w:w="933"/>
        <w:gridCol w:w="1024"/>
        <w:gridCol w:w="920"/>
        <w:gridCol w:w="2916"/>
        <w:gridCol w:w="1209"/>
      </w:tblGrid>
      <w:tr w:rsidR="00C34299" w:rsidRPr="00512547" w:rsidTr="00E063E5">
        <w:trPr>
          <w:tblHeader/>
        </w:trPr>
        <w:tc>
          <w:tcPr>
            <w:tcW w:w="0" w:type="auto"/>
            <w:shd w:val="clear" w:color="auto" w:fill="D9D9D9" w:themeFill="background1" w:themeFillShade="D9"/>
            <w:vAlign w:val="center"/>
          </w:tcPr>
          <w:p w:rsidR="00C34299" w:rsidRPr="00512547" w:rsidRDefault="00C34299" w:rsidP="00C34299">
            <w:pPr>
              <w:pStyle w:val="Contedodetabela"/>
              <w:snapToGrid w:val="0"/>
              <w:jc w:val="center"/>
              <w:rPr>
                <w:rFonts w:ascii="Arial" w:hAnsi="Arial" w:cs="Arial"/>
                <w:b/>
                <w:bCs/>
                <w:sz w:val="18"/>
                <w:szCs w:val="18"/>
              </w:rPr>
            </w:pPr>
            <w:r w:rsidRPr="00512547">
              <w:rPr>
                <w:rFonts w:ascii="Arial" w:hAnsi="Arial" w:cs="Arial"/>
                <w:b/>
                <w:bCs/>
                <w:sz w:val="18"/>
                <w:szCs w:val="18"/>
              </w:rPr>
              <w:t>EMPREGO PÚBLICO</w:t>
            </w:r>
          </w:p>
        </w:tc>
        <w:tc>
          <w:tcPr>
            <w:tcW w:w="0" w:type="auto"/>
            <w:shd w:val="clear" w:color="auto" w:fill="D9D9D9" w:themeFill="background1" w:themeFillShade="D9"/>
            <w:vAlign w:val="center"/>
          </w:tcPr>
          <w:p w:rsidR="00C34299" w:rsidRPr="00512547" w:rsidRDefault="00C34299" w:rsidP="00C34299">
            <w:pPr>
              <w:pStyle w:val="Contedodetabela"/>
              <w:snapToGrid w:val="0"/>
              <w:jc w:val="center"/>
              <w:rPr>
                <w:rFonts w:ascii="Arial" w:hAnsi="Arial" w:cs="Arial"/>
                <w:b/>
                <w:bCs/>
                <w:sz w:val="18"/>
                <w:szCs w:val="18"/>
              </w:rPr>
            </w:pPr>
            <w:r w:rsidRPr="00512547">
              <w:rPr>
                <w:rFonts w:ascii="Arial" w:hAnsi="Arial" w:cs="Arial"/>
                <w:b/>
                <w:bCs/>
                <w:sz w:val="18"/>
                <w:szCs w:val="18"/>
              </w:rPr>
              <w:t>CÓDIGO DO EMPREGO</w:t>
            </w:r>
          </w:p>
        </w:tc>
        <w:tc>
          <w:tcPr>
            <w:tcW w:w="0" w:type="auto"/>
            <w:shd w:val="clear" w:color="auto" w:fill="D9D9D9" w:themeFill="background1" w:themeFillShade="D9"/>
            <w:vAlign w:val="center"/>
          </w:tcPr>
          <w:p w:rsidR="00C34299" w:rsidRPr="00512547" w:rsidRDefault="00C34299" w:rsidP="00C34299">
            <w:pPr>
              <w:pStyle w:val="Contedodetabela"/>
              <w:snapToGrid w:val="0"/>
              <w:jc w:val="center"/>
              <w:rPr>
                <w:rFonts w:ascii="Arial" w:hAnsi="Arial" w:cs="Arial"/>
                <w:b/>
                <w:bCs/>
                <w:sz w:val="18"/>
                <w:szCs w:val="18"/>
              </w:rPr>
            </w:pPr>
            <w:r w:rsidRPr="00512547">
              <w:rPr>
                <w:rFonts w:ascii="Arial" w:hAnsi="Arial" w:cs="Arial"/>
                <w:b/>
                <w:bCs/>
                <w:sz w:val="18"/>
                <w:szCs w:val="18"/>
              </w:rPr>
              <w:t>VAGAS</w:t>
            </w:r>
          </w:p>
        </w:tc>
        <w:tc>
          <w:tcPr>
            <w:tcW w:w="0" w:type="auto"/>
            <w:shd w:val="clear" w:color="auto" w:fill="D9D9D9" w:themeFill="background1" w:themeFillShade="D9"/>
            <w:vAlign w:val="center"/>
          </w:tcPr>
          <w:p w:rsidR="00C34299" w:rsidRPr="00512547" w:rsidRDefault="00C34299" w:rsidP="00C34299">
            <w:pPr>
              <w:pStyle w:val="Contedodetabela"/>
              <w:snapToGrid w:val="0"/>
              <w:jc w:val="center"/>
              <w:rPr>
                <w:rFonts w:ascii="Arial" w:hAnsi="Arial" w:cs="Arial"/>
                <w:b/>
                <w:bCs/>
                <w:sz w:val="18"/>
                <w:szCs w:val="18"/>
              </w:rPr>
            </w:pPr>
            <w:r w:rsidRPr="00512547">
              <w:rPr>
                <w:rFonts w:ascii="Arial" w:hAnsi="Arial" w:cs="Arial"/>
                <w:b/>
                <w:bCs/>
                <w:sz w:val="18"/>
                <w:szCs w:val="18"/>
              </w:rPr>
              <w:t>CARGA HORÁRIA</w:t>
            </w:r>
          </w:p>
        </w:tc>
        <w:tc>
          <w:tcPr>
            <w:tcW w:w="0" w:type="auto"/>
            <w:shd w:val="clear" w:color="auto" w:fill="D9D9D9" w:themeFill="background1" w:themeFillShade="D9"/>
            <w:vAlign w:val="center"/>
          </w:tcPr>
          <w:p w:rsidR="00C34299" w:rsidRPr="00512547" w:rsidRDefault="00C34299" w:rsidP="00C34299">
            <w:pPr>
              <w:pStyle w:val="Contedodetabela"/>
              <w:snapToGrid w:val="0"/>
              <w:jc w:val="center"/>
              <w:rPr>
                <w:rFonts w:ascii="Arial" w:hAnsi="Arial" w:cs="Arial"/>
                <w:b/>
                <w:bCs/>
                <w:sz w:val="18"/>
                <w:szCs w:val="18"/>
              </w:rPr>
            </w:pPr>
            <w:r w:rsidRPr="00512547">
              <w:rPr>
                <w:rFonts w:ascii="Arial" w:hAnsi="Arial" w:cs="Arial"/>
                <w:b/>
                <w:bCs/>
                <w:sz w:val="18"/>
                <w:szCs w:val="18"/>
              </w:rPr>
              <w:t>SALÁRIO</w:t>
            </w:r>
          </w:p>
          <w:p w:rsidR="00C34299" w:rsidRPr="00512547" w:rsidRDefault="00C34299" w:rsidP="00C34299">
            <w:pPr>
              <w:pStyle w:val="Contedodetabela"/>
              <w:snapToGrid w:val="0"/>
              <w:jc w:val="center"/>
              <w:rPr>
                <w:rFonts w:ascii="Arial" w:hAnsi="Arial" w:cs="Arial"/>
                <w:b/>
                <w:bCs/>
                <w:sz w:val="18"/>
                <w:szCs w:val="18"/>
              </w:rPr>
            </w:pPr>
            <w:r w:rsidRPr="00512547">
              <w:rPr>
                <w:rFonts w:ascii="Arial" w:hAnsi="Arial" w:cs="Arial"/>
                <w:b/>
                <w:bCs/>
                <w:sz w:val="18"/>
                <w:szCs w:val="18"/>
              </w:rPr>
              <w:t>R$</w:t>
            </w:r>
          </w:p>
        </w:tc>
        <w:tc>
          <w:tcPr>
            <w:tcW w:w="0" w:type="auto"/>
            <w:shd w:val="clear" w:color="auto" w:fill="D9D9D9" w:themeFill="background1" w:themeFillShade="D9"/>
            <w:vAlign w:val="center"/>
          </w:tcPr>
          <w:p w:rsidR="00C34299" w:rsidRPr="00512547" w:rsidRDefault="00C34299" w:rsidP="00C34299">
            <w:pPr>
              <w:pStyle w:val="Contedodetabela"/>
              <w:snapToGrid w:val="0"/>
              <w:jc w:val="center"/>
              <w:rPr>
                <w:rFonts w:ascii="Arial" w:hAnsi="Arial" w:cs="Arial"/>
                <w:b/>
                <w:bCs/>
                <w:sz w:val="18"/>
                <w:szCs w:val="18"/>
              </w:rPr>
            </w:pPr>
            <w:r w:rsidRPr="00512547">
              <w:rPr>
                <w:rFonts w:ascii="Arial" w:hAnsi="Arial" w:cs="Arial"/>
                <w:b/>
                <w:bCs/>
                <w:sz w:val="18"/>
                <w:szCs w:val="18"/>
              </w:rPr>
              <w:t>REQUISITOS</w:t>
            </w:r>
          </w:p>
        </w:tc>
        <w:tc>
          <w:tcPr>
            <w:tcW w:w="0" w:type="auto"/>
            <w:shd w:val="clear" w:color="auto" w:fill="D9D9D9" w:themeFill="background1" w:themeFillShade="D9"/>
            <w:vAlign w:val="center"/>
          </w:tcPr>
          <w:p w:rsidR="00C34299" w:rsidRPr="00512547" w:rsidRDefault="00C34299" w:rsidP="00C34299">
            <w:pPr>
              <w:pStyle w:val="Contedodetabela"/>
              <w:snapToGrid w:val="0"/>
              <w:jc w:val="center"/>
              <w:rPr>
                <w:rFonts w:ascii="Arial" w:hAnsi="Arial" w:cs="Arial"/>
                <w:b/>
                <w:bCs/>
                <w:sz w:val="18"/>
                <w:szCs w:val="18"/>
              </w:rPr>
            </w:pPr>
            <w:r w:rsidRPr="00512547">
              <w:rPr>
                <w:rFonts w:ascii="Arial" w:hAnsi="Arial" w:cs="Arial"/>
                <w:b/>
                <w:bCs/>
                <w:sz w:val="18"/>
                <w:szCs w:val="18"/>
              </w:rPr>
              <w:t>TAXA DE INSCRIÇÃO</w:t>
            </w:r>
          </w:p>
        </w:tc>
      </w:tr>
      <w:tr w:rsidR="00C34299" w:rsidRPr="00512547" w:rsidTr="00E063E5">
        <w:tc>
          <w:tcPr>
            <w:tcW w:w="0" w:type="auto"/>
            <w:shd w:val="clear" w:color="auto" w:fill="auto"/>
            <w:vAlign w:val="center"/>
          </w:tcPr>
          <w:p w:rsidR="00C34299" w:rsidRPr="00512547" w:rsidRDefault="00C34299" w:rsidP="00C34299">
            <w:pPr>
              <w:pStyle w:val="Contedodetabela"/>
              <w:snapToGrid w:val="0"/>
              <w:jc w:val="center"/>
              <w:rPr>
                <w:rFonts w:ascii="Arial" w:hAnsi="Arial" w:cs="Arial"/>
                <w:b/>
                <w:sz w:val="18"/>
                <w:szCs w:val="18"/>
              </w:rPr>
            </w:pPr>
            <w:r w:rsidRPr="00512547">
              <w:rPr>
                <w:rFonts w:ascii="Arial" w:hAnsi="Arial" w:cs="Arial"/>
                <w:b/>
                <w:sz w:val="18"/>
                <w:szCs w:val="18"/>
              </w:rPr>
              <w:t>Almoxarife</w:t>
            </w:r>
          </w:p>
        </w:tc>
        <w:tc>
          <w:tcPr>
            <w:tcW w:w="0" w:type="auto"/>
            <w:vAlign w:val="center"/>
          </w:tcPr>
          <w:p w:rsidR="00C34299" w:rsidRPr="00512547" w:rsidRDefault="00B76B43" w:rsidP="00C34299">
            <w:pPr>
              <w:pStyle w:val="Contedodetabela"/>
              <w:snapToGrid w:val="0"/>
              <w:jc w:val="center"/>
              <w:rPr>
                <w:rFonts w:ascii="Arial" w:hAnsi="Arial" w:cs="Arial"/>
                <w:sz w:val="18"/>
                <w:szCs w:val="18"/>
              </w:rPr>
            </w:pPr>
            <w:r w:rsidRPr="00512547">
              <w:rPr>
                <w:rFonts w:ascii="Arial" w:hAnsi="Arial" w:cs="Arial"/>
                <w:sz w:val="18"/>
                <w:szCs w:val="18"/>
              </w:rPr>
              <w:t>101</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b/>
                <w:sz w:val="18"/>
                <w:szCs w:val="18"/>
              </w:rPr>
            </w:pPr>
            <w:r w:rsidRPr="00512547">
              <w:rPr>
                <w:rFonts w:ascii="Arial" w:hAnsi="Arial" w:cs="Arial"/>
                <w:b/>
                <w:sz w:val="18"/>
                <w:szCs w:val="18"/>
              </w:rPr>
              <w:t>01</w:t>
            </w:r>
          </w:p>
          <w:p w:rsidR="00C34299" w:rsidRPr="00512547" w:rsidRDefault="00C34299" w:rsidP="00C34299">
            <w:pPr>
              <w:pStyle w:val="Contedodetabela"/>
              <w:snapToGrid w:val="0"/>
              <w:jc w:val="center"/>
              <w:rPr>
                <w:rFonts w:ascii="Arial" w:hAnsi="Arial" w:cs="Arial"/>
                <w:b/>
                <w:sz w:val="18"/>
                <w:szCs w:val="18"/>
              </w:rPr>
            </w:pPr>
            <w:proofErr w:type="gramStart"/>
            <w:r w:rsidRPr="00512547">
              <w:rPr>
                <w:rFonts w:ascii="Arial" w:hAnsi="Arial" w:cs="Arial"/>
                <w:b/>
                <w:sz w:val="18"/>
                <w:szCs w:val="18"/>
              </w:rPr>
              <w:t>cadastro</w:t>
            </w:r>
            <w:proofErr w:type="gramEnd"/>
            <w:r w:rsidRPr="00512547">
              <w:rPr>
                <w:rFonts w:ascii="Arial" w:hAnsi="Arial" w:cs="Arial"/>
                <w:b/>
                <w:sz w:val="18"/>
                <w:szCs w:val="18"/>
              </w:rPr>
              <w:t xml:space="preserve"> reserva</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36 h/s</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1.081,62</w:t>
            </w:r>
          </w:p>
        </w:tc>
        <w:tc>
          <w:tcPr>
            <w:tcW w:w="0" w:type="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Ensino Médio, conhecimentos em informática e noções básicas de sistema operacional</w:t>
            </w:r>
          </w:p>
        </w:tc>
        <w:tc>
          <w:tcPr>
            <w:tcW w:w="0" w:type="auto"/>
            <w:vAlign w:val="center"/>
          </w:tcPr>
          <w:p w:rsidR="00C34299" w:rsidRPr="00512547" w:rsidRDefault="00395AB6" w:rsidP="00746FCE">
            <w:pPr>
              <w:pStyle w:val="Contedodetabela"/>
              <w:snapToGrid w:val="0"/>
              <w:jc w:val="center"/>
              <w:rPr>
                <w:rFonts w:ascii="Arial" w:hAnsi="Arial" w:cs="Arial"/>
                <w:sz w:val="18"/>
                <w:szCs w:val="18"/>
              </w:rPr>
            </w:pPr>
            <w:r w:rsidRPr="00512547">
              <w:rPr>
                <w:rFonts w:ascii="Arial" w:hAnsi="Arial" w:cs="Arial"/>
                <w:sz w:val="18"/>
                <w:szCs w:val="18"/>
              </w:rPr>
              <w:t xml:space="preserve">R$ </w:t>
            </w:r>
            <w:r w:rsidR="00746FCE" w:rsidRPr="00512547">
              <w:rPr>
                <w:rFonts w:ascii="Arial" w:hAnsi="Arial" w:cs="Arial"/>
                <w:sz w:val="18"/>
                <w:szCs w:val="18"/>
              </w:rPr>
              <w:t>63</w:t>
            </w:r>
            <w:r w:rsidR="00FF7ECF" w:rsidRPr="00512547">
              <w:rPr>
                <w:rFonts w:ascii="Arial" w:hAnsi="Arial" w:cs="Arial"/>
                <w:sz w:val="18"/>
                <w:szCs w:val="18"/>
              </w:rPr>
              <w:t>,00</w:t>
            </w:r>
          </w:p>
        </w:tc>
      </w:tr>
      <w:tr w:rsidR="00C34299" w:rsidRPr="00512547" w:rsidTr="00E063E5">
        <w:tc>
          <w:tcPr>
            <w:tcW w:w="0" w:type="auto"/>
            <w:shd w:val="clear" w:color="auto" w:fill="auto"/>
            <w:vAlign w:val="center"/>
          </w:tcPr>
          <w:p w:rsidR="00C34299" w:rsidRPr="00512547" w:rsidRDefault="00C34299" w:rsidP="00C34299">
            <w:pPr>
              <w:pStyle w:val="Contedodetabela"/>
              <w:snapToGrid w:val="0"/>
              <w:jc w:val="center"/>
              <w:rPr>
                <w:rFonts w:ascii="Arial" w:hAnsi="Arial" w:cs="Arial"/>
                <w:b/>
                <w:sz w:val="18"/>
                <w:szCs w:val="18"/>
              </w:rPr>
            </w:pPr>
            <w:r w:rsidRPr="00512547">
              <w:rPr>
                <w:rFonts w:ascii="Arial" w:hAnsi="Arial" w:cs="Arial"/>
                <w:b/>
                <w:sz w:val="18"/>
                <w:szCs w:val="18"/>
              </w:rPr>
              <w:t>Auxiliar de Enfermagem do Trabalho</w:t>
            </w:r>
          </w:p>
        </w:tc>
        <w:tc>
          <w:tcPr>
            <w:tcW w:w="0" w:type="auto"/>
            <w:vAlign w:val="center"/>
          </w:tcPr>
          <w:p w:rsidR="00C34299" w:rsidRPr="00512547" w:rsidRDefault="00B76B43" w:rsidP="00C34299">
            <w:pPr>
              <w:pStyle w:val="Contedodetabela"/>
              <w:snapToGrid w:val="0"/>
              <w:jc w:val="center"/>
              <w:rPr>
                <w:rFonts w:ascii="Arial" w:hAnsi="Arial" w:cs="Arial"/>
                <w:sz w:val="18"/>
                <w:szCs w:val="18"/>
              </w:rPr>
            </w:pPr>
            <w:r w:rsidRPr="00512547">
              <w:rPr>
                <w:rFonts w:ascii="Arial" w:hAnsi="Arial" w:cs="Arial"/>
                <w:sz w:val="18"/>
                <w:szCs w:val="18"/>
              </w:rPr>
              <w:t>102</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b/>
                <w:sz w:val="18"/>
                <w:szCs w:val="18"/>
              </w:rPr>
            </w:pPr>
            <w:r w:rsidRPr="00512547">
              <w:rPr>
                <w:rFonts w:ascii="Arial" w:hAnsi="Arial" w:cs="Arial"/>
                <w:b/>
                <w:sz w:val="18"/>
                <w:szCs w:val="18"/>
              </w:rPr>
              <w:t>01</w:t>
            </w:r>
          </w:p>
          <w:p w:rsidR="00C34299" w:rsidRPr="00512547" w:rsidRDefault="00C34299" w:rsidP="00C34299">
            <w:pPr>
              <w:pStyle w:val="Contedodetabela"/>
              <w:snapToGrid w:val="0"/>
              <w:jc w:val="center"/>
              <w:rPr>
                <w:rFonts w:ascii="Arial" w:hAnsi="Arial" w:cs="Arial"/>
                <w:b/>
                <w:sz w:val="18"/>
                <w:szCs w:val="18"/>
              </w:rPr>
            </w:pPr>
            <w:proofErr w:type="gramStart"/>
            <w:r w:rsidRPr="00512547">
              <w:rPr>
                <w:rFonts w:ascii="Arial" w:hAnsi="Arial" w:cs="Arial"/>
                <w:b/>
                <w:sz w:val="18"/>
                <w:szCs w:val="18"/>
              </w:rPr>
              <w:t>cadastro</w:t>
            </w:r>
            <w:proofErr w:type="gramEnd"/>
            <w:r w:rsidRPr="00512547">
              <w:rPr>
                <w:rFonts w:ascii="Arial" w:hAnsi="Arial" w:cs="Arial"/>
                <w:b/>
                <w:sz w:val="18"/>
                <w:szCs w:val="18"/>
              </w:rPr>
              <w:t xml:space="preserve"> reserva</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30 h/s</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1.114,88</w:t>
            </w:r>
          </w:p>
        </w:tc>
        <w:tc>
          <w:tcPr>
            <w:tcW w:w="0" w:type="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Registro no COREN – Título de Especialidade, conhecimentos em informática e noções básicas de sistema operacional</w:t>
            </w:r>
          </w:p>
        </w:tc>
        <w:tc>
          <w:tcPr>
            <w:tcW w:w="0" w:type="auto"/>
            <w:vAlign w:val="center"/>
          </w:tcPr>
          <w:p w:rsidR="00C34299" w:rsidRPr="00512547" w:rsidRDefault="00395AB6" w:rsidP="00746FCE">
            <w:pPr>
              <w:pStyle w:val="Contedodetabela"/>
              <w:snapToGrid w:val="0"/>
              <w:jc w:val="center"/>
              <w:rPr>
                <w:rFonts w:ascii="Arial" w:hAnsi="Arial" w:cs="Arial"/>
                <w:sz w:val="18"/>
                <w:szCs w:val="18"/>
              </w:rPr>
            </w:pPr>
            <w:r w:rsidRPr="00512547">
              <w:rPr>
                <w:rFonts w:ascii="Arial" w:hAnsi="Arial" w:cs="Arial"/>
                <w:sz w:val="18"/>
                <w:szCs w:val="18"/>
              </w:rPr>
              <w:t xml:space="preserve">R$ </w:t>
            </w:r>
            <w:r w:rsidR="00746FCE" w:rsidRPr="00512547">
              <w:rPr>
                <w:rFonts w:ascii="Arial" w:hAnsi="Arial" w:cs="Arial"/>
                <w:sz w:val="18"/>
                <w:szCs w:val="18"/>
              </w:rPr>
              <w:t>39</w:t>
            </w:r>
            <w:r w:rsidR="00FF7ECF" w:rsidRPr="00512547">
              <w:rPr>
                <w:rFonts w:ascii="Arial" w:hAnsi="Arial" w:cs="Arial"/>
                <w:sz w:val="18"/>
                <w:szCs w:val="18"/>
              </w:rPr>
              <w:t>,00</w:t>
            </w:r>
          </w:p>
        </w:tc>
      </w:tr>
      <w:tr w:rsidR="00C34299" w:rsidRPr="00512547" w:rsidTr="00E063E5">
        <w:tc>
          <w:tcPr>
            <w:tcW w:w="0" w:type="auto"/>
            <w:shd w:val="clear" w:color="auto" w:fill="auto"/>
            <w:vAlign w:val="center"/>
          </w:tcPr>
          <w:p w:rsidR="00C34299" w:rsidRPr="00512547" w:rsidRDefault="00C34299" w:rsidP="00C34299">
            <w:pPr>
              <w:pStyle w:val="Contedodetabela"/>
              <w:snapToGrid w:val="0"/>
              <w:jc w:val="center"/>
              <w:rPr>
                <w:rFonts w:ascii="Arial" w:hAnsi="Arial" w:cs="Arial"/>
                <w:b/>
                <w:sz w:val="18"/>
                <w:szCs w:val="18"/>
              </w:rPr>
            </w:pPr>
            <w:r w:rsidRPr="00512547">
              <w:rPr>
                <w:rFonts w:ascii="Arial" w:hAnsi="Arial" w:cs="Arial"/>
                <w:b/>
                <w:sz w:val="18"/>
                <w:szCs w:val="18"/>
              </w:rPr>
              <w:t>Enfermeiro do Trabalho</w:t>
            </w:r>
          </w:p>
        </w:tc>
        <w:tc>
          <w:tcPr>
            <w:tcW w:w="0" w:type="auto"/>
            <w:vAlign w:val="center"/>
          </w:tcPr>
          <w:p w:rsidR="00C34299" w:rsidRPr="00512547" w:rsidRDefault="00B76B43" w:rsidP="00C34299">
            <w:pPr>
              <w:pStyle w:val="Contedodetabela"/>
              <w:snapToGrid w:val="0"/>
              <w:jc w:val="center"/>
              <w:rPr>
                <w:rFonts w:ascii="Arial" w:hAnsi="Arial" w:cs="Arial"/>
                <w:sz w:val="18"/>
                <w:szCs w:val="18"/>
              </w:rPr>
            </w:pPr>
            <w:r w:rsidRPr="00512547">
              <w:rPr>
                <w:rFonts w:ascii="Arial" w:hAnsi="Arial" w:cs="Arial"/>
                <w:sz w:val="18"/>
                <w:szCs w:val="18"/>
              </w:rPr>
              <w:t>103</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b/>
                <w:sz w:val="18"/>
                <w:szCs w:val="18"/>
              </w:rPr>
            </w:pPr>
            <w:r w:rsidRPr="00512547">
              <w:rPr>
                <w:rFonts w:ascii="Arial" w:hAnsi="Arial" w:cs="Arial"/>
                <w:b/>
                <w:sz w:val="18"/>
                <w:szCs w:val="18"/>
              </w:rPr>
              <w:t>01</w:t>
            </w:r>
          </w:p>
          <w:p w:rsidR="00C34299" w:rsidRPr="00512547" w:rsidRDefault="00C34299" w:rsidP="00C34299">
            <w:pPr>
              <w:pStyle w:val="Contedodetabela"/>
              <w:snapToGrid w:val="0"/>
              <w:jc w:val="center"/>
              <w:rPr>
                <w:rFonts w:ascii="Arial" w:hAnsi="Arial" w:cs="Arial"/>
                <w:b/>
                <w:sz w:val="18"/>
                <w:szCs w:val="18"/>
              </w:rPr>
            </w:pPr>
            <w:proofErr w:type="gramStart"/>
            <w:r w:rsidRPr="00512547">
              <w:rPr>
                <w:rFonts w:ascii="Arial" w:hAnsi="Arial" w:cs="Arial"/>
                <w:b/>
                <w:sz w:val="18"/>
                <w:szCs w:val="18"/>
              </w:rPr>
              <w:t>cadastro</w:t>
            </w:r>
            <w:proofErr w:type="gramEnd"/>
            <w:r w:rsidRPr="00512547">
              <w:rPr>
                <w:rFonts w:ascii="Arial" w:hAnsi="Arial" w:cs="Arial"/>
                <w:b/>
                <w:sz w:val="18"/>
                <w:szCs w:val="18"/>
              </w:rPr>
              <w:t xml:space="preserve"> reserva</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30h/s</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2.572,01</w:t>
            </w:r>
          </w:p>
        </w:tc>
        <w:tc>
          <w:tcPr>
            <w:tcW w:w="0" w:type="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Registro no COREN – Título de Especialidade, conhecimentos em informática e noções básicas de sistema operacional</w:t>
            </w:r>
          </w:p>
        </w:tc>
        <w:tc>
          <w:tcPr>
            <w:tcW w:w="0" w:type="auto"/>
            <w:vAlign w:val="center"/>
          </w:tcPr>
          <w:p w:rsidR="00C34299" w:rsidRPr="00512547" w:rsidRDefault="00395AB6" w:rsidP="00C34299">
            <w:pPr>
              <w:pStyle w:val="Contedodetabela"/>
              <w:snapToGrid w:val="0"/>
              <w:jc w:val="center"/>
              <w:rPr>
                <w:rFonts w:ascii="Arial" w:hAnsi="Arial" w:cs="Arial"/>
                <w:sz w:val="18"/>
                <w:szCs w:val="18"/>
              </w:rPr>
            </w:pPr>
            <w:r w:rsidRPr="00512547">
              <w:rPr>
                <w:rFonts w:ascii="Arial" w:hAnsi="Arial" w:cs="Arial"/>
                <w:sz w:val="18"/>
                <w:szCs w:val="18"/>
              </w:rPr>
              <w:t>R$ 90,00</w:t>
            </w:r>
          </w:p>
        </w:tc>
      </w:tr>
      <w:tr w:rsidR="00C34299" w:rsidRPr="00512547" w:rsidTr="00E063E5">
        <w:tc>
          <w:tcPr>
            <w:tcW w:w="0" w:type="auto"/>
            <w:shd w:val="clear" w:color="auto" w:fill="auto"/>
            <w:vAlign w:val="center"/>
          </w:tcPr>
          <w:p w:rsidR="00C34299" w:rsidRPr="00512547" w:rsidRDefault="00C34299" w:rsidP="00C34299">
            <w:pPr>
              <w:pStyle w:val="Contedodetabela"/>
              <w:snapToGrid w:val="0"/>
              <w:jc w:val="center"/>
              <w:rPr>
                <w:rFonts w:ascii="Arial" w:hAnsi="Arial" w:cs="Arial"/>
                <w:b/>
                <w:sz w:val="18"/>
                <w:szCs w:val="18"/>
              </w:rPr>
            </w:pPr>
            <w:r w:rsidRPr="00512547">
              <w:rPr>
                <w:rFonts w:ascii="Arial" w:hAnsi="Arial" w:cs="Arial"/>
                <w:b/>
                <w:sz w:val="18"/>
                <w:szCs w:val="18"/>
              </w:rPr>
              <w:t>Enfermeiro Obstetra</w:t>
            </w:r>
          </w:p>
        </w:tc>
        <w:tc>
          <w:tcPr>
            <w:tcW w:w="0" w:type="auto"/>
            <w:vAlign w:val="center"/>
          </w:tcPr>
          <w:p w:rsidR="00C34299" w:rsidRPr="00512547" w:rsidRDefault="00B76B43" w:rsidP="00C34299">
            <w:pPr>
              <w:pStyle w:val="Contedodetabela"/>
              <w:snapToGrid w:val="0"/>
              <w:jc w:val="center"/>
              <w:rPr>
                <w:rFonts w:ascii="Arial" w:hAnsi="Arial" w:cs="Arial"/>
                <w:sz w:val="18"/>
                <w:szCs w:val="18"/>
              </w:rPr>
            </w:pPr>
            <w:r w:rsidRPr="00512547">
              <w:rPr>
                <w:rFonts w:ascii="Arial" w:hAnsi="Arial" w:cs="Arial"/>
                <w:sz w:val="18"/>
                <w:szCs w:val="18"/>
              </w:rPr>
              <w:t>104</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b/>
                <w:sz w:val="18"/>
                <w:szCs w:val="18"/>
              </w:rPr>
            </w:pPr>
            <w:r w:rsidRPr="00512547">
              <w:rPr>
                <w:rFonts w:ascii="Arial" w:hAnsi="Arial" w:cs="Arial"/>
                <w:b/>
                <w:sz w:val="18"/>
                <w:szCs w:val="18"/>
              </w:rPr>
              <w:t>03</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30h/s</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2.572,01</w:t>
            </w:r>
          </w:p>
        </w:tc>
        <w:tc>
          <w:tcPr>
            <w:tcW w:w="0" w:type="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Registro no COREN – Título de Especialidade, conhecimentos em informática e noções básicas de sistema operacional</w:t>
            </w:r>
          </w:p>
        </w:tc>
        <w:tc>
          <w:tcPr>
            <w:tcW w:w="0" w:type="auto"/>
            <w:vAlign w:val="center"/>
          </w:tcPr>
          <w:p w:rsidR="00C34299" w:rsidRPr="00512547" w:rsidRDefault="00395AB6" w:rsidP="00C34299">
            <w:pPr>
              <w:pStyle w:val="Contedodetabela"/>
              <w:snapToGrid w:val="0"/>
              <w:jc w:val="center"/>
              <w:rPr>
                <w:rFonts w:ascii="Arial" w:hAnsi="Arial" w:cs="Arial"/>
                <w:sz w:val="18"/>
                <w:szCs w:val="18"/>
              </w:rPr>
            </w:pPr>
            <w:r w:rsidRPr="00512547">
              <w:rPr>
                <w:rFonts w:ascii="Arial" w:hAnsi="Arial" w:cs="Arial"/>
                <w:sz w:val="18"/>
                <w:szCs w:val="18"/>
              </w:rPr>
              <w:t>R$ 90,00</w:t>
            </w:r>
          </w:p>
        </w:tc>
      </w:tr>
      <w:tr w:rsidR="00C34299" w:rsidRPr="00512547" w:rsidTr="00E063E5">
        <w:tc>
          <w:tcPr>
            <w:tcW w:w="0" w:type="auto"/>
            <w:shd w:val="clear" w:color="auto" w:fill="auto"/>
            <w:vAlign w:val="center"/>
          </w:tcPr>
          <w:p w:rsidR="00C34299" w:rsidRPr="00512547" w:rsidRDefault="00C34299" w:rsidP="00C34299">
            <w:pPr>
              <w:pStyle w:val="Contedodetabela"/>
              <w:snapToGrid w:val="0"/>
              <w:jc w:val="center"/>
              <w:rPr>
                <w:rFonts w:ascii="Arial" w:hAnsi="Arial" w:cs="Arial"/>
                <w:b/>
                <w:sz w:val="18"/>
                <w:szCs w:val="18"/>
              </w:rPr>
            </w:pPr>
            <w:r w:rsidRPr="00512547">
              <w:rPr>
                <w:rFonts w:ascii="Arial" w:hAnsi="Arial" w:cs="Arial"/>
                <w:b/>
                <w:sz w:val="18"/>
                <w:szCs w:val="18"/>
              </w:rPr>
              <w:t>Instrumentador Cirúrgico</w:t>
            </w:r>
          </w:p>
        </w:tc>
        <w:tc>
          <w:tcPr>
            <w:tcW w:w="0" w:type="auto"/>
            <w:vAlign w:val="center"/>
          </w:tcPr>
          <w:p w:rsidR="00C34299" w:rsidRPr="00512547" w:rsidRDefault="00B76B43" w:rsidP="00C34299">
            <w:pPr>
              <w:pStyle w:val="Contedodetabela"/>
              <w:snapToGrid w:val="0"/>
              <w:jc w:val="center"/>
              <w:rPr>
                <w:rFonts w:ascii="Arial" w:hAnsi="Arial" w:cs="Arial"/>
                <w:sz w:val="18"/>
                <w:szCs w:val="18"/>
              </w:rPr>
            </w:pPr>
            <w:r w:rsidRPr="00512547">
              <w:rPr>
                <w:rFonts w:ascii="Arial" w:hAnsi="Arial" w:cs="Arial"/>
                <w:sz w:val="18"/>
                <w:szCs w:val="18"/>
              </w:rPr>
              <w:t>105</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b/>
                <w:sz w:val="18"/>
                <w:szCs w:val="18"/>
              </w:rPr>
            </w:pPr>
            <w:r w:rsidRPr="00512547">
              <w:rPr>
                <w:rFonts w:ascii="Arial" w:hAnsi="Arial" w:cs="Arial"/>
                <w:b/>
                <w:sz w:val="18"/>
                <w:szCs w:val="18"/>
              </w:rPr>
              <w:t>01</w:t>
            </w:r>
          </w:p>
          <w:p w:rsidR="00C34299" w:rsidRPr="00512547" w:rsidRDefault="00C34299" w:rsidP="00C34299">
            <w:pPr>
              <w:pStyle w:val="Contedodetabela"/>
              <w:snapToGrid w:val="0"/>
              <w:jc w:val="center"/>
              <w:rPr>
                <w:rFonts w:ascii="Arial" w:hAnsi="Arial" w:cs="Arial"/>
                <w:b/>
                <w:sz w:val="18"/>
                <w:szCs w:val="18"/>
              </w:rPr>
            </w:pPr>
            <w:proofErr w:type="gramStart"/>
            <w:r w:rsidRPr="00512547">
              <w:rPr>
                <w:rFonts w:ascii="Arial" w:hAnsi="Arial" w:cs="Arial"/>
                <w:b/>
                <w:sz w:val="18"/>
                <w:szCs w:val="18"/>
              </w:rPr>
              <w:t>cadastro</w:t>
            </w:r>
            <w:proofErr w:type="gramEnd"/>
            <w:r w:rsidRPr="00512547">
              <w:rPr>
                <w:rFonts w:ascii="Arial" w:hAnsi="Arial" w:cs="Arial"/>
                <w:b/>
                <w:sz w:val="18"/>
                <w:szCs w:val="18"/>
              </w:rPr>
              <w:t xml:space="preserve"> reserva</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40h/s</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1.866,79</w:t>
            </w:r>
          </w:p>
        </w:tc>
        <w:tc>
          <w:tcPr>
            <w:tcW w:w="0" w:type="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Formação Específica, conhecimentos em informática e noções básicas de sistema operacional</w:t>
            </w:r>
          </w:p>
        </w:tc>
        <w:tc>
          <w:tcPr>
            <w:tcW w:w="0" w:type="auto"/>
            <w:vAlign w:val="center"/>
          </w:tcPr>
          <w:p w:rsidR="00C34299" w:rsidRPr="00512547" w:rsidRDefault="00395AB6" w:rsidP="00C34299">
            <w:pPr>
              <w:pStyle w:val="Contedodetabela"/>
              <w:snapToGrid w:val="0"/>
              <w:jc w:val="center"/>
              <w:rPr>
                <w:rFonts w:ascii="Arial" w:hAnsi="Arial" w:cs="Arial"/>
                <w:sz w:val="18"/>
                <w:szCs w:val="18"/>
              </w:rPr>
            </w:pPr>
            <w:r w:rsidRPr="00512547">
              <w:rPr>
                <w:rFonts w:ascii="Arial" w:hAnsi="Arial" w:cs="Arial"/>
                <w:sz w:val="18"/>
                <w:szCs w:val="18"/>
              </w:rPr>
              <w:t>R$ 63,00</w:t>
            </w:r>
          </w:p>
        </w:tc>
      </w:tr>
      <w:tr w:rsidR="00C34299" w:rsidRPr="00512547" w:rsidTr="00E063E5">
        <w:tc>
          <w:tcPr>
            <w:tcW w:w="0" w:type="auto"/>
            <w:shd w:val="clear" w:color="auto" w:fill="auto"/>
            <w:vAlign w:val="center"/>
          </w:tcPr>
          <w:p w:rsidR="00C34299" w:rsidRPr="00512547" w:rsidRDefault="00C34299" w:rsidP="00C34299">
            <w:pPr>
              <w:pStyle w:val="Contedodetabela"/>
              <w:snapToGrid w:val="0"/>
              <w:jc w:val="center"/>
              <w:rPr>
                <w:rFonts w:ascii="Arial" w:hAnsi="Arial" w:cs="Arial"/>
                <w:b/>
                <w:sz w:val="18"/>
                <w:szCs w:val="18"/>
              </w:rPr>
            </w:pPr>
            <w:r w:rsidRPr="00512547">
              <w:rPr>
                <w:rFonts w:ascii="Arial" w:hAnsi="Arial" w:cs="Arial"/>
                <w:b/>
                <w:sz w:val="18"/>
                <w:szCs w:val="18"/>
              </w:rPr>
              <w:t xml:space="preserve">Médico </w:t>
            </w:r>
            <w:proofErr w:type="spellStart"/>
            <w:r w:rsidRPr="00512547">
              <w:rPr>
                <w:rFonts w:ascii="Arial" w:hAnsi="Arial" w:cs="Arial"/>
                <w:b/>
                <w:sz w:val="18"/>
                <w:szCs w:val="18"/>
              </w:rPr>
              <w:t>Anestesiologista</w:t>
            </w:r>
            <w:proofErr w:type="spellEnd"/>
          </w:p>
        </w:tc>
        <w:tc>
          <w:tcPr>
            <w:tcW w:w="0" w:type="auto"/>
            <w:vAlign w:val="center"/>
          </w:tcPr>
          <w:p w:rsidR="00C34299" w:rsidRPr="00512547" w:rsidRDefault="00B76B43" w:rsidP="00C34299">
            <w:pPr>
              <w:pStyle w:val="Contedodetabela"/>
              <w:snapToGrid w:val="0"/>
              <w:jc w:val="center"/>
              <w:rPr>
                <w:rFonts w:ascii="Arial" w:hAnsi="Arial" w:cs="Arial"/>
                <w:sz w:val="18"/>
                <w:szCs w:val="18"/>
              </w:rPr>
            </w:pPr>
            <w:r w:rsidRPr="00512547">
              <w:rPr>
                <w:rFonts w:ascii="Arial" w:hAnsi="Arial" w:cs="Arial"/>
                <w:sz w:val="18"/>
                <w:szCs w:val="18"/>
              </w:rPr>
              <w:t>106</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b/>
                <w:sz w:val="18"/>
                <w:szCs w:val="18"/>
              </w:rPr>
            </w:pPr>
            <w:r w:rsidRPr="00512547">
              <w:rPr>
                <w:rFonts w:ascii="Arial" w:hAnsi="Arial" w:cs="Arial"/>
                <w:b/>
                <w:sz w:val="18"/>
                <w:szCs w:val="18"/>
              </w:rPr>
              <w:t>08</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24 h/s</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6.260,19</w:t>
            </w:r>
          </w:p>
        </w:tc>
        <w:tc>
          <w:tcPr>
            <w:tcW w:w="0" w:type="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CRM – Residência Médica ou Título de Especialidade, conhecimentos em informática e noções básicas de sistema operacional</w:t>
            </w:r>
          </w:p>
        </w:tc>
        <w:tc>
          <w:tcPr>
            <w:tcW w:w="0" w:type="auto"/>
            <w:vAlign w:val="center"/>
          </w:tcPr>
          <w:p w:rsidR="00C34299" w:rsidRPr="00512547" w:rsidRDefault="00395AB6" w:rsidP="00C34299">
            <w:pPr>
              <w:pStyle w:val="Contedodetabela"/>
              <w:snapToGrid w:val="0"/>
              <w:jc w:val="center"/>
              <w:rPr>
                <w:rFonts w:ascii="Arial" w:hAnsi="Arial" w:cs="Arial"/>
                <w:sz w:val="18"/>
                <w:szCs w:val="18"/>
              </w:rPr>
            </w:pPr>
            <w:r w:rsidRPr="00512547">
              <w:rPr>
                <w:rFonts w:ascii="Arial" w:hAnsi="Arial" w:cs="Arial"/>
                <w:sz w:val="18"/>
                <w:szCs w:val="18"/>
              </w:rPr>
              <w:t>R$ 90,00</w:t>
            </w:r>
          </w:p>
        </w:tc>
      </w:tr>
      <w:tr w:rsidR="00C34299" w:rsidRPr="00512547" w:rsidTr="00E063E5">
        <w:tc>
          <w:tcPr>
            <w:tcW w:w="0" w:type="auto"/>
            <w:shd w:val="clear" w:color="auto" w:fill="auto"/>
            <w:vAlign w:val="center"/>
          </w:tcPr>
          <w:p w:rsidR="00C34299" w:rsidRPr="00512547" w:rsidRDefault="00C34299" w:rsidP="00C34299">
            <w:pPr>
              <w:pStyle w:val="Ttulo7"/>
              <w:numPr>
                <w:ilvl w:val="6"/>
                <w:numId w:val="0"/>
              </w:numPr>
              <w:tabs>
                <w:tab w:val="num" w:pos="0"/>
              </w:tabs>
              <w:jc w:val="center"/>
              <w:rPr>
                <w:rFonts w:ascii="Arial" w:hAnsi="Arial" w:cs="Arial"/>
                <w:sz w:val="18"/>
                <w:szCs w:val="18"/>
              </w:rPr>
            </w:pPr>
            <w:r w:rsidRPr="00512547">
              <w:rPr>
                <w:rFonts w:ascii="Arial" w:hAnsi="Arial" w:cs="Arial"/>
                <w:sz w:val="18"/>
                <w:szCs w:val="18"/>
              </w:rPr>
              <w:lastRenderedPageBreak/>
              <w:t xml:space="preserve">Médico </w:t>
            </w:r>
            <w:proofErr w:type="spellStart"/>
            <w:r w:rsidRPr="00512547">
              <w:rPr>
                <w:rFonts w:ascii="Arial" w:hAnsi="Arial" w:cs="Arial"/>
                <w:sz w:val="18"/>
                <w:szCs w:val="18"/>
              </w:rPr>
              <w:t>Anestesiologista</w:t>
            </w:r>
            <w:proofErr w:type="spellEnd"/>
          </w:p>
        </w:tc>
        <w:tc>
          <w:tcPr>
            <w:tcW w:w="0" w:type="auto"/>
            <w:vAlign w:val="center"/>
          </w:tcPr>
          <w:p w:rsidR="00C34299" w:rsidRPr="00512547" w:rsidRDefault="00B76B43" w:rsidP="00C34299">
            <w:pPr>
              <w:jc w:val="center"/>
              <w:rPr>
                <w:rFonts w:ascii="Arial" w:hAnsi="Arial" w:cs="Arial"/>
                <w:sz w:val="18"/>
                <w:szCs w:val="18"/>
              </w:rPr>
            </w:pPr>
            <w:r w:rsidRPr="00512547">
              <w:rPr>
                <w:rFonts w:ascii="Arial" w:hAnsi="Arial" w:cs="Arial"/>
                <w:sz w:val="18"/>
                <w:szCs w:val="18"/>
              </w:rPr>
              <w:t>107</w:t>
            </w:r>
          </w:p>
        </w:tc>
        <w:tc>
          <w:tcPr>
            <w:tcW w:w="0" w:type="auto"/>
            <w:shd w:val="clear" w:color="auto" w:fill="auto"/>
            <w:vAlign w:val="center"/>
          </w:tcPr>
          <w:p w:rsidR="00C34299" w:rsidRPr="00512547" w:rsidRDefault="00C34299" w:rsidP="00C34299">
            <w:pPr>
              <w:jc w:val="center"/>
              <w:rPr>
                <w:rFonts w:ascii="Arial" w:hAnsi="Arial" w:cs="Arial"/>
                <w:b/>
                <w:sz w:val="18"/>
                <w:szCs w:val="18"/>
              </w:rPr>
            </w:pPr>
            <w:r w:rsidRPr="00512547">
              <w:rPr>
                <w:rFonts w:ascii="Arial" w:hAnsi="Arial" w:cs="Arial"/>
                <w:b/>
                <w:sz w:val="18"/>
                <w:szCs w:val="18"/>
              </w:rPr>
              <w:t>01</w:t>
            </w:r>
          </w:p>
          <w:p w:rsidR="00C34299" w:rsidRPr="00512547" w:rsidRDefault="00C34299" w:rsidP="00C34299">
            <w:pPr>
              <w:jc w:val="center"/>
              <w:rPr>
                <w:rFonts w:ascii="Arial" w:hAnsi="Arial" w:cs="Arial"/>
                <w:b/>
                <w:sz w:val="18"/>
                <w:szCs w:val="18"/>
              </w:rPr>
            </w:pPr>
            <w:proofErr w:type="gramStart"/>
            <w:r w:rsidRPr="00512547">
              <w:rPr>
                <w:rFonts w:ascii="Arial" w:hAnsi="Arial" w:cs="Arial"/>
                <w:b/>
                <w:sz w:val="18"/>
                <w:szCs w:val="18"/>
              </w:rPr>
              <w:t>cadastro</w:t>
            </w:r>
            <w:proofErr w:type="gramEnd"/>
            <w:r w:rsidRPr="00512547">
              <w:rPr>
                <w:rFonts w:ascii="Arial" w:hAnsi="Arial" w:cs="Arial"/>
                <w:b/>
                <w:sz w:val="18"/>
                <w:szCs w:val="18"/>
              </w:rPr>
              <w:t xml:space="preserve"> reserva</w:t>
            </w:r>
          </w:p>
        </w:tc>
        <w:tc>
          <w:tcPr>
            <w:tcW w:w="0" w:type="auto"/>
            <w:shd w:val="clear" w:color="auto" w:fill="auto"/>
            <w:vAlign w:val="center"/>
          </w:tcPr>
          <w:p w:rsidR="00C34299" w:rsidRPr="00512547" w:rsidRDefault="00C34299" w:rsidP="00C34299">
            <w:pPr>
              <w:jc w:val="center"/>
              <w:rPr>
                <w:rFonts w:ascii="Arial" w:hAnsi="Arial" w:cs="Arial"/>
                <w:sz w:val="18"/>
                <w:szCs w:val="18"/>
              </w:rPr>
            </w:pPr>
            <w:r w:rsidRPr="00512547">
              <w:rPr>
                <w:rFonts w:ascii="Arial" w:hAnsi="Arial" w:cs="Arial"/>
                <w:sz w:val="18"/>
                <w:szCs w:val="18"/>
              </w:rPr>
              <w:t>40h/s</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10.433,65</w:t>
            </w:r>
          </w:p>
        </w:tc>
        <w:tc>
          <w:tcPr>
            <w:tcW w:w="0" w:type="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CRM – Residência Médica ou Título de Especialidade, conhecimentos em informática e noções básicas de sistema operacional</w:t>
            </w:r>
          </w:p>
        </w:tc>
        <w:tc>
          <w:tcPr>
            <w:tcW w:w="0" w:type="auto"/>
            <w:vAlign w:val="center"/>
          </w:tcPr>
          <w:p w:rsidR="00C34299" w:rsidRPr="00512547" w:rsidRDefault="00395AB6" w:rsidP="00C34299">
            <w:pPr>
              <w:pStyle w:val="Contedodetabela"/>
              <w:snapToGrid w:val="0"/>
              <w:jc w:val="center"/>
              <w:rPr>
                <w:rFonts w:ascii="Arial" w:hAnsi="Arial" w:cs="Arial"/>
                <w:sz w:val="18"/>
                <w:szCs w:val="18"/>
              </w:rPr>
            </w:pPr>
            <w:r w:rsidRPr="00512547">
              <w:rPr>
                <w:rFonts w:ascii="Arial" w:hAnsi="Arial" w:cs="Arial"/>
                <w:sz w:val="18"/>
                <w:szCs w:val="18"/>
              </w:rPr>
              <w:t>R$ 90,00</w:t>
            </w:r>
          </w:p>
        </w:tc>
      </w:tr>
      <w:tr w:rsidR="00C34299" w:rsidRPr="00512547" w:rsidTr="00E063E5">
        <w:tc>
          <w:tcPr>
            <w:tcW w:w="0" w:type="auto"/>
            <w:shd w:val="clear" w:color="auto" w:fill="auto"/>
            <w:vAlign w:val="center"/>
          </w:tcPr>
          <w:p w:rsidR="00C34299" w:rsidRPr="00512547" w:rsidRDefault="00C34299" w:rsidP="00C34299">
            <w:pPr>
              <w:pStyle w:val="Contedodetabela"/>
              <w:snapToGrid w:val="0"/>
              <w:jc w:val="center"/>
              <w:rPr>
                <w:rFonts w:ascii="Arial" w:hAnsi="Arial" w:cs="Arial"/>
                <w:b/>
                <w:sz w:val="18"/>
                <w:szCs w:val="18"/>
              </w:rPr>
            </w:pPr>
            <w:r w:rsidRPr="00512547">
              <w:rPr>
                <w:rFonts w:ascii="Arial" w:hAnsi="Arial" w:cs="Arial"/>
                <w:b/>
                <w:sz w:val="18"/>
                <w:szCs w:val="18"/>
              </w:rPr>
              <w:t>Médico Cirurgião</w:t>
            </w:r>
          </w:p>
        </w:tc>
        <w:tc>
          <w:tcPr>
            <w:tcW w:w="0" w:type="auto"/>
            <w:vAlign w:val="center"/>
          </w:tcPr>
          <w:p w:rsidR="00C34299" w:rsidRPr="00512547" w:rsidRDefault="00B76B43" w:rsidP="00C34299">
            <w:pPr>
              <w:pStyle w:val="Contedodetabela"/>
              <w:snapToGrid w:val="0"/>
              <w:jc w:val="center"/>
              <w:rPr>
                <w:rFonts w:ascii="Arial" w:hAnsi="Arial" w:cs="Arial"/>
                <w:sz w:val="18"/>
                <w:szCs w:val="18"/>
              </w:rPr>
            </w:pPr>
            <w:r w:rsidRPr="00512547">
              <w:rPr>
                <w:rFonts w:ascii="Arial" w:hAnsi="Arial" w:cs="Arial"/>
                <w:sz w:val="18"/>
                <w:szCs w:val="18"/>
              </w:rPr>
              <w:t>108</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b/>
                <w:sz w:val="18"/>
                <w:szCs w:val="18"/>
              </w:rPr>
            </w:pPr>
            <w:r w:rsidRPr="00512547">
              <w:rPr>
                <w:rFonts w:ascii="Arial" w:hAnsi="Arial" w:cs="Arial"/>
                <w:b/>
                <w:sz w:val="18"/>
                <w:szCs w:val="18"/>
              </w:rPr>
              <w:t>05</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24 h/s</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6.260,19</w:t>
            </w:r>
          </w:p>
        </w:tc>
        <w:tc>
          <w:tcPr>
            <w:tcW w:w="0" w:type="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CRM – Residência Médica ou Título de Especialidade, conhecimentos em informática e noções básicas de sistema operacional</w:t>
            </w:r>
          </w:p>
        </w:tc>
        <w:tc>
          <w:tcPr>
            <w:tcW w:w="0" w:type="auto"/>
            <w:vAlign w:val="center"/>
          </w:tcPr>
          <w:p w:rsidR="00C34299" w:rsidRPr="00512547" w:rsidRDefault="00395AB6" w:rsidP="00C34299">
            <w:pPr>
              <w:pStyle w:val="Contedodetabela"/>
              <w:snapToGrid w:val="0"/>
              <w:jc w:val="center"/>
              <w:rPr>
                <w:rFonts w:ascii="Arial" w:hAnsi="Arial" w:cs="Arial"/>
                <w:sz w:val="18"/>
                <w:szCs w:val="18"/>
              </w:rPr>
            </w:pPr>
            <w:r w:rsidRPr="00512547">
              <w:rPr>
                <w:rFonts w:ascii="Arial" w:hAnsi="Arial" w:cs="Arial"/>
                <w:sz w:val="18"/>
                <w:szCs w:val="18"/>
              </w:rPr>
              <w:t>R$ 90,00</w:t>
            </w:r>
          </w:p>
        </w:tc>
      </w:tr>
      <w:tr w:rsidR="00C34299" w:rsidRPr="00512547" w:rsidTr="00E063E5">
        <w:tc>
          <w:tcPr>
            <w:tcW w:w="0" w:type="auto"/>
            <w:shd w:val="clear" w:color="auto" w:fill="auto"/>
            <w:vAlign w:val="center"/>
          </w:tcPr>
          <w:p w:rsidR="00C34299" w:rsidRPr="00512547" w:rsidRDefault="00C34299" w:rsidP="00C34299">
            <w:pPr>
              <w:pStyle w:val="Ttulo7"/>
              <w:snapToGrid w:val="0"/>
              <w:ind w:left="0" w:firstLine="0"/>
              <w:jc w:val="center"/>
              <w:rPr>
                <w:rFonts w:ascii="Arial" w:hAnsi="Arial" w:cs="Arial"/>
                <w:sz w:val="18"/>
                <w:szCs w:val="18"/>
              </w:rPr>
            </w:pPr>
            <w:r w:rsidRPr="00512547">
              <w:rPr>
                <w:rFonts w:ascii="Arial" w:hAnsi="Arial" w:cs="Arial"/>
                <w:sz w:val="18"/>
                <w:szCs w:val="18"/>
              </w:rPr>
              <w:t>Médico Cirurgião</w:t>
            </w:r>
          </w:p>
        </w:tc>
        <w:tc>
          <w:tcPr>
            <w:tcW w:w="0" w:type="auto"/>
            <w:vAlign w:val="center"/>
          </w:tcPr>
          <w:p w:rsidR="00C34299" w:rsidRPr="00512547" w:rsidRDefault="00B76B43" w:rsidP="00C34299">
            <w:pPr>
              <w:pStyle w:val="Ttulo7"/>
              <w:snapToGrid w:val="0"/>
              <w:ind w:left="0" w:firstLine="0"/>
              <w:jc w:val="center"/>
              <w:rPr>
                <w:rFonts w:ascii="Arial" w:hAnsi="Arial" w:cs="Arial"/>
                <w:b w:val="0"/>
                <w:sz w:val="18"/>
                <w:szCs w:val="18"/>
              </w:rPr>
            </w:pPr>
            <w:r w:rsidRPr="00512547">
              <w:rPr>
                <w:rFonts w:ascii="Arial" w:hAnsi="Arial" w:cs="Arial"/>
                <w:b w:val="0"/>
                <w:sz w:val="18"/>
                <w:szCs w:val="18"/>
              </w:rPr>
              <w:t>109</w:t>
            </w:r>
          </w:p>
        </w:tc>
        <w:tc>
          <w:tcPr>
            <w:tcW w:w="0" w:type="auto"/>
            <w:shd w:val="clear" w:color="auto" w:fill="auto"/>
            <w:vAlign w:val="center"/>
          </w:tcPr>
          <w:p w:rsidR="00C34299" w:rsidRPr="00512547" w:rsidRDefault="00C34299" w:rsidP="00C34299">
            <w:pPr>
              <w:pStyle w:val="Ttulo7"/>
              <w:snapToGrid w:val="0"/>
              <w:ind w:left="0" w:firstLine="0"/>
              <w:jc w:val="center"/>
              <w:rPr>
                <w:rFonts w:ascii="Arial" w:hAnsi="Arial" w:cs="Arial"/>
                <w:sz w:val="18"/>
                <w:szCs w:val="18"/>
              </w:rPr>
            </w:pPr>
            <w:r w:rsidRPr="00512547">
              <w:rPr>
                <w:rFonts w:ascii="Arial" w:hAnsi="Arial" w:cs="Arial"/>
                <w:sz w:val="18"/>
                <w:szCs w:val="18"/>
              </w:rPr>
              <w:t>01</w:t>
            </w:r>
          </w:p>
          <w:p w:rsidR="00C34299" w:rsidRPr="00512547" w:rsidRDefault="00C34299" w:rsidP="00C34299">
            <w:pPr>
              <w:pStyle w:val="Ttulo7"/>
              <w:snapToGrid w:val="0"/>
              <w:ind w:left="0" w:firstLine="0"/>
              <w:jc w:val="center"/>
              <w:rPr>
                <w:rFonts w:ascii="Arial" w:hAnsi="Arial" w:cs="Arial"/>
                <w:sz w:val="18"/>
                <w:szCs w:val="18"/>
              </w:rPr>
            </w:pPr>
            <w:proofErr w:type="gramStart"/>
            <w:r w:rsidRPr="00512547">
              <w:rPr>
                <w:rFonts w:ascii="Arial" w:hAnsi="Arial" w:cs="Arial"/>
                <w:sz w:val="18"/>
                <w:szCs w:val="18"/>
              </w:rPr>
              <w:t>cadastro</w:t>
            </w:r>
            <w:proofErr w:type="gramEnd"/>
            <w:r w:rsidRPr="00512547">
              <w:rPr>
                <w:rFonts w:ascii="Arial" w:hAnsi="Arial" w:cs="Arial"/>
                <w:sz w:val="18"/>
                <w:szCs w:val="18"/>
              </w:rPr>
              <w:t xml:space="preserve"> reserva</w:t>
            </w:r>
          </w:p>
        </w:tc>
        <w:tc>
          <w:tcPr>
            <w:tcW w:w="0" w:type="auto"/>
            <w:shd w:val="clear" w:color="auto" w:fill="auto"/>
            <w:vAlign w:val="center"/>
          </w:tcPr>
          <w:p w:rsidR="00C34299" w:rsidRPr="00512547" w:rsidRDefault="00C34299" w:rsidP="00C34299">
            <w:pPr>
              <w:snapToGrid w:val="0"/>
              <w:jc w:val="center"/>
              <w:rPr>
                <w:rFonts w:ascii="Arial" w:hAnsi="Arial" w:cs="Arial"/>
                <w:sz w:val="18"/>
                <w:szCs w:val="18"/>
              </w:rPr>
            </w:pPr>
            <w:r w:rsidRPr="00512547">
              <w:rPr>
                <w:rFonts w:ascii="Arial" w:hAnsi="Arial" w:cs="Arial"/>
                <w:sz w:val="18"/>
                <w:szCs w:val="18"/>
              </w:rPr>
              <w:t>40 h/s</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10.433,65</w:t>
            </w:r>
          </w:p>
        </w:tc>
        <w:tc>
          <w:tcPr>
            <w:tcW w:w="0" w:type="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CRM – Residência Médica ou Título de Especialidade, conhecimentos em informática e noções básicas de sistema operacional</w:t>
            </w:r>
          </w:p>
        </w:tc>
        <w:tc>
          <w:tcPr>
            <w:tcW w:w="0" w:type="auto"/>
            <w:vAlign w:val="center"/>
          </w:tcPr>
          <w:p w:rsidR="00C34299" w:rsidRPr="00512547" w:rsidRDefault="00395AB6" w:rsidP="00C34299">
            <w:pPr>
              <w:pStyle w:val="Contedodetabela"/>
              <w:snapToGrid w:val="0"/>
              <w:jc w:val="center"/>
              <w:rPr>
                <w:rFonts w:ascii="Arial" w:hAnsi="Arial" w:cs="Arial"/>
                <w:sz w:val="18"/>
                <w:szCs w:val="18"/>
              </w:rPr>
            </w:pPr>
            <w:r w:rsidRPr="00512547">
              <w:rPr>
                <w:rFonts w:ascii="Arial" w:hAnsi="Arial" w:cs="Arial"/>
                <w:sz w:val="18"/>
                <w:szCs w:val="18"/>
              </w:rPr>
              <w:t>R$ 90,00</w:t>
            </w:r>
          </w:p>
        </w:tc>
      </w:tr>
      <w:tr w:rsidR="00C34299" w:rsidRPr="00512547" w:rsidTr="00E063E5">
        <w:tc>
          <w:tcPr>
            <w:tcW w:w="0" w:type="auto"/>
            <w:shd w:val="clear" w:color="auto" w:fill="auto"/>
            <w:vAlign w:val="center"/>
          </w:tcPr>
          <w:p w:rsidR="00C34299" w:rsidRPr="00512547" w:rsidRDefault="00C34299" w:rsidP="00C34299">
            <w:pPr>
              <w:pStyle w:val="Contedodetabela"/>
              <w:snapToGrid w:val="0"/>
              <w:jc w:val="center"/>
              <w:rPr>
                <w:rFonts w:ascii="Arial" w:hAnsi="Arial" w:cs="Arial"/>
                <w:b/>
                <w:sz w:val="18"/>
                <w:szCs w:val="18"/>
              </w:rPr>
            </w:pPr>
            <w:r w:rsidRPr="00512547">
              <w:rPr>
                <w:rFonts w:ascii="Arial" w:hAnsi="Arial" w:cs="Arial"/>
                <w:b/>
                <w:sz w:val="18"/>
                <w:szCs w:val="18"/>
              </w:rPr>
              <w:t>Médico do Trabalho</w:t>
            </w:r>
          </w:p>
        </w:tc>
        <w:tc>
          <w:tcPr>
            <w:tcW w:w="0" w:type="auto"/>
            <w:vAlign w:val="center"/>
          </w:tcPr>
          <w:p w:rsidR="00C34299" w:rsidRPr="00512547" w:rsidRDefault="00B76B43" w:rsidP="00C34299">
            <w:pPr>
              <w:pStyle w:val="Contedodetabela"/>
              <w:snapToGrid w:val="0"/>
              <w:jc w:val="center"/>
              <w:rPr>
                <w:rFonts w:ascii="Arial" w:hAnsi="Arial" w:cs="Arial"/>
                <w:sz w:val="18"/>
                <w:szCs w:val="18"/>
              </w:rPr>
            </w:pPr>
            <w:r w:rsidRPr="00512547">
              <w:rPr>
                <w:rFonts w:ascii="Arial" w:hAnsi="Arial" w:cs="Arial"/>
                <w:sz w:val="18"/>
                <w:szCs w:val="18"/>
              </w:rPr>
              <w:t>110</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b/>
                <w:sz w:val="18"/>
                <w:szCs w:val="18"/>
              </w:rPr>
            </w:pPr>
            <w:r w:rsidRPr="00512547">
              <w:rPr>
                <w:rFonts w:ascii="Arial" w:hAnsi="Arial" w:cs="Arial"/>
                <w:b/>
                <w:sz w:val="18"/>
                <w:szCs w:val="18"/>
              </w:rPr>
              <w:t>01</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20h/s</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5.216,83</w:t>
            </w:r>
          </w:p>
        </w:tc>
        <w:tc>
          <w:tcPr>
            <w:tcW w:w="0" w:type="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CRM – Residência Médica ou Título de Especialidade, conhecimentos em informática e noções básicas de sistema operacional</w:t>
            </w:r>
          </w:p>
        </w:tc>
        <w:tc>
          <w:tcPr>
            <w:tcW w:w="0" w:type="auto"/>
            <w:vAlign w:val="center"/>
          </w:tcPr>
          <w:p w:rsidR="00C34299" w:rsidRPr="00512547" w:rsidRDefault="00395AB6" w:rsidP="00C34299">
            <w:pPr>
              <w:pStyle w:val="Contedodetabela"/>
              <w:snapToGrid w:val="0"/>
              <w:jc w:val="center"/>
              <w:rPr>
                <w:rFonts w:ascii="Arial" w:hAnsi="Arial" w:cs="Arial"/>
                <w:sz w:val="18"/>
                <w:szCs w:val="18"/>
              </w:rPr>
            </w:pPr>
            <w:r w:rsidRPr="00512547">
              <w:rPr>
                <w:rFonts w:ascii="Arial" w:hAnsi="Arial" w:cs="Arial"/>
                <w:sz w:val="18"/>
                <w:szCs w:val="18"/>
              </w:rPr>
              <w:t>R$ 90,00</w:t>
            </w:r>
          </w:p>
        </w:tc>
      </w:tr>
      <w:tr w:rsidR="00C34299" w:rsidRPr="00512547" w:rsidTr="00E063E5">
        <w:tc>
          <w:tcPr>
            <w:tcW w:w="0" w:type="auto"/>
            <w:shd w:val="clear" w:color="auto" w:fill="auto"/>
            <w:vAlign w:val="center"/>
          </w:tcPr>
          <w:p w:rsidR="00C34299" w:rsidRPr="00512547" w:rsidRDefault="00C34299" w:rsidP="00C34299">
            <w:pPr>
              <w:pStyle w:val="Ttulo7"/>
              <w:numPr>
                <w:ilvl w:val="6"/>
                <w:numId w:val="0"/>
              </w:numPr>
              <w:tabs>
                <w:tab w:val="num" w:pos="0"/>
              </w:tabs>
              <w:jc w:val="center"/>
              <w:rPr>
                <w:rFonts w:ascii="Arial" w:hAnsi="Arial" w:cs="Arial"/>
                <w:sz w:val="18"/>
                <w:szCs w:val="18"/>
              </w:rPr>
            </w:pPr>
            <w:r w:rsidRPr="00512547">
              <w:rPr>
                <w:rFonts w:ascii="Arial" w:hAnsi="Arial" w:cs="Arial"/>
                <w:sz w:val="18"/>
                <w:szCs w:val="18"/>
              </w:rPr>
              <w:t>Médico Endoscopista</w:t>
            </w:r>
          </w:p>
        </w:tc>
        <w:tc>
          <w:tcPr>
            <w:tcW w:w="0" w:type="auto"/>
            <w:vAlign w:val="center"/>
          </w:tcPr>
          <w:p w:rsidR="00C34299" w:rsidRPr="00512547" w:rsidRDefault="00B76B43" w:rsidP="00C34299">
            <w:pPr>
              <w:jc w:val="center"/>
              <w:rPr>
                <w:rFonts w:ascii="Arial" w:hAnsi="Arial" w:cs="Arial"/>
                <w:sz w:val="18"/>
                <w:szCs w:val="18"/>
              </w:rPr>
            </w:pPr>
            <w:r w:rsidRPr="00512547">
              <w:rPr>
                <w:rFonts w:ascii="Arial" w:hAnsi="Arial" w:cs="Arial"/>
                <w:sz w:val="18"/>
                <w:szCs w:val="18"/>
              </w:rPr>
              <w:t>111</w:t>
            </w:r>
          </w:p>
        </w:tc>
        <w:tc>
          <w:tcPr>
            <w:tcW w:w="0" w:type="auto"/>
            <w:shd w:val="clear" w:color="auto" w:fill="auto"/>
            <w:vAlign w:val="center"/>
          </w:tcPr>
          <w:p w:rsidR="00C34299" w:rsidRPr="00512547" w:rsidRDefault="00C34299" w:rsidP="00C34299">
            <w:pPr>
              <w:jc w:val="center"/>
              <w:rPr>
                <w:rFonts w:ascii="Arial" w:hAnsi="Arial" w:cs="Arial"/>
                <w:b/>
                <w:sz w:val="18"/>
                <w:szCs w:val="18"/>
              </w:rPr>
            </w:pPr>
            <w:r w:rsidRPr="00512547">
              <w:rPr>
                <w:rFonts w:ascii="Arial" w:hAnsi="Arial" w:cs="Arial"/>
                <w:b/>
                <w:sz w:val="18"/>
                <w:szCs w:val="18"/>
              </w:rPr>
              <w:t>01</w:t>
            </w:r>
          </w:p>
          <w:p w:rsidR="00C34299" w:rsidRPr="00512547" w:rsidRDefault="00C34299" w:rsidP="00C34299">
            <w:pPr>
              <w:jc w:val="center"/>
              <w:rPr>
                <w:rFonts w:ascii="Arial" w:hAnsi="Arial" w:cs="Arial"/>
                <w:b/>
                <w:sz w:val="18"/>
                <w:szCs w:val="18"/>
              </w:rPr>
            </w:pPr>
            <w:proofErr w:type="gramStart"/>
            <w:r w:rsidRPr="00512547">
              <w:rPr>
                <w:rFonts w:ascii="Arial" w:hAnsi="Arial" w:cs="Arial"/>
                <w:b/>
                <w:sz w:val="18"/>
                <w:szCs w:val="18"/>
              </w:rPr>
              <w:t>cadastro</w:t>
            </w:r>
            <w:proofErr w:type="gramEnd"/>
            <w:r w:rsidRPr="00512547">
              <w:rPr>
                <w:rFonts w:ascii="Arial" w:hAnsi="Arial" w:cs="Arial"/>
                <w:b/>
                <w:sz w:val="18"/>
                <w:szCs w:val="18"/>
              </w:rPr>
              <w:t xml:space="preserve"> reserva</w:t>
            </w:r>
          </w:p>
        </w:tc>
        <w:tc>
          <w:tcPr>
            <w:tcW w:w="0" w:type="auto"/>
            <w:shd w:val="clear" w:color="auto" w:fill="auto"/>
            <w:vAlign w:val="center"/>
          </w:tcPr>
          <w:p w:rsidR="00C34299" w:rsidRPr="00512547" w:rsidRDefault="00C34299" w:rsidP="00C34299">
            <w:pPr>
              <w:jc w:val="center"/>
              <w:rPr>
                <w:rFonts w:ascii="Arial" w:hAnsi="Arial" w:cs="Arial"/>
                <w:sz w:val="18"/>
                <w:szCs w:val="18"/>
              </w:rPr>
            </w:pPr>
            <w:r w:rsidRPr="00512547">
              <w:rPr>
                <w:rFonts w:ascii="Arial" w:hAnsi="Arial" w:cs="Arial"/>
                <w:sz w:val="18"/>
                <w:szCs w:val="18"/>
              </w:rPr>
              <w:t>20 h/s</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5.216,83</w:t>
            </w:r>
          </w:p>
        </w:tc>
        <w:tc>
          <w:tcPr>
            <w:tcW w:w="0" w:type="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CRM – Residência Médica ou Título de Especialidade, conhecimentos em informática e noções básicas de sistema operacional</w:t>
            </w:r>
          </w:p>
        </w:tc>
        <w:tc>
          <w:tcPr>
            <w:tcW w:w="0" w:type="auto"/>
            <w:vAlign w:val="center"/>
          </w:tcPr>
          <w:p w:rsidR="00C34299" w:rsidRPr="00512547" w:rsidRDefault="00395AB6" w:rsidP="00C34299">
            <w:pPr>
              <w:pStyle w:val="Contedodetabela"/>
              <w:snapToGrid w:val="0"/>
              <w:jc w:val="center"/>
              <w:rPr>
                <w:rFonts w:ascii="Arial" w:hAnsi="Arial" w:cs="Arial"/>
                <w:sz w:val="18"/>
                <w:szCs w:val="18"/>
              </w:rPr>
            </w:pPr>
            <w:r w:rsidRPr="00512547">
              <w:rPr>
                <w:rFonts w:ascii="Arial" w:hAnsi="Arial" w:cs="Arial"/>
                <w:sz w:val="18"/>
                <w:szCs w:val="18"/>
              </w:rPr>
              <w:t>R$ 90,00</w:t>
            </w:r>
          </w:p>
        </w:tc>
      </w:tr>
      <w:tr w:rsidR="00C34299" w:rsidRPr="00512547" w:rsidTr="00E063E5">
        <w:tc>
          <w:tcPr>
            <w:tcW w:w="0" w:type="auto"/>
            <w:shd w:val="clear" w:color="auto" w:fill="auto"/>
            <w:vAlign w:val="center"/>
          </w:tcPr>
          <w:p w:rsidR="00C34299" w:rsidRPr="00512547" w:rsidRDefault="00C34299" w:rsidP="00C34299">
            <w:pPr>
              <w:pStyle w:val="Contedodetabela"/>
              <w:snapToGrid w:val="0"/>
              <w:jc w:val="center"/>
              <w:rPr>
                <w:rFonts w:ascii="Arial" w:hAnsi="Arial" w:cs="Arial"/>
                <w:b/>
                <w:sz w:val="18"/>
                <w:szCs w:val="18"/>
              </w:rPr>
            </w:pPr>
            <w:r w:rsidRPr="00512547">
              <w:rPr>
                <w:rFonts w:ascii="Arial" w:hAnsi="Arial" w:cs="Arial"/>
                <w:b/>
                <w:sz w:val="18"/>
                <w:szCs w:val="18"/>
              </w:rPr>
              <w:t>Médico Ginecologista-Obstetra</w:t>
            </w:r>
          </w:p>
        </w:tc>
        <w:tc>
          <w:tcPr>
            <w:tcW w:w="0" w:type="auto"/>
            <w:vAlign w:val="center"/>
          </w:tcPr>
          <w:p w:rsidR="00C34299" w:rsidRPr="00512547" w:rsidRDefault="00B76B43" w:rsidP="00C34299">
            <w:pPr>
              <w:pStyle w:val="Contedodetabela"/>
              <w:snapToGrid w:val="0"/>
              <w:jc w:val="center"/>
              <w:rPr>
                <w:rFonts w:ascii="Arial" w:hAnsi="Arial" w:cs="Arial"/>
                <w:sz w:val="18"/>
                <w:szCs w:val="18"/>
              </w:rPr>
            </w:pPr>
            <w:r w:rsidRPr="00512547">
              <w:rPr>
                <w:rFonts w:ascii="Arial" w:hAnsi="Arial" w:cs="Arial"/>
                <w:sz w:val="18"/>
                <w:szCs w:val="18"/>
              </w:rPr>
              <w:t>112</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b/>
                <w:sz w:val="18"/>
                <w:szCs w:val="18"/>
              </w:rPr>
            </w:pPr>
            <w:r w:rsidRPr="00512547">
              <w:rPr>
                <w:rFonts w:ascii="Arial" w:hAnsi="Arial" w:cs="Arial"/>
                <w:b/>
                <w:sz w:val="18"/>
                <w:szCs w:val="18"/>
              </w:rPr>
              <w:t>01</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40 h/s</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10.433,65</w:t>
            </w:r>
          </w:p>
        </w:tc>
        <w:tc>
          <w:tcPr>
            <w:tcW w:w="0" w:type="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CRM – Residência Médica ou Título de Especialidade, conhecimentos em informática e noções básicas de sistema operacional</w:t>
            </w:r>
          </w:p>
        </w:tc>
        <w:tc>
          <w:tcPr>
            <w:tcW w:w="0" w:type="auto"/>
            <w:vAlign w:val="center"/>
          </w:tcPr>
          <w:p w:rsidR="00C34299" w:rsidRPr="00512547" w:rsidRDefault="00395AB6" w:rsidP="00C34299">
            <w:pPr>
              <w:pStyle w:val="Contedodetabela"/>
              <w:snapToGrid w:val="0"/>
              <w:jc w:val="center"/>
              <w:rPr>
                <w:rFonts w:ascii="Arial" w:hAnsi="Arial" w:cs="Arial"/>
                <w:sz w:val="18"/>
                <w:szCs w:val="18"/>
              </w:rPr>
            </w:pPr>
            <w:r w:rsidRPr="00512547">
              <w:rPr>
                <w:rFonts w:ascii="Arial" w:hAnsi="Arial" w:cs="Arial"/>
                <w:sz w:val="18"/>
                <w:szCs w:val="18"/>
              </w:rPr>
              <w:t>R$ 90,00</w:t>
            </w:r>
          </w:p>
        </w:tc>
      </w:tr>
      <w:tr w:rsidR="00C34299" w:rsidRPr="00512547" w:rsidTr="00E063E5">
        <w:tc>
          <w:tcPr>
            <w:tcW w:w="0" w:type="auto"/>
            <w:shd w:val="clear" w:color="auto" w:fill="auto"/>
            <w:vAlign w:val="center"/>
          </w:tcPr>
          <w:p w:rsidR="00C34299" w:rsidRPr="00512547" w:rsidRDefault="00C34299" w:rsidP="00C34299">
            <w:pPr>
              <w:pStyle w:val="Contedodetabela"/>
              <w:snapToGrid w:val="0"/>
              <w:jc w:val="center"/>
              <w:rPr>
                <w:rFonts w:ascii="Arial" w:hAnsi="Arial" w:cs="Arial"/>
                <w:b/>
                <w:sz w:val="18"/>
                <w:szCs w:val="18"/>
              </w:rPr>
            </w:pPr>
            <w:r w:rsidRPr="00512547">
              <w:rPr>
                <w:rFonts w:ascii="Arial" w:hAnsi="Arial" w:cs="Arial"/>
                <w:b/>
                <w:sz w:val="18"/>
                <w:szCs w:val="18"/>
              </w:rPr>
              <w:t>Médico Ginecologista-Obstetra</w:t>
            </w:r>
          </w:p>
        </w:tc>
        <w:tc>
          <w:tcPr>
            <w:tcW w:w="0" w:type="auto"/>
            <w:vAlign w:val="center"/>
          </w:tcPr>
          <w:p w:rsidR="00C34299" w:rsidRPr="00512547" w:rsidRDefault="00B76B43" w:rsidP="00C34299">
            <w:pPr>
              <w:pStyle w:val="Contedodetabela"/>
              <w:snapToGrid w:val="0"/>
              <w:jc w:val="center"/>
              <w:rPr>
                <w:rFonts w:ascii="Arial" w:hAnsi="Arial" w:cs="Arial"/>
                <w:sz w:val="18"/>
                <w:szCs w:val="18"/>
              </w:rPr>
            </w:pPr>
            <w:r w:rsidRPr="00512547">
              <w:rPr>
                <w:rFonts w:ascii="Arial" w:hAnsi="Arial" w:cs="Arial"/>
                <w:sz w:val="18"/>
                <w:szCs w:val="18"/>
              </w:rPr>
              <w:t>113</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b/>
                <w:sz w:val="18"/>
                <w:szCs w:val="18"/>
              </w:rPr>
            </w:pPr>
            <w:r w:rsidRPr="00512547">
              <w:rPr>
                <w:rFonts w:ascii="Arial" w:hAnsi="Arial" w:cs="Arial"/>
                <w:b/>
                <w:sz w:val="18"/>
                <w:szCs w:val="18"/>
              </w:rPr>
              <w:t>09</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24h/s</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6.260,19</w:t>
            </w:r>
          </w:p>
        </w:tc>
        <w:tc>
          <w:tcPr>
            <w:tcW w:w="0" w:type="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CRM – Residência Médica ou Título de Especialidade, conhecimentos em informática e noções básicas de sistema operacional</w:t>
            </w:r>
          </w:p>
        </w:tc>
        <w:tc>
          <w:tcPr>
            <w:tcW w:w="0" w:type="auto"/>
            <w:vAlign w:val="center"/>
          </w:tcPr>
          <w:p w:rsidR="00C34299" w:rsidRPr="00512547" w:rsidRDefault="00395AB6" w:rsidP="00C34299">
            <w:pPr>
              <w:pStyle w:val="Contedodetabela"/>
              <w:snapToGrid w:val="0"/>
              <w:jc w:val="center"/>
              <w:rPr>
                <w:rFonts w:ascii="Arial" w:hAnsi="Arial" w:cs="Arial"/>
                <w:sz w:val="18"/>
                <w:szCs w:val="18"/>
              </w:rPr>
            </w:pPr>
            <w:r w:rsidRPr="00512547">
              <w:rPr>
                <w:rFonts w:ascii="Arial" w:hAnsi="Arial" w:cs="Arial"/>
                <w:sz w:val="18"/>
                <w:szCs w:val="18"/>
              </w:rPr>
              <w:t>R$ 90,00</w:t>
            </w:r>
          </w:p>
        </w:tc>
      </w:tr>
      <w:tr w:rsidR="00C34299" w:rsidRPr="00512547" w:rsidTr="00E063E5">
        <w:tc>
          <w:tcPr>
            <w:tcW w:w="0" w:type="auto"/>
            <w:shd w:val="clear" w:color="auto" w:fill="auto"/>
            <w:vAlign w:val="center"/>
          </w:tcPr>
          <w:p w:rsidR="00C34299" w:rsidRPr="00512547" w:rsidRDefault="00C34299" w:rsidP="00C34299">
            <w:pPr>
              <w:pStyle w:val="Contedodetabela"/>
              <w:snapToGrid w:val="0"/>
              <w:jc w:val="center"/>
              <w:rPr>
                <w:rFonts w:ascii="Arial" w:hAnsi="Arial" w:cs="Arial"/>
                <w:b/>
                <w:sz w:val="18"/>
                <w:szCs w:val="18"/>
              </w:rPr>
            </w:pPr>
            <w:r w:rsidRPr="00512547">
              <w:rPr>
                <w:rFonts w:ascii="Arial" w:hAnsi="Arial" w:cs="Arial"/>
                <w:b/>
                <w:sz w:val="18"/>
                <w:szCs w:val="18"/>
              </w:rPr>
              <w:t xml:space="preserve">Médico </w:t>
            </w:r>
            <w:proofErr w:type="spellStart"/>
            <w:r w:rsidRPr="00512547">
              <w:rPr>
                <w:rFonts w:ascii="Arial" w:hAnsi="Arial" w:cs="Arial"/>
                <w:b/>
                <w:sz w:val="18"/>
                <w:szCs w:val="18"/>
              </w:rPr>
              <w:t>Intensivista</w:t>
            </w:r>
            <w:proofErr w:type="spellEnd"/>
          </w:p>
        </w:tc>
        <w:tc>
          <w:tcPr>
            <w:tcW w:w="0" w:type="auto"/>
            <w:vAlign w:val="center"/>
          </w:tcPr>
          <w:p w:rsidR="00C34299" w:rsidRPr="00512547" w:rsidRDefault="00B76B43" w:rsidP="00C34299">
            <w:pPr>
              <w:pStyle w:val="Contedodetabela"/>
              <w:snapToGrid w:val="0"/>
              <w:jc w:val="center"/>
              <w:rPr>
                <w:rFonts w:ascii="Arial" w:hAnsi="Arial" w:cs="Arial"/>
                <w:sz w:val="18"/>
                <w:szCs w:val="18"/>
              </w:rPr>
            </w:pPr>
            <w:r w:rsidRPr="00512547">
              <w:rPr>
                <w:rFonts w:ascii="Arial" w:hAnsi="Arial" w:cs="Arial"/>
                <w:sz w:val="18"/>
                <w:szCs w:val="18"/>
              </w:rPr>
              <w:t>114</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b/>
                <w:sz w:val="18"/>
                <w:szCs w:val="18"/>
              </w:rPr>
            </w:pPr>
            <w:r w:rsidRPr="00512547">
              <w:rPr>
                <w:rFonts w:ascii="Arial" w:hAnsi="Arial" w:cs="Arial"/>
                <w:b/>
                <w:sz w:val="18"/>
                <w:szCs w:val="18"/>
              </w:rPr>
              <w:t>04</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24 h/s</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6.260,19</w:t>
            </w:r>
          </w:p>
        </w:tc>
        <w:tc>
          <w:tcPr>
            <w:tcW w:w="0" w:type="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CRM – Residência Médica ou Título de Especialidade ou experiência mínima de 03 anos em UTI, conhecimentos em informática e noções básicas de sistema operacional</w:t>
            </w:r>
          </w:p>
        </w:tc>
        <w:tc>
          <w:tcPr>
            <w:tcW w:w="0" w:type="auto"/>
            <w:vAlign w:val="center"/>
          </w:tcPr>
          <w:p w:rsidR="00C34299" w:rsidRPr="00512547" w:rsidRDefault="00395AB6" w:rsidP="00C34299">
            <w:pPr>
              <w:pStyle w:val="Contedodetabela"/>
              <w:snapToGrid w:val="0"/>
              <w:jc w:val="center"/>
              <w:rPr>
                <w:rFonts w:ascii="Arial" w:hAnsi="Arial" w:cs="Arial"/>
                <w:sz w:val="18"/>
                <w:szCs w:val="18"/>
              </w:rPr>
            </w:pPr>
            <w:r w:rsidRPr="00512547">
              <w:rPr>
                <w:rFonts w:ascii="Arial" w:hAnsi="Arial" w:cs="Arial"/>
                <w:sz w:val="18"/>
                <w:szCs w:val="18"/>
              </w:rPr>
              <w:t>R$ 90,00</w:t>
            </w:r>
          </w:p>
        </w:tc>
      </w:tr>
      <w:tr w:rsidR="00C34299" w:rsidRPr="00512547" w:rsidTr="00E063E5">
        <w:tc>
          <w:tcPr>
            <w:tcW w:w="0" w:type="auto"/>
            <w:shd w:val="clear" w:color="auto" w:fill="auto"/>
            <w:vAlign w:val="center"/>
          </w:tcPr>
          <w:p w:rsidR="00C34299" w:rsidRPr="00512547" w:rsidRDefault="00C34299" w:rsidP="00C34299">
            <w:pPr>
              <w:pStyle w:val="Contedodetabela"/>
              <w:snapToGrid w:val="0"/>
              <w:jc w:val="center"/>
              <w:rPr>
                <w:rFonts w:ascii="Arial" w:hAnsi="Arial" w:cs="Arial"/>
                <w:b/>
                <w:sz w:val="18"/>
                <w:szCs w:val="18"/>
              </w:rPr>
            </w:pPr>
            <w:r w:rsidRPr="00512547">
              <w:rPr>
                <w:rFonts w:ascii="Arial" w:hAnsi="Arial" w:cs="Arial"/>
                <w:b/>
                <w:sz w:val="18"/>
                <w:szCs w:val="18"/>
              </w:rPr>
              <w:t>Médico Pediatra</w:t>
            </w:r>
          </w:p>
        </w:tc>
        <w:tc>
          <w:tcPr>
            <w:tcW w:w="0" w:type="auto"/>
            <w:vAlign w:val="center"/>
          </w:tcPr>
          <w:p w:rsidR="00C34299" w:rsidRPr="00512547" w:rsidRDefault="00B76B43" w:rsidP="00C34299">
            <w:pPr>
              <w:snapToGrid w:val="0"/>
              <w:jc w:val="center"/>
              <w:rPr>
                <w:rFonts w:ascii="Arial" w:hAnsi="Arial" w:cs="Arial"/>
                <w:sz w:val="18"/>
                <w:szCs w:val="18"/>
              </w:rPr>
            </w:pPr>
            <w:r w:rsidRPr="00512547">
              <w:rPr>
                <w:rFonts w:ascii="Arial" w:hAnsi="Arial" w:cs="Arial"/>
                <w:sz w:val="18"/>
                <w:szCs w:val="18"/>
              </w:rPr>
              <w:t>115</w:t>
            </w:r>
          </w:p>
        </w:tc>
        <w:tc>
          <w:tcPr>
            <w:tcW w:w="0" w:type="auto"/>
            <w:shd w:val="clear" w:color="auto" w:fill="auto"/>
            <w:vAlign w:val="center"/>
          </w:tcPr>
          <w:p w:rsidR="00C34299" w:rsidRPr="00512547" w:rsidRDefault="00C34299" w:rsidP="00C34299">
            <w:pPr>
              <w:snapToGrid w:val="0"/>
              <w:jc w:val="center"/>
              <w:rPr>
                <w:rFonts w:ascii="Arial" w:hAnsi="Arial" w:cs="Arial"/>
                <w:b/>
                <w:sz w:val="18"/>
                <w:szCs w:val="18"/>
              </w:rPr>
            </w:pPr>
            <w:r w:rsidRPr="00512547">
              <w:rPr>
                <w:rFonts w:ascii="Arial" w:hAnsi="Arial" w:cs="Arial"/>
                <w:b/>
                <w:sz w:val="18"/>
                <w:szCs w:val="18"/>
              </w:rPr>
              <w:t>02</w:t>
            </w:r>
          </w:p>
        </w:tc>
        <w:tc>
          <w:tcPr>
            <w:tcW w:w="0" w:type="auto"/>
            <w:shd w:val="clear" w:color="auto" w:fill="auto"/>
            <w:vAlign w:val="center"/>
          </w:tcPr>
          <w:p w:rsidR="00C34299" w:rsidRPr="00512547" w:rsidRDefault="00C34299" w:rsidP="00C34299">
            <w:pPr>
              <w:snapToGrid w:val="0"/>
              <w:jc w:val="center"/>
              <w:rPr>
                <w:rFonts w:ascii="Arial" w:hAnsi="Arial" w:cs="Arial"/>
                <w:sz w:val="18"/>
                <w:szCs w:val="18"/>
              </w:rPr>
            </w:pPr>
            <w:r w:rsidRPr="00512547">
              <w:rPr>
                <w:rFonts w:ascii="Arial" w:hAnsi="Arial" w:cs="Arial"/>
                <w:sz w:val="18"/>
                <w:szCs w:val="18"/>
              </w:rPr>
              <w:t>24h/s</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6.260,19</w:t>
            </w:r>
          </w:p>
        </w:tc>
        <w:tc>
          <w:tcPr>
            <w:tcW w:w="0" w:type="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CRM – Residência Médica ou Título de Especialidade, conhecimentos em informática e noções básicas de sistema operacional</w:t>
            </w:r>
          </w:p>
        </w:tc>
        <w:tc>
          <w:tcPr>
            <w:tcW w:w="0" w:type="auto"/>
            <w:vAlign w:val="center"/>
          </w:tcPr>
          <w:p w:rsidR="00C34299" w:rsidRPr="00512547" w:rsidRDefault="00395AB6" w:rsidP="00C34299">
            <w:pPr>
              <w:pStyle w:val="Contedodetabela"/>
              <w:snapToGrid w:val="0"/>
              <w:jc w:val="center"/>
              <w:rPr>
                <w:rFonts w:ascii="Arial" w:hAnsi="Arial" w:cs="Arial"/>
                <w:sz w:val="18"/>
                <w:szCs w:val="18"/>
              </w:rPr>
            </w:pPr>
            <w:r w:rsidRPr="00512547">
              <w:rPr>
                <w:rFonts w:ascii="Arial" w:hAnsi="Arial" w:cs="Arial"/>
                <w:sz w:val="18"/>
                <w:szCs w:val="18"/>
              </w:rPr>
              <w:t>R$ 90,00</w:t>
            </w:r>
          </w:p>
        </w:tc>
      </w:tr>
      <w:tr w:rsidR="00C34299" w:rsidRPr="00512547" w:rsidTr="00E063E5">
        <w:tc>
          <w:tcPr>
            <w:tcW w:w="0" w:type="auto"/>
            <w:shd w:val="clear" w:color="auto" w:fill="auto"/>
            <w:vAlign w:val="center"/>
          </w:tcPr>
          <w:p w:rsidR="00C34299" w:rsidRPr="00512547" w:rsidRDefault="00C34299" w:rsidP="00C34299">
            <w:pPr>
              <w:pStyle w:val="Contedodetabela"/>
              <w:snapToGrid w:val="0"/>
              <w:jc w:val="center"/>
              <w:rPr>
                <w:rFonts w:ascii="Arial" w:hAnsi="Arial" w:cs="Arial"/>
                <w:b/>
                <w:sz w:val="18"/>
                <w:szCs w:val="18"/>
              </w:rPr>
            </w:pPr>
            <w:r w:rsidRPr="00512547">
              <w:rPr>
                <w:rFonts w:ascii="Arial" w:hAnsi="Arial" w:cs="Arial"/>
                <w:b/>
                <w:sz w:val="18"/>
                <w:szCs w:val="18"/>
              </w:rPr>
              <w:t xml:space="preserve">Médico Pediatra </w:t>
            </w:r>
            <w:proofErr w:type="spellStart"/>
            <w:r w:rsidRPr="00512547">
              <w:rPr>
                <w:rFonts w:ascii="Arial" w:hAnsi="Arial" w:cs="Arial"/>
                <w:b/>
                <w:sz w:val="18"/>
                <w:szCs w:val="18"/>
              </w:rPr>
              <w:t>Intensivista</w:t>
            </w:r>
            <w:proofErr w:type="spellEnd"/>
            <w:r w:rsidRPr="00512547">
              <w:rPr>
                <w:rFonts w:ascii="Arial" w:hAnsi="Arial" w:cs="Arial"/>
                <w:b/>
                <w:sz w:val="18"/>
                <w:szCs w:val="18"/>
              </w:rPr>
              <w:t>/</w:t>
            </w:r>
            <w:proofErr w:type="spellStart"/>
            <w:r w:rsidRPr="00512547">
              <w:rPr>
                <w:rFonts w:ascii="Arial" w:hAnsi="Arial" w:cs="Arial"/>
                <w:b/>
                <w:sz w:val="18"/>
                <w:szCs w:val="18"/>
              </w:rPr>
              <w:t>Neonatologista</w:t>
            </w:r>
            <w:proofErr w:type="spellEnd"/>
          </w:p>
        </w:tc>
        <w:tc>
          <w:tcPr>
            <w:tcW w:w="0" w:type="auto"/>
            <w:vAlign w:val="center"/>
          </w:tcPr>
          <w:p w:rsidR="00C34299" w:rsidRPr="00512547" w:rsidRDefault="00B76B43" w:rsidP="00C34299">
            <w:pPr>
              <w:pStyle w:val="Contedodetabela"/>
              <w:snapToGrid w:val="0"/>
              <w:jc w:val="center"/>
              <w:rPr>
                <w:rFonts w:ascii="Arial" w:hAnsi="Arial" w:cs="Arial"/>
                <w:sz w:val="18"/>
                <w:szCs w:val="18"/>
              </w:rPr>
            </w:pPr>
            <w:r w:rsidRPr="00512547">
              <w:rPr>
                <w:rFonts w:ascii="Arial" w:hAnsi="Arial" w:cs="Arial"/>
                <w:sz w:val="18"/>
                <w:szCs w:val="18"/>
              </w:rPr>
              <w:t>116</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b/>
                <w:sz w:val="18"/>
                <w:szCs w:val="18"/>
              </w:rPr>
            </w:pPr>
            <w:r w:rsidRPr="00512547">
              <w:rPr>
                <w:rFonts w:ascii="Arial" w:hAnsi="Arial" w:cs="Arial"/>
                <w:b/>
                <w:sz w:val="18"/>
                <w:szCs w:val="18"/>
              </w:rPr>
              <w:t>04</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24h/s</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6.260,19</w:t>
            </w:r>
          </w:p>
        </w:tc>
        <w:tc>
          <w:tcPr>
            <w:tcW w:w="0" w:type="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CRM – Residência Médica ou Título de Especialidade ou experiência mínima de 03 anos em UTI Pediátrica ou Neonatologia, conhecimentos em informática e noções básicas de sistema operacional</w:t>
            </w:r>
          </w:p>
        </w:tc>
        <w:tc>
          <w:tcPr>
            <w:tcW w:w="0" w:type="auto"/>
            <w:vAlign w:val="center"/>
          </w:tcPr>
          <w:p w:rsidR="00C34299" w:rsidRPr="00512547" w:rsidRDefault="00395AB6" w:rsidP="00C34299">
            <w:pPr>
              <w:pStyle w:val="Contedodetabela"/>
              <w:snapToGrid w:val="0"/>
              <w:jc w:val="center"/>
              <w:rPr>
                <w:rFonts w:ascii="Arial" w:hAnsi="Arial" w:cs="Arial"/>
                <w:sz w:val="18"/>
                <w:szCs w:val="18"/>
              </w:rPr>
            </w:pPr>
            <w:r w:rsidRPr="00512547">
              <w:rPr>
                <w:rFonts w:ascii="Arial" w:hAnsi="Arial" w:cs="Arial"/>
                <w:sz w:val="18"/>
                <w:szCs w:val="18"/>
              </w:rPr>
              <w:t>R$ 90,00</w:t>
            </w:r>
          </w:p>
        </w:tc>
      </w:tr>
      <w:tr w:rsidR="00C34299" w:rsidRPr="00512547" w:rsidTr="00E063E5">
        <w:tc>
          <w:tcPr>
            <w:tcW w:w="0" w:type="auto"/>
            <w:shd w:val="clear" w:color="auto" w:fill="auto"/>
            <w:vAlign w:val="center"/>
          </w:tcPr>
          <w:p w:rsidR="00C34299" w:rsidRPr="00512547" w:rsidRDefault="00C34299" w:rsidP="00C34299">
            <w:pPr>
              <w:pStyle w:val="Contedodetabela"/>
              <w:snapToGrid w:val="0"/>
              <w:jc w:val="center"/>
              <w:rPr>
                <w:rFonts w:ascii="Arial" w:hAnsi="Arial" w:cs="Arial"/>
                <w:b/>
                <w:sz w:val="18"/>
                <w:szCs w:val="18"/>
              </w:rPr>
            </w:pPr>
            <w:r w:rsidRPr="00512547">
              <w:rPr>
                <w:rFonts w:ascii="Arial" w:hAnsi="Arial" w:cs="Arial"/>
                <w:b/>
                <w:sz w:val="18"/>
                <w:szCs w:val="18"/>
              </w:rPr>
              <w:t>Médico Radiologista/</w:t>
            </w:r>
            <w:proofErr w:type="spellStart"/>
            <w:r w:rsidRPr="00512547">
              <w:rPr>
                <w:rFonts w:ascii="Arial" w:hAnsi="Arial" w:cs="Arial"/>
                <w:b/>
                <w:sz w:val="18"/>
                <w:szCs w:val="18"/>
              </w:rPr>
              <w:t>Ultrassonografista</w:t>
            </w:r>
            <w:proofErr w:type="spellEnd"/>
          </w:p>
        </w:tc>
        <w:tc>
          <w:tcPr>
            <w:tcW w:w="0" w:type="auto"/>
            <w:vAlign w:val="center"/>
          </w:tcPr>
          <w:p w:rsidR="00C34299" w:rsidRPr="00512547" w:rsidRDefault="00B76B43" w:rsidP="00C34299">
            <w:pPr>
              <w:pStyle w:val="Contedodetabela"/>
              <w:snapToGrid w:val="0"/>
              <w:jc w:val="center"/>
              <w:rPr>
                <w:rFonts w:ascii="Arial" w:hAnsi="Arial" w:cs="Arial"/>
                <w:sz w:val="18"/>
                <w:szCs w:val="18"/>
              </w:rPr>
            </w:pPr>
            <w:r w:rsidRPr="00512547">
              <w:rPr>
                <w:rFonts w:ascii="Arial" w:hAnsi="Arial" w:cs="Arial"/>
                <w:sz w:val="18"/>
                <w:szCs w:val="18"/>
              </w:rPr>
              <w:t>117</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b/>
                <w:sz w:val="18"/>
                <w:szCs w:val="18"/>
              </w:rPr>
            </w:pPr>
            <w:r w:rsidRPr="00512547">
              <w:rPr>
                <w:rFonts w:ascii="Arial" w:hAnsi="Arial" w:cs="Arial"/>
                <w:b/>
                <w:sz w:val="18"/>
                <w:szCs w:val="18"/>
              </w:rPr>
              <w:t>01</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40 h/s</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10.433,65</w:t>
            </w:r>
          </w:p>
        </w:tc>
        <w:tc>
          <w:tcPr>
            <w:tcW w:w="0" w:type="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CRM e título de especialista em radiologia e ultrassonografia pelo CBR, conhecimentos em informática e noções básicas de sistema operacional</w:t>
            </w:r>
          </w:p>
        </w:tc>
        <w:tc>
          <w:tcPr>
            <w:tcW w:w="0" w:type="auto"/>
            <w:vAlign w:val="center"/>
          </w:tcPr>
          <w:p w:rsidR="00C34299" w:rsidRPr="00512547" w:rsidRDefault="00395AB6" w:rsidP="00C34299">
            <w:pPr>
              <w:pStyle w:val="Contedodetabela"/>
              <w:snapToGrid w:val="0"/>
              <w:jc w:val="center"/>
              <w:rPr>
                <w:rFonts w:ascii="Arial" w:hAnsi="Arial" w:cs="Arial"/>
                <w:sz w:val="18"/>
                <w:szCs w:val="18"/>
              </w:rPr>
            </w:pPr>
            <w:r w:rsidRPr="00512547">
              <w:rPr>
                <w:rFonts w:ascii="Arial" w:hAnsi="Arial" w:cs="Arial"/>
                <w:sz w:val="18"/>
                <w:szCs w:val="18"/>
              </w:rPr>
              <w:t>R$ 90,00</w:t>
            </w:r>
          </w:p>
        </w:tc>
      </w:tr>
      <w:tr w:rsidR="00C34299" w:rsidRPr="00512547" w:rsidTr="00E063E5">
        <w:tc>
          <w:tcPr>
            <w:tcW w:w="0" w:type="auto"/>
            <w:shd w:val="clear" w:color="auto" w:fill="auto"/>
            <w:vAlign w:val="center"/>
          </w:tcPr>
          <w:p w:rsidR="00C34299" w:rsidRPr="00512547" w:rsidRDefault="00C34299" w:rsidP="00C34299">
            <w:pPr>
              <w:pStyle w:val="Contedodetabela"/>
              <w:snapToGrid w:val="0"/>
              <w:jc w:val="center"/>
              <w:rPr>
                <w:rFonts w:ascii="Arial" w:hAnsi="Arial" w:cs="Arial"/>
                <w:b/>
                <w:sz w:val="18"/>
                <w:szCs w:val="18"/>
              </w:rPr>
            </w:pPr>
            <w:r w:rsidRPr="00512547">
              <w:rPr>
                <w:rFonts w:ascii="Arial" w:hAnsi="Arial" w:cs="Arial"/>
                <w:b/>
                <w:sz w:val="18"/>
                <w:szCs w:val="18"/>
              </w:rPr>
              <w:t xml:space="preserve">Médico </w:t>
            </w:r>
            <w:proofErr w:type="spellStart"/>
            <w:r w:rsidRPr="00512547">
              <w:rPr>
                <w:rFonts w:ascii="Arial" w:hAnsi="Arial" w:cs="Arial"/>
                <w:b/>
                <w:sz w:val="18"/>
                <w:szCs w:val="18"/>
              </w:rPr>
              <w:t>Ultrassonografista</w:t>
            </w:r>
            <w:proofErr w:type="spellEnd"/>
          </w:p>
        </w:tc>
        <w:tc>
          <w:tcPr>
            <w:tcW w:w="0" w:type="auto"/>
            <w:vAlign w:val="center"/>
          </w:tcPr>
          <w:p w:rsidR="00C34299" w:rsidRPr="00512547" w:rsidRDefault="00B76B43" w:rsidP="00C34299">
            <w:pPr>
              <w:pStyle w:val="Contedodetabela"/>
              <w:snapToGrid w:val="0"/>
              <w:jc w:val="center"/>
              <w:rPr>
                <w:rFonts w:ascii="Arial" w:hAnsi="Arial" w:cs="Arial"/>
                <w:sz w:val="18"/>
                <w:szCs w:val="18"/>
              </w:rPr>
            </w:pPr>
            <w:r w:rsidRPr="00512547">
              <w:rPr>
                <w:rFonts w:ascii="Arial" w:hAnsi="Arial" w:cs="Arial"/>
                <w:sz w:val="18"/>
                <w:szCs w:val="18"/>
              </w:rPr>
              <w:t>118</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b/>
                <w:sz w:val="18"/>
                <w:szCs w:val="18"/>
              </w:rPr>
            </w:pPr>
            <w:r w:rsidRPr="00512547">
              <w:rPr>
                <w:rFonts w:ascii="Arial" w:hAnsi="Arial" w:cs="Arial"/>
                <w:b/>
                <w:sz w:val="18"/>
                <w:szCs w:val="18"/>
              </w:rPr>
              <w:t>01</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20 h/s</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5.216,83</w:t>
            </w:r>
          </w:p>
        </w:tc>
        <w:tc>
          <w:tcPr>
            <w:tcW w:w="0" w:type="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CRM – Residência Médica ou Título de Especialidade, conhecimentos em informática e noções básicas de sistema operacional</w:t>
            </w:r>
          </w:p>
        </w:tc>
        <w:tc>
          <w:tcPr>
            <w:tcW w:w="0" w:type="auto"/>
            <w:vAlign w:val="center"/>
          </w:tcPr>
          <w:p w:rsidR="00C34299" w:rsidRPr="00512547" w:rsidRDefault="00395AB6" w:rsidP="00C34299">
            <w:pPr>
              <w:pStyle w:val="Contedodetabela"/>
              <w:snapToGrid w:val="0"/>
              <w:jc w:val="center"/>
              <w:rPr>
                <w:rFonts w:ascii="Arial" w:hAnsi="Arial" w:cs="Arial"/>
                <w:sz w:val="18"/>
                <w:szCs w:val="18"/>
              </w:rPr>
            </w:pPr>
            <w:r w:rsidRPr="00512547">
              <w:rPr>
                <w:rFonts w:ascii="Arial" w:hAnsi="Arial" w:cs="Arial"/>
                <w:sz w:val="18"/>
                <w:szCs w:val="18"/>
              </w:rPr>
              <w:t>R$ 90,00</w:t>
            </w:r>
          </w:p>
        </w:tc>
      </w:tr>
      <w:tr w:rsidR="00C34299" w:rsidRPr="00512547" w:rsidTr="00E063E5">
        <w:tc>
          <w:tcPr>
            <w:tcW w:w="0" w:type="auto"/>
            <w:shd w:val="clear" w:color="auto" w:fill="auto"/>
            <w:vAlign w:val="center"/>
          </w:tcPr>
          <w:p w:rsidR="00C34299" w:rsidRPr="00512547" w:rsidRDefault="00C34299" w:rsidP="00C34299">
            <w:pPr>
              <w:snapToGrid w:val="0"/>
              <w:jc w:val="center"/>
              <w:rPr>
                <w:rFonts w:ascii="Arial" w:hAnsi="Arial" w:cs="Arial"/>
                <w:b/>
                <w:sz w:val="18"/>
                <w:szCs w:val="18"/>
              </w:rPr>
            </w:pPr>
            <w:r w:rsidRPr="00512547">
              <w:rPr>
                <w:rFonts w:ascii="Arial" w:hAnsi="Arial" w:cs="Arial"/>
                <w:b/>
                <w:sz w:val="18"/>
                <w:szCs w:val="18"/>
              </w:rPr>
              <w:t>Motorista</w:t>
            </w:r>
          </w:p>
        </w:tc>
        <w:tc>
          <w:tcPr>
            <w:tcW w:w="0" w:type="auto"/>
            <w:vAlign w:val="center"/>
          </w:tcPr>
          <w:p w:rsidR="00C34299" w:rsidRPr="00512547" w:rsidRDefault="00B76B43" w:rsidP="00C34299">
            <w:pPr>
              <w:snapToGrid w:val="0"/>
              <w:jc w:val="center"/>
              <w:rPr>
                <w:rFonts w:ascii="Arial" w:hAnsi="Arial" w:cs="Arial"/>
                <w:sz w:val="18"/>
                <w:szCs w:val="18"/>
              </w:rPr>
            </w:pPr>
            <w:r w:rsidRPr="00512547">
              <w:rPr>
                <w:rFonts w:ascii="Arial" w:hAnsi="Arial" w:cs="Arial"/>
                <w:sz w:val="18"/>
                <w:szCs w:val="18"/>
              </w:rPr>
              <w:t>119</w:t>
            </w:r>
          </w:p>
        </w:tc>
        <w:tc>
          <w:tcPr>
            <w:tcW w:w="0" w:type="auto"/>
            <w:shd w:val="clear" w:color="auto" w:fill="auto"/>
            <w:vAlign w:val="center"/>
          </w:tcPr>
          <w:p w:rsidR="00C34299" w:rsidRPr="00512547" w:rsidRDefault="00C34299" w:rsidP="00C34299">
            <w:pPr>
              <w:snapToGrid w:val="0"/>
              <w:jc w:val="center"/>
              <w:rPr>
                <w:rFonts w:ascii="Arial" w:hAnsi="Arial" w:cs="Arial"/>
                <w:b/>
                <w:sz w:val="18"/>
                <w:szCs w:val="18"/>
              </w:rPr>
            </w:pPr>
            <w:r w:rsidRPr="00512547">
              <w:rPr>
                <w:rFonts w:ascii="Arial" w:hAnsi="Arial" w:cs="Arial"/>
                <w:b/>
                <w:sz w:val="18"/>
                <w:szCs w:val="18"/>
              </w:rPr>
              <w:t>01</w:t>
            </w:r>
          </w:p>
          <w:p w:rsidR="00C34299" w:rsidRPr="00512547" w:rsidRDefault="00C34299" w:rsidP="00C34299">
            <w:pPr>
              <w:snapToGrid w:val="0"/>
              <w:jc w:val="center"/>
              <w:rPr>
                <w:rFonts w:ascii="Arial" w:hAnsi="Arial" w:cs="Arial"/>
                <w:b/>
                <w:sz w:val="18"/>
                <w:szCs w:val="18"/>
              </w:rPr>
            </w:pPr>
            <w:proofErr w:type="gramStart"/>
            <w:r w:rsidRPr="00512547">
              <w:rPr>
                <w:rFonts w:ascii="Arial" w:hAnsi="Arial" w:cs="Arial"/>
                <w:b/>
                <w:sz w:val="18"/>
                <w:szCs w:val="18"/>
              </w:rPr>
              <w:t>cadastro</w:t>
            </w:r>
            <w:proofErr w:type="gramEnd"/>
            <w:r w:rsidRPr="00512547">
              <w:rPr>
                <w:rFonts w:ascii="Arial" w:hAnsi="Arial" w:cs="Arial"/>
                <w:b/>
                <w:sz w:val="18"/>
                <w:szCs w:val="18"/>
              </w:rPr>
              <w:t xml:space="preserve"> reserva</w:t>
            </w:r>
          </w:p>
        </w:tc>
        <w:tc>
          <w:tcPr>
            <w:tcW w:w="0" w:type="auto"/>
            <w:shd w:val="clear" w:color="auto" w:fill="auto"/>
            <w:vAlign w:val="center"/>
          </w:tcPr>
          <w:p w:rsidR="00C34299" w:rsidRPr="00512547" w:rsidRDefault="00C34299" w:rsidP="00C34299">
            <w:pPr>
              <w:snapToGrid w:val="0"/>
              <w:jc w:val="center"/>
              <w:rPr>
                <w:rFonts w:ascii="Arial" w:hAnsi="Arial" w:cs="Arial"/>
                <w:sz w:val="18"/>
                <w:szCs w:val="18"/>
              </w:rPr>
            </w:pPr>
            <w:r w:rsidRPr="00512547">
              <w:rPr>
                <w:rFonts w:ascii="Arial" w:hAnsi="Arial" w:cs="Arial"/>
                <w:sz w:val="18"/>
                <w:szCs w:val="18"/>
              </w:rPr>
              <w:t>36 h/s</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1.000,27</w:t>
            </w:r>
          </w:p>
        </w:tc>
        <w:tc>
          <w:tcPr>
            <w:tcW w:w="0" w:type="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 xml:space="preserve">Ensino Médio – CNH-C, conhecimentos em informática e </w:t>
            </w:r>
            <w:r w:rsidRPr="00512547">
              <w:rPr>
                <w:rFonts w:ascii="Arial" w:hAnsi="Arial" w:cs="Arial"/>
                <w:sz w:val="18"/>
                <w:szCs w:val="18"/>
              </w:rPr>
              <w:lastRenderedPageBreak/>
              <w:t>noções básicas de sistema operacional</w:t>
            </w:r>
          </w:p>
        </w:tc>
        <w:tc>
          <w:tcPr>
            <w:tcW w:w="0" w:type="auto"/>
            <w:vAlign w:val="center"/>
          </w:tcPr>
          <w:p w:rsidR="00C34299" w:rsidRPr="00512547" w:rsidRDefault="00395AB6" w:rsidP="00C34299">
            <w:pPr>
              <w:pStyle w:val="Contedodetabela"/>
              <w:snapToGrid w:val="0"/>
              <w:jc w:val="center"/>
              <w:rPr>
                <w:rFonts w:ascii="Arial" w:hAnsi="Arial" w:cs="Arial"/>
                <w:sz w:val="18"/>
                <w:szCs w:val="18"/>
              </w:rPr>
            </w:pPr>
            <w:r w:rsidRPr="00512547">
              <w:rPr>
                <w:rFonts w:ascii="Arial" w:hAnsi="Arial" w:cs="Arial"/>
                <w:sz w:val="18"/>
                <w:szCs w:val="18"/>
              </w:rPr>
              <w:lastRenderedPageBreak/>
              <w:t>R$ 63,00</w:t>
            </w:r>
          </w:p>
        </w:tc>
      </w:tr>
      <w:tr w:rsidR="00C34299" w:rsidRPr="00512547" w:rsidTr="00E063E5">
        <w:tc>
          <w:tcPr>
            <w:tcW w:w="0" w:type="auto"/>
            <w:shd w:val="clear" w:color="auto" w:fill="auto"/>
            <w:vAlign w:val="center"/>
          </w:tcPr>
          <w:p w:rsidR="00C34299" w:rsidRPr="00512547" w:rsidRDefault="00C34299" w:rsidP="00C34299">
            <w:pPr>
              <w:snapToGrid w:val="0"/>
              <w:jc w:val="center"/>
              <w:rPr>
                <w:rFonts w:ascii="Arial" w:hAnsi="Arial" w:cs="Arial"/>
                <w:b/>
                <w:sz w:val="18"/>
                <w:szCs w:val="18"/>
              </w:rPr>
            </w:pPr>
            <w:r w:rsidRPr="00512547">
              <w:rPr>
                <w:rFonts w:ascii="Arial" w:hAnsi="Arial" w:cs="Arial"/>
                <w:b/>
                <w:sz w:val="18"/>
                <w:szCs w:val="18"/>
              </w:rPr>
              <w:t>Oficial de Serviço e Manutenção – Cozinheiro</w:t>
            </w:r>
          </w:p>
        </w:tc>
        <w:tc>
          <w:tcPr>
            <w:tcW w:w="0" w:type="auto"/>
            <w:vAlign w:val="center"/>
          </w:tcPr>
          <w:p w:rsidR="00C34299" w:rsidRPr="00512547" w:rsidRDefault="00B76B43" w:rsidP="00C34299">
            <w:pPr>
              <w:snapToGrid w:val="0"/>
              <w:jc w:val="center"/>
              <w:rPr>
                <w:rFonts w:ascii="Arial" w:hAnsi="Arial" w:cs="Arial"/>
                <w:sz w:val="18"/>
                <w:szCs w:val="18"/>
              </w:rPr>
            </w:pPr>
            <w:r w:rsidRPr="00512547">
              <w:rPr>
                <w:rFonts w:ascii="Arial" w:hAnsi="Arial" w:cs="Arial"/>
                <w:sz w:val="18"/>
                <w:szCs w:val="18"/>
              </w:rPr>
              <w:t>120</w:t>
            </w:r>
          </w:p>
        </w:tc>
        <w:tc>
          <w:tcPr>
            <w:tcW w:w="0" w:type="auto"/>
            <w:shd w:val="clear" w:color="auto" w:fill="auto"/>
            <w:vAlign w:val="center"/>
          </w:tcPr>
          <w:p w:rsidR="00C34299" w:rsidRPr="00512547" w:rsidRDefault="00C34299" w:rsidP="00C34299">
            <w:pPr>
              <w:snapToGrid w:val="0"/>
              <w:jc w:val="center"/>
              <w:rPr>
                <w:rFonts w:ascii="Arial" w:hAnsi="Arial" w:cs="Arial"/>
                <w:b/>
                <w:sz w:val="18"/>
                <w:szCs w:val="18"/>
              </w:rPr>
            </w:pPr>
            <w:r w:rsidRPr="00512547">
              <w:rPr>
                <w:rFonts w:ascii="Arial" w:hAnsi="Arial" w:cs="Arial"/>
                <w:b/>
                <w:sz w:val="18"/>
                <w:szCs w:val="18"/>
              </w:rPr>
              <w:t>01</w:t>
            </w:r>
          </w:p>
          <w:p w:rsidR="00C34299" w:rsidRPr="00512547" w:rsidRDefault="00C34299" w:rsidP="00C34299">
            <w:pPr>
              <w:snapToGrid w:val="0"/>
              <w:jc w:val="center"/>
              <w:rPr>
                <w:rFonts w:ascii="Arial" w:hAnsi="Arial" w:cs="Arial"/>
                <w:b/>
                <w:sz w:val="18"/>
                <w:szCs w:val="18"/>
              </w:rPr>
            </w:pPr>
            <w:proofErr w:type="gramStart"/>
            <w:r w:rsidRPr="00512547">
              <w:rPr>
                <w:rFonts w:ascii="Arial" w:hAnsi="Arial" w:cs="Arial"/>
                <w:b/>
                <w:sz w:val="18"/>
                <w:szCs w:val="18"/>
              </w:rPr>
              <w:t>cadastro</w:t>
            </w:r>
            <w:proofErr w:type="gramEnd"/>
            <w:r w:rsidRPr="00512547">
              <w:rPr>
                <w:rFonts w:ascii="Arial" w:hAnsi="Arial" w:cs="Arial"/>
                <w:b/>
                <w:sz w:val="18"/>
                <w:szCs w:val="18"/>
              </w:rPr>
              <w:t xml:space="preserve"> reserva</w:t>
            </w:r>
          </w:p>
        </w:tc>
        <w:tc>
          <w:tcPr>
            <w:tcW w:w="0" w:type="auto"/>
            <w:shd w:val="clear" w:color="auto" w:fill="auto"/>
            <w:vAlign w:val="center"/>
          </w:tcPr>
          <w:p w:rsidR="00C34299" w:rsidRPr="00512547" w:rsidRDefault="00C34299" w:rsidP="00C34299">
            <w:pPr>
              <w:snapToGrid w:val="0"/>
              <w:jc w:val="center"/>
              <w:rPr>
                <w:rFonts w:ascii="Arial" w:hAnsi="Arial" w:cs="Arial"/>
                <w:sz w:val="18"/>
                <w:szCs w:val="18"/>
              </w:rPr>
            </w:pPr>
            <w:r w:rsidRPr="00512547">
              <w:rPr>
                <w:rFonts w:ascii="Arial" w:hAnsi="Arial" w:cs="Arial"/>
                <w:sz w:val="18"/>
                <w:szCs w:val="18"/>
              </w:rPr>
              <w:t>36h/s</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1.000,27</w:t>
            </w:r>
          </w:p>
        </w:tc>
        <w:tc>
          <w:tcPr>
            <w:tcW w:w="0" w:type="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Curso Específico registrado no MEC, conhecimentos em informática e noções básicas de sistema operacional</w:t>
            </w:r>
          </w:p>
        </w:tc>
        <w:tc>
          <w:tcPr>
            <w:tcW w:w="0" w:type="auto"/>
            <w:vAlign w:val="center"/>
          </w:tcPr>
          <w:p w:rsidR="00C34299" w:rsidRPr="00512547" w:rsidRDefault="00395AB6" w:rsidP="00C34299">
            <w:pPr>
              <w:pStyle w:val="Contedodetabela"/>
              <w:snapToGrid w:val="0"/>
              <w:jc w:val="center"/>
              <w:rPr>
                <w:rFonts w:ascii="Arial" w:hAnsi="Arial" w:cs="Arial"/>
                <w:sz w:val="18"/>
                <w:szCs w:val="18"/>
              </w:rPr>
            </w:pPr>
            <w:r w:rsidRPr="00512547">
              <w:rPr>
                <w:rFonts w:ascii="Arial" w:hAnsi="Arial" w:cs="Arial"/>
                <w:sz w:val="18"/>
                <w:szCs w:val="18"/>
              </w:rPr>
              <w:t>R$ 39,00</w:t>
            </w:r>
          </w:p>
        </w:tc>
      </w:tr>
      <w:tr w:rsidR="00C34299" w:rsidRPr="00512547" w:rsidTr="00E063E5">
        <w:tc>
          <w:tcPr>
            <w:tcW w:w="0" w:type="auto"/>
            <w:shd w:val="clear" w:color="auto" w:fill="auto"/>
            <w:vAlign w:val="center"/>
          </w:tcPr>
          <w:p w:rsidR="00C34299" w:rsidRPr="00512547" w:rsidRDefault="00C34299" w:rsidP="00C34299">
            <w:pPr>
              <w:pStyle w:val="Ttulo7"/>
              <w:snapToGrid w:val="0"/>
              <w:ind w:left="0" w:firstLine="0"/>
              <w:jc w:val="center"/>
              <w:rPr>
                <w:rFonts w:ascii="Arial" w:hAnsi="Arial" w:cs="Arial"/>
                <w:sz w:val="18"/>
                <w:szCs w:val="18"/>
              </w:rPr>
            </w:pPr>
            <w:r w:rsidRPr="00512547">
              <w:rPr>
                <w:rFonts w:ascii="Arial" w:hAnsi="Arial" w:cs="Arial"/>
                <w:sz w:val="18"/>
                <w:szCs w:val="18"/>
              </w:rPr>
              <w:t>Técnico de Gesso</w:t>
            </w:r>
          </w:p>
        </w:tc>
        <w:tc>
          <w:tcPr>
            <w:tcW w:w="0" w:type="auto"/>
            <w:vAlign w:val="center"/>
          </w:tcPr>
          <w:p w:rsidR="00C34299" w:rsidRPr="00512547" w:rsidRDefault="00B76B43" w:rsidP="00C34299">
            <w:pPr>
              <w:snapToGrid w:val="0"/>
              <w:jc w:val="center"/>
              <w:rPr>
                <w:rFonts w:ascii="Arial" w:hAnsi="Arial" w:cs="Arial"/>
                <w:sz w:val="18"/>
                <w:szCs w:val="18"/>
              </w:rPr>
            </w:pPr>
            <w:r w:rsidRPr="00512547">
              <w:rPr>
                <w:rFonts w:ascii="Arial" w:hAnsi="Arial" w:cs="Arial"/>
                <w:sz w:val="18"/>
                <w:szCs w:val="18"/>
              </w:rPr>
              <w:t>121</w:t>
            </w:r>
          </w:p>
        </w:tc>
        <w:tc>
          <w:tcPr>
            <w:tcW w:w="0" w:type="auto"/>
            <w:shd w:val="clear" w:color="auto" w:fill="auto"/>
            <w:vAlign w:val="center"/>
          </w:tcPr>
          <w:p w:rsidR="00C34299" w:rsidRPr="00512547" w:rsidRDefault="00C34299" w:rsidP="00C34299">
            <w:pPr>
              <w:snapToGrid w:val="0"/>
              <w:jc w:val="center"/>
              <w:rPr>
                <w:rFonts w:ascii="Arial" w:hAnsi="Arial" w:cs="Arial"/>
                <w:b/>
                <w:sz w:val="18"/>
                <w:szCs w:val="18"/>
              </w:rPr>
            </w:pPr>
            <w:r w:rsidRPr="00512547">
              <w:rPr>
                <w:rFonts w:ascii="Arial" w:hAnsi="Arial" w:cs="Arial"/>
                <w:b/>
                <w:sz w:val="18"/>
                <w:szCs w:val="18"/>
              </w:rPr>
              <w:t>01</w:t>
            </w:r>
          </w:p>
          <w:p w:rsidR="00C34299" w:rsidRPr="00512547" w:rsidRDefault="00C34299" w:rsidP="00C34299">
            <w:pPr>
              <w:snapToGrid w:val="0"/>
              <w:jc w:val="center"/>
              <w:rPr>
                <w:rFonts w:ascii="Arial" w:hAnsi="Arial" w:cs="Arial"/>
                <w:b/>
                <w:sz w:val="18"/>
                <w:szCs w:val="18"/>
              </w:rPr>
            </w:pPr>
            <w:proofErr w:type="gramStart"/>
            <w:r w:rsidRPr="00512547">
              <w:rPr>
                <w:rFonts w:ascii="Arial" w:hAnsi="Arial" w:cs="Arial"/>
                <w:b/>
                <w:sz w:val="18"/>
                <w:szCs w:val="18"/>
              </w:rPr>
              <w:t>cadastro</w:t>
            </w:r>
            <w:proofErr w:type="gramEnd"/>
            <w:r w:rsidRPr="00512547">
              <w:rPr>
                <w:rFonts w:ascii="Arial" w:hAnsi="Arial" w:cs="Arial"/>
                <w:b/>
                <w:sz w:val="18"/>
                <w:szCs w:val="18"/>
              </w:rPr>
              <w:t xml:space="preserve"> reserva</w:t>
            </w:r>
          </w:p>
        </w:tc>
        <w:tc>
          <w:tcPr>
            <w:tcW w:w="0" w:type="auto"/>
            <w:shd w:val="clear" w:color="auto" w:fill="auto"/>
            <w:vAlign w:val="center"/>
          </w:tcPr>
          <w:p w:rsidR="00C34299" w:rsidRPr="00512547" w:rsidRDefault="00C34299" w:rsidP="00C34299">
            <w:pPr>
              <w:snapToGrid w:val="0"/>
              <w:jc w:val="center"/>
              <w:rPr>
                <w:rFonts w:ascii="Arial" w:hAnsi="Arial" w:cs="Arial"/>
                <w:sz w:val="18"/>
                <w:szCs w:val="18"/>
              </w:rPr>
            </w:pPr>
            <w:r w:rsidRPr="00512547">
              <w:rPr>
                <w:rFonts w:ascii="Arial" w:hAnsi="Arial" w:cs="Arial"/>
                <w:sz w:val="18"/>
                <w:szCs w:val="18"/>
              </w:rPr>
              <w:t>36 h/s</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1.413,58</w:t>
            </w:r>
          </w:p>
        </w:tc>
        <w:tc>
          <w:tcPr>
            <w:tcW w:w="0" w:type="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Nível Médio e formação específica na área, conhecimentos em informática e noções básicas de sistema operacional</w:t>
            </w:r>
          </w:p>
        </w:tc>
        <w:tc>
          <w:tcPr>
            <w:tcW w:w="0" w:type="auto"/>
            <w:vAlign w:val="center"/>
          </w:tcPr>
          <w:p w:rsidR="00C34299" w:rsidRPr="00512547" w:rsidRDefault="00395AB6" w:rsidP="00C34299">
            <w:pPr>
              <w:pStyle w:val="Contedodetabela"/>
              <w:snapToGrid w:val="0"/>
              <w:jc w:val="center"/>
              <w:rPr>
                <w:rFonts w:ascii="Arial" w:hAnsi="Arial" w:cs="Arial"/>
                <w:sz w:val="18"/>
                <w:szCs w:val="18"/>
              </w:rPr>
            </w:pPr>
            <w:r w:rsidRPr="00512547">
              <w:rPr>
                <w:rFonts w:ascii="Arial" w:hAnsi="Arial" w:cs="Arial"/>
                <w:sz w:val="18"/>
                <w:szCs w:val="18"/>
              </w:rPr>
              <w:t>R$ 63,00</w:t>
            </w:r>
          </w:p>
        </w:tc>
      </w:tr>
      <w:tr w:rsidR="001F083B" w:rsidRPr="00512547" w:rsidTr="009F30FD">
        <w:tc>
          <w:tcPr>
            <w:tcW w:w="0" w:type="auto"/>
            <w:shd w:val="clear" w:color="auto" w:fill="auto"/>
            <w:vAlign w:val="center"/>
          </w:tcPr>
          <w:p w:rsidR="001F083B" w:rsidRPr="00512547" w:rsidRDefault="001F083B" w:rsidP="009F30FD">
            <w:pPr>
              <w:pStyle w:val="Ttulo7"/>
              <w:snapToGrid w:val="0"/>
              <w:ind w:left="0" w:firstLine="0"/>
              <w:jc w:val="center"/>
              <w:rPr>
                <w:rFonts w:ascii="Arial" w:hAnsi="Arial" w:cs="Arial"/>
                <w:sz w:val="18"/>
                <w:szCs w:val="18"/>
              </w:rPr>
            </w:pPr>
            <w:r w:rsidRPr="00512547">
              <w:rPr>
                <w:rFonts w:ascii="Arial" w:hAnsi="Arial" w:cs="Arial"/>
                <w:sz w:val="18"/>
                <w:szCs w:val="18"/>
              </w:rPr>
              <w:t>Tecnólogo de Equipamentos de Saúde</w:t>
            </w:r>
          </w:p>
        </w:tc>
        <w:tc>
          <w:tcPr>
            <w:tcW w:w="0" w:type="auto"/>
            <w:vAlign w:val="center"/>
          </w:tcPr>
          <w:p w:rsidR="001F083B" w:rsidRPr="00512547" w:rsidRDefault="001F083B" w:rsidP="001F083B">
            <w:pPr>
              <w:snapToGrid w:val="0"/>
              <w:jc w:val="center"/>
              <w:rPr>
                <w:rFonts w:ascii="Arial" w:hAnsi="Arial" w:cs="Arial"/>
                <w:sz w:val="18"/>
                <w:szCs w:val="18"/>
              </w:rPr>
            </w:pPr>
            <w:r w:rsidRPr="00512547">
              <w:rPr>
                <w:rFonts w:ascii="Arial" w:hAnsi="Arial" w:cs="Arial"/>
                <w:sz w:val="18"/>
                <w:szCs w:val="18"/>
              </w:rPr>
              <w:t>122</w:t>
            </w:r>
          </w:p>
        </w:tc>
        <w:tc>
          <w:tcPr>
            <w:tcW w:w="0" w:type="auto"/>
            <w:shd w:val="clear" w:color="auto" w:fill="auto"/>
            <w:vAlign w:val="center"/>
          </w:tcPr>
          <w:p w:rsidR="001F083B" w:rsidRPr="00512547" w:rsidRDefault="001F083B" w:rsidP="009F30FD">
            <w:pPr>
              <w:snapToGrid w:val="0"/>
              <w:jc w:val="center"/>
              <w:rPr>
                <w:rFonts w:ascii="Arial" w:hAnsi="Arial" w:cs="Arial"/>
                <w:b/>
                <w:sz w:val="18"/>
                <w:szCs w:val="18"/>
              </w:rPr>
            </w:pPr>
            <w:r w:rsidRPr="00512547">
              <w:rPr>
                <w:rFonts w:ascii="Arial" w:hAnsi="Arial" w:cs="Arial"/>
                <w:b/>
                <w:sz w:val="18"/>
                <w:szCs w:val="18"/>
              </w:rPr>
              <w:t>01</w:t>
            </w:r>
          </w:p>
          <w:p w:rsidR="001F083B" w:rsidRPr="00512547" w:rsidRDefault="001F083B" w:rsidP="009F30FD">
            <w:pPr>
              <w:snapToGrid w:val="0"/>
              <w:jc w:val="center"/>
              <w:rPr>
                <w:rFonts w:ascii="Arial" w:hAnsi="Arial" w:cs="Arial"/>
                <w:b/>
                <w:sz w:val="18"/>
                <w:szCs w:val="18"/>
              </w:rPr>
            </w:pPr>
            <w:proofErr w:type="gramStart"/>
            <w:r w:rsidRPr="00512547">
              <w:rPr>
                <w:rFonts w:ascii="Arial" w:hAnsi="Arial" w:cs="Arial"/>
                <w:b/>
                <w:sz w:val="18"/>
                <w:szCs w:val="18"/>
              </w:rPr>
              <w:t>cadastro</w:t>
            </w:r>
            <w:proofErr w:type="gramEnd"/>
            <w:r w:rsidRPr="00512547">
              <w:rPr>
                <w:rFonts w:ascii="Arial" w:hAnsi="Arial" w:cs="Arial"/>
                <w:b/>
                <w:sz w:val="18"/>
                <w:szCs w:val="18"/>
              </w:rPr>
              <w:t xml:space="preserve"> reserva</w:t>
            </w:r>
          </w:p>
        </w:tc>
        <w:tc>
          <w:tcPr>
            <w:tcW w:w="0" w:type="auto"/>
            <w:shd w:val="clear" w:color="auto" w:fill="auto"/>
            <w:vAlign w:val="center"/>
          </w:tcPr>
          <w:p w:rsidR="001F083B" w:rsidRPr="00512547" w:rsidRDefault="001F083B" w:rsidP="009F30FD">
            <w:pPr>
              <w:snapToGrid w:val="0"/>
              <w:jc w:val="center"/>
              <w:rPr>
                <w:rFonts w:ascii="Arial" w:hAnsi="Arial" w:cs="Arial"/>
                <w:sz w:val="18"/>
                <w:szCs w:val="18"/>
              </w:rPr>
            </w:pPr>
            <w:r w:rsidRPr="00512547">
              <w:rPr>
                <w:rFonts w:ascii="Arial" w:hAnsi="Arial" w:cs="Arial"/>
                <w:sz w:val="18"/>
                <w:szCs w:val="18"/>
              </w:rPr>
              <w:t>40 h/s</w:t>
            </w:r>
          </w:p>
        </w:tc>
        <w:tc>
          <w:tcPr>
            <w:tcW w:w="0" w:type="auto"/>
            <w:shd w:val="clear" w:color="auto" w:fill="auto"/>
            <w:vAlign w:val="center"/>
          </w:tcPr>
          <w:p w:rsidR="001F083B" w:rsidRPr="00512547" w:rsidRDefault="001F083B" w:rsidP="009F30FD">
            <w:pPr>
              <w:pStyle w:val="Contedodetabela"/>
              <w:snapToGrid w:val="0"/>
              <w:jc w:val="center"/>
              <w:rPr>
                <w:rFonts w:ascii="Arial" w:hAnsi="Arial" w:cs="Arial"/>
                <w:sz w:val="18"/>
                <w:szCs w:val="18"/>
              </w:rPr>
            </w:pPr>
            <w:r w:rsidRPr="00512547">
              <w:rPr>
                <w:rFonts w:ascii="Arial" w:hAnsi="Arial" w:cs="Arial"/>
                <w:sz w:val="18"/>
                <w:szCs w:val="18"/>
              </w:rPr>
              <w:t>3.429,34</w:t>
            </w:r>
          </w:p>
        </w:tc>
        <w:tc>
          <w:tcPr>
            <w:tcW w:w="0" w:type="auto"/>
            <w:vAlign w:val="center"/>
          </w:tcPr>
          <w:p w:rsidR="001F083B" w:rsidRPr="00512547" w:rsidRDefault="001F083B" w:rsidP="009F30FD">
            <w:pPr>
              <w:pStyle w:val="Contedodetabela"/>
              <w:snapToGrid w:val="0"/>
              <w:jc w:val="center"/>
              <w:rPr>
                <w:rFonts w:ascii="Arial" w:hAnsi="Arial" w:cs="Arial"/>
                <w:sz w:val="18"/>
                <w:szCs w:val="18"/>
              </w:rPr>
            </w:pPr>
            <w:r w:rsidRPr="00512547">
              <w:rPr>
                <w:rFonts w:ascii="Arial" w:hAnsi="Arial" w:cs="Arial"/>
                <w:sz w:val="18"/>
                <w:szCs w:val="18"/>
              </w:rPr>
              <w:t>Ensino Superior – Registro do Conselho, conhecimentos em informática e noções básicas de sistema operacional</w:t>
            </w:r>
          </w:p>
        </w:tc>
        <w:tc>
          <w:tcPr>
            <w:tcW w:w="0" w:type="auto"/>
            <w:vAlign w:val="center"/>
          </w:tcPr>
          <w:p w:rsidR="001F083B" w:rsidRPr="00512547" w:rsidRDefault="001F083B" w:rsidP="009F30FD">
            <w:pPr>
              <w:pStyle w:val="Contedodetabela"/>
              <w:snapToGrid w:val="0"/>
              <w:jc w:val="center"/>
              <w:rPr>
                <w:rFonts w:ascii="Arial" w:hAnsi="Arial" w:cs="Arial"/>
                <w:sz w:val="18"/>
                <w:szCs w:val="18"/>
              </w:rPr>
            </w:pPr>
            <w:r w:rsidRPr="00512547">
              <w:rPr>
                <w:rFonts w:ascii="Arial" w:hAnsi="Arial" w:cs="Arial"/>
                <w:sz w:val="18"/>
                <w:szCs w:val="18"/>
              </w:rPr>
              <w:t>R$ 90,00</w:t>
            </w:r>
          </w:p>
        </w:tc>
      </w:tr>
      <w:tr w:rsidR="00C34299" w:rsidRPr="00512547" w:rsidTr="00E063E5">
        <w:tc>
          <w:tcPr>
            <w:tcW w:w="0" w:type="auto"/>
            <w:shd w:val="clear" w:color="auto" w:fill="auto"/>
            <w:vAlign w:val="center"/>
          </w:tcPr>
          <w:p w:rsidR="00C34299" w:rsidRPr="00512547" w:rsidRDefault="00C34299" w:rsidP="00C34299">
            <w:pPr>
              <w:pStyle w:val="Ttulo7"/>
              <w:snapToGrid w:val="0"/>
              <w:ind w:left="0" w:firstLine="0"/>
              <w:jc w:val="center"/>
              <w:rPr>
                <w:rFonts w:ascii="Arial" w:hAnsi="Arial" w:cs="Arial"/>
                <w:sz w:val="18"/>
                <w:szCs w:val="18"/>
              </w:rPr>
            </w:pPr>
            <w:r w:rsidRPr="00512547">
              <w:rPr>
                <w:rFonts w:ascii="Arial" w:hAnsi="Arial" w:cs="Arial"/>
                <w:sz w:val="18"/>
                <w:szCs w:val="18"/>
              </w:rPr>
              <w:t>Técnico de Segurança do Trabalho</w:t>
            </w:r>
          </w:p>
        </w:tc>
        <w:tc>
          <w:tcPr>
            <w:tcW w:w="0" w:type="auto"/>
            <w:vAlign w:val="center"/>
          </w:tcPr>
          <w:p w:rsidR="00C34299" w:rsidRPr="00512547" w:rsidRDefault="00B76B43" w:rsidP="001F083B">
            <w:pPr>
              <w:snapToGrid w:val="0"/>
              <w:jc w:val="center"/>
              <w:rPr>
                <w:rFonts w:ascii="Arial" w:hAnsi="Arial" w:cs="Arial"/>
                <w:sz w:val="18"/>
                <w:szCs w:val="18"/>
              </w:rPr>
            </w:pPr>
            <w:r w:rsidRPr="00512547">
              <w:rPr>
                <w:rFonts w:ascii="Arial" w:hAnsi="Arial" w:cs="Arial"/>
                <w:sz w:val="18"/>
                <w:szCs w:val="18"/>
              </w:rPr>
              <w:t>12</w:t>
            </w:r>
            <w:r w:rsidR="001F083B" w:rsidRPr="00512547">
              <w:rPr>
                <w:rFonts w:ascii="Arial" w:hAnsi="Arial" w:cs="Arial"/>
                <w:sz w:val="18"/>
                <w:szCs w:val="18"/>
              </w:rPr>
              <w:t>3</w:t>
            </w:r>
          </w:p>
        </w:tc>
        <w:tc>
          <w:tcPr>
            <w:tcW w:w="0" w:type="auto"/>
            <w:shd w:val="clear" w:color="auto" w:fill="auto"/>
            <w:vAlign w:val="center"/>
          </w:tcPr>
          <w:p w:rsidR="00C34299" w:rsidRPr="00512547" w:rsidRDefault="00C34299" w:rsidP="00C34299">
            <w:pPr>
              <w:snapToGrid w:val="0"/>
              <w:jc w:val="center"/>
              <w:rPr>
                <w:rFonts w:ascii="Arial" w:hAnsi="Arial" w:cs="Arial"/>
                <w:b/>
                <w:sz w:val="18"/>
                <w:szCs w:val="18"/>
              </w:rPr>
            </w:pPr>
            <w:r w:rsidRPr="00512547">
              <w:rPr>
                <w:rFonts w:ascii="Arial" w:hAnsi="Arial" w:cs="Arial"/>
                <w:b/>
                <w:sz w:val="18"/>
                <w:szCs w:val="18"/>
              </w:rPr>
              <w:t>01</w:t>
            </w:r>
          </w:p>
          <w:p w:rsidR="00C34299" w:rsidRPr="00512547" w:rsidRDefault="00C34299" w:rsidP="00C34299">
            <w:pPr>
              <w:snapToGrid w:val="0"/>
              <w:jc w:val="center"/>
              <w:rPr>
                <w:rFonts w:ascii="Arial" w:hAnsi="Arial" w:cs="Arial"/>
                <w:b/>
                <w:sz w:val="18"/>
                <w:szCs w:val="18"/>
              </w:rPr>
            </w:pPr>
            <w:proofErr w:type="gramStart"/>
            <w:r w:rsidRPr="00512547">
              <w:rPr>
                <w:rFonts w:ascii="Arial" w:hAnsi="Arial" w:cs="Arial"/>
                <w:b/>
                <w:sz w:val="18"/>
                <w:szCs w:val="18"/>
              </w:rPr>
              <w:t>cadastro</w:t>
            </w:r>
            <w:proofErr w:type="gramEnd"/>
            <w:r w:rsidRPr="00512547">
              <w:rPr>
                <w:rFonts w:ascii="Arial" w:hAnsi="Arial" w:cs="Arial"/>
                <w:b/>
                <w:sz w:val="18"/>
                <w:szCs w:val="18"/>
              </w:rPr>
              <w:t xml:space="preserve"> reserva</w:t>
            </w:r>
          </w:p>
        </w:tc>
        <w:tc>
          <w:tcPr>
            <w:tcW w:w="0" w:type="auto"/>
            <w:shd w:val="clear" w:color="auto" w:fill="auto"/>
            <w:vAlign w:val="center"/>
          </w:tcPr>
          <w:p w:rsidR="00C34299" w:rsidRPr="00512547" w:rsidRDefault="00C34299" w:rsidP="00C34299">
            <w:pPr>
              <w:snapToGrid w:val="0"/>
              <w:jc w:val="center"/>
              <w:rPr>
                <w:rFonts w:ascii="Arial" w:hAnsi="Arial" w:cs="Arial"/>
                <w:sz w:val="18"/>
                <w:szCs w:val="18"/>
              </w:rPr>
            </w:pPr>
            <w:r w:rsidRPr="00512547">
              <w:rPr>
                <w:rFonts w:ascii="Arial" w:hAnsi="Arial" w:cs="Arial"/>
                <w:sz w:val="18"/>
                <w:szCs w:val="18"/>
              </w:rPr>
              <w:t>40 h/s</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1.500,71</w:t>
            </w:r>
          </w:p>
        </w:tc>
        <w:tc>
          <w:tcPr>
            <w:tcW w:w="0" w:type="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Formação Específica, conhecimentos em informática e noções básicas de sistema operacional</w:t>
            </w:r>
          </w:p>
        </w:tc>
        <w:tc>
          <w:tcPr>
            <w:tcW w:w="0" w:type="auto"/>
            <w:vAlign w:val="center"/>
          </w:tcPr>
          <w:p w:rsidR="00C34299" w:rsidRPr="00512547" w:rsidRDefault="00395AB6" w:rsidP="00C34299">
            <w:pPr>
              <w:pStyle w:val="Contedodetabela"/>
              <w:snapToGrid w:val="0"/>
              <w:jc w:val="center"/>
              <w:rPr>
                <w:rFonts w:ascii="Arial" w:hAnsi="Arial" w:cs="Arial"/>
                <w:sz w:val="18"/>
                <w:szCs w:val="18"/>
              </w:rPr>
            </w:pPr>
            <w:r w:rsidRPr="00512547">
              <w:rPr>
                <w:rFonts w:ascii="Arial" w:hAnsi="Arial" w:cs="Arial"/>
                <w:sz w:val="18"/>
                <w:szCs w:val="18"/>
              </w:rPr>
              <w:t>R$ 63,00</w:t>
            </w:r>
          </w:p>
        </w:tc>
      </w:tr>
      <w:tr w:rsidR="00C34299" w:rsidRPr="00512547" w:rsidTr="00E063E5">
        <w:tc>
          <w:tcPr>
            <w:tcW w:w="0" w:type="auto"/>
            <w:shd w:val="clear" w:color="auto" w:fill="auto"/>
            <w:vAlign w:val="center"/>
          </w:tcPr>
          <w:p w:rsidR="00C34299" w:rsidRPr="00512547" w:rsidRDefault="00C34299" w:rsidP="00C34299">
            <w:pPr>
              <w:pStyle w:val="Ttulo7"/>
              <w:snapToGrid w:val="0"/>
              <w:ind w:left="0" w:firstLine="0"/>
              <w:jc w:val="center"/>
              <w:rPr>
                <w:rFonts w:ascii="Arial" w:hAnsi="Arial" w:cs="Arial"/>
                <w:sz w:val="18"/>
                <w:szCs w:val="18"/>
              </w:rPr>
            </w:pPr>
            <w:r w:rsidRPr="00512547">
              <w:rPr>
                <w:rFonts w:ascii="Arial" w:hAnsi="Arial" w:cs="Arial"/>
                <w:sz w:val="18"/>
                <w:szCs w:val="18"/>
              </w:rPr>
              <w:t>Técnico em Manutenção</w:t>
            </w:r>
          </w:p>
        </w:tc>
        <w:tc>
          <w:tcPr>
            <w:tcW w:w="0" w:type="auto"/>
            <w:vAlign w:val="center"/>
          </w:tcPr>
          <w:p w:rsidR="00C34299" w:rsidRPr="00512547" w:rsidRDefault="00B76B43" w:rsidP="001F083B">
            <w:pPr>
              <w:snapToGrid w:val="0"/>
              <w:jc w:val="center"/>
              <w:rPr>
                <w:rFonts w:ascii="Arial" w:hAnsi="Arial" w:cs="Arial"/>
                <w:sz w:val="18"/>
                <w:szCs w:val="18"/>
              </w:rPr>
            </w:pPr>
            <w:r w:rsidRPr="00512547">
              <w:rPr>
                <w:rFonts w:ascii="Arial" w:hAnsi="Arial" w:cs="Arial"/>
                <w:sz w:val="18"/>
                <w:szCs w:val="18"/>
              </w:rPr>
              <w:t>12</w:t>
            </w:r>
            <w:r w:rsidR="001F083B" w:rsidRPr="00512547">
              <w:rPr>
                <w:rFonts w:ascii="Arial" w:hAnsi="Arial" w:cs="Arial"/>
                <w:sz w:val="18"/>
                <w:szCs w:val="18"/>
              </w:rPr>
              <w:t>4</w:t>
            </w:r>
          </w:p>
        </w:tc>
        <w:tc>
          <w:tcPr>
            <w:tcW w:w="0" w:type="auto"/>
            <w:shd w:val="clear" w:color="auto" w:fill="auto"/>
            <w:vAlign w:val="center"/>
          </w:tcPr>
          <w:p w:rsidR="00C34299" w:rsidRPr="00512547" w:rsidRDefault="00C34299" w:rsidP="00C34299">
            <w:pPr>
              <w:snapToGrid w:val="0"/>
              <w:jc w:val="center"/>
              <w:rPr>
                <w:rFonts w:ascii="Arial" w:hAnsi="Arial" w:cs="Arial"/>
                <w:b/>
                <w:sz w:val="18"/>
                <w:szCs w:val="18"/>
              </w:rPr>
            </w:pPr>
            <w:r w:rsidRPr="00512547">
              <w:rPr>
                <w:rFonts w:ascii="Arial" w:hAnsi="Arial" w:cs="Arial"/>
                <w:b/>
                <w:sz w:val="18"/>
                <w:szCs w:val="18"/>
              </w:rPr>
              <w:t>01</w:t>
            </w:r>
          </w:p>
          <w:p w:rsidR="00C34299" w:rsidRPr="00512547" w:rsidRDefault="00C34299" w:rsidP="00C34299">
            <w:pPr>
              <w:snapToGrid w:val="0"/>
              <w:jc w:val="center"/>
              <w:rPr>
                <w:rFonts w:ascii="Arial" w:hAnsi="Arial" w:cs="Arial"/>
                <w:b/>
                <w:sz w:val="18"/>
                <w:szCs w:val="18"/>
              </w:rPr>
            </w:pPr>
            <w:proofErr w:type="gramStart"/>
            <w:r w:rsidRPr="00512547">
              <w:rPr>
                <w:rFonts w:ascii="Arial" w:hAnsi="Arial" w:cs="Arial"/>
                <w:b/>
                <w:sz w:val="18"/>
                <w:szCs w:val="18"/>
              </w:rPr>
              <w:t>cadastro</w:t>
            </w:r>
            <w:proofErr w:type="gramEnd"/>
            <w:r w:rsidRPr="00512547">
              <w:rPr>
                <w:rFonts w:ascii="Arial" w:hAnsi="Arial" w:cs="Arial"/>
                <w:b/>
                <w:sz w:val="18"/>
                <w:szCs w:val="18"/>
              </w:rPr>
              <w:t xml:space="preserve"> reserva</w:t>
            </w:r>
          </w:p>
        </w:tc>
        <w:tc>
          <w:tcPr>
            <w:tcW w:w="0" w:type="auto"/>
            <w:shd w:val="clear" w:color="auto" w:fill="auto"/>
            <w:vAlign w:val="center"/>
          </w:tcPr>
          <w:p w:rsidR="00C34299" w:rsidRPr="00512547" w:rsidRDefault="00C34299" w:rsidP="00C34299">
            <w:pPr>
              <w:snapToGrid w:val="0"/>
              <w:jc w:val="center"/>
              <w:rPr>
                <w:rFonts w:ascii="Arial" w:hAnsi="Arial" w:cs="Arial"/>
                <w:sz w:val="18"/>
                <w:szCs w:val="18"/>
              </w:rPr>
            </w:pPr>
            <w:r w:rsidRPr="00512547">
              <w:rPr>
                <w:rFonts w:ascii="Arial" w:hAnsi="Arial" w:cs="Arial"/>
                <w:sz w:val="18"/>
                <w:szCs w:val="18"/>
              </w:rPr>
              <w:t>40 h/s</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1.500,71</w:t>
            </w:r>
          </w:p>
        </w:tc>
        <w:tc>
          <w:tcPr>
            <w:tcW w:w="0" w:type="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Curso técnico em manutenção e registro no CREA, conhecimentos em informática e noções básicas de sistema operacional</w:t>
            </w:r>
          </w:p>
        </w:tc>
        <w:tc>
          <w:tcPr>
            <w:tcW w:w="0" w:type="auto"/>
            <w:vAlign w:val="center"/>
          </w:tcPr>
          <w:p w:rsidR="00C34299" w:rsidRPr="00512547" w:rsidRDefault="00395AB6" w:rsidP="00C34299">
            <w:pPr>
              <w:pStyle w:val="Contedodetabela"/>
              <w:snapToGrid w:val="0"/>
              <w:jc w:val="center"/>
              <w:rPr>
                <w:rFonts w:ascii="Arial" w:hAnsi="Arial" w:cs="Arial"/>
                <w:sz w:val="18"/>
                <w:szCs w:val="18"/>
              </w:rPr>
            </w:pPr>
            <w:r w:rsidRPr="00512547">
              <w:rPr>
                <w:rFonts w:ascii="Arial" w:hAnsi="Arial" w:cs="Arial"/>
                <w:sz w:val="18"/>
                <w:szCs w:val="18"/>
              </w:rPr>
              <w:t>R$ 63,00</w:t>
            </w:r>
          </w:p>
        </w:tc>
      </w:tr>
      <w:tr w:rsidR="00C34299" w:rsidRPr="00512547" w:rsidTr="00E063E5">
        <w:tc>
          <w:tcPr>
            <w:tcW w:w="0" w:type="auto"/>
            <w:shd w:val="clear" w:color="auto" w:fill="auto"/>
            <w:vAlign w:val="center"/>
          </w:tcPr>
          <w:p w:rsidR="00C34299" w:rsidRPr="00512547" w:rsidRDefault="00C34299" w:rsidP="00C34299">
            <w:pPr>
              <w:pStyle w:val="Contedodetabela"/>
              <w:snapToGrid w:val="0"/>
              <w:jc w:val="center"/>
              <w:rPr>
                <w:rFonts w:ascii="Arial" w:hAnsi="Arial" w:cs="Arial"/>
                <w:b/>
                <w:sz w:val="18"/>
                <w:szCs w:val="18"/>
              </w:rPr>
            </w:pPr>
            <w:r w:rsidRPr="00512547">
              <w:rPr>
                <w:rFonts w:ascii="Arial" w:hAnsi="Arial" w:cs="Arial"/>
                <w:b/>
                <w:sz w:val="18"/>
                <w:szCs w:val="18"/>
              </w:rPr>
              <w:t>Telefonista</w:t>
            </w:r>
          </w:p>
        </w:tc>
        <w:tc>
          <w:tcPr>
            <w:tcW w:w="0" w:type="auto"/>
            <w:vAlign w:val="center"/>
          </w:tcPr>
          <w:p w:rsidR="00C34299" w:rsidRPr="00512547" w:rsidRDefault="00B76B43" w:rsidP="001F083B">
            <w:pPr>
              <w:pStyle w:val="Contedodetabela"/>
              <w:snapToGrid w:val="0"/>
              <w:jc w:val="center"/>
              <w:rPr>
                <w:rFonts w:ascii="Arial" w:hAnsi="Arial" w:cs="Arial"/>
                <w:sz w:val="18"/>
                <w:szCs w:val="18"/>
              </w:rPr>
            </w:pPr>
            <w:r w:rsidRPr="00512547">
              <w:rPr>
                <w:rFonts w:ascii="Arial" w:hAnsi="Arial" w:cs="Arial"/>
                <w:sz w:val="18"/>
                <w:szCs w:val="18"/>
              </w:rPr>
              <w:t>12</w:t>
            </w:r>
            <w:r w:rsidR="001F083B" w:rsidRPr="00512547">
              <w:rPr>
                <w:rFonts w:ascii="Arial" w:hAnsi="Arial" w:cs="Arial"/>
                <w:sz w:val="18"/>
                <w:szCs w:val="18"/>
              </w:rPr>
              <w:t>5</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b/>
                <w:sz w:val="18"/>
                <w:szCs w:val="18"/>
              </w:rPr>
            </w:pPr>
            <w:r w:rsidRPr="00512547">
              <w:rPr>
                <w:rFonts w:ascii="Arial" w:hAnsi="Arial" w:cs="Arial"/>
                <w:b/>
                <w:sz w:val="18"/>
                <w:szCs w:val="18"/>
              </w:rPr>
              <w:t>01</w:t>
            </w:r>
          </w:p>
        </w:tc>
        <w:tc>
          <w:tcPr>
            <w:tcW w:w="0" w:type="auto"/>
            <w:shd w:val="clear" w:color="auto" w:fill="auto"/>
            <w:vAlign w:val="center"/>
          </w:tcPr>
          <w:p w:rsidR="00C34299" w:rsidRPr="00512547" w:rsidRDefault="00905F0A" w:rsidP="00C34299">
            <w:pPr>
              <w:pStyle w:val="Contedodetabela"/>
              <w:snapToGrid w:val="0"/>
              <w:jc w:val="center"/>
              <w:rPr>
                <w:rFonts w:ascii="Arial" w:hAnsi="Arial" w:cs="Arial"/>
                <w:sz w:val="18"/>
                <w:szCs w:val="18"/>
              </w:rPr>
            </w:pPr>
            <w:r w:rsidRPr="00512547">
              <w:rPr>
                <w:rFonts w:ascii="Arial" w:hAnsi="Arial" w:cs="Arial"/>
                <w:sz w:val="18"/>
                <w:szCs w:val="18"/>
              </w:rPr>
              <w:t>30</w:t>
            </w:r>
            <w:r w:rsidR="00C34299" w:rsidRPr="00512547">
              <w:rPr>
                <w:rFonts w:ascii="Arial" w:hAnsi="Arial" w:cs="Arial"/>
                <w:sz w:val="18"/>
                <w:szCs w:val="18"/>
              </w:rPr>
              <w:t xml:space="preserve"> h/s</w:t>
            </w:r>
          </w:p>
        </w:tc>
        <w:tc>
          <w:tcPr>
            <w:tcW w:w="0" w:type="auto"/>
            <w:shd w:val="clear" w:color="auto" w:fill="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918,91</w:t>
            </w:r>
          </w:p>
        </w:tc>
        <w:tc>
          <w:tcPr>
            <w:tcW w:w="0" w:type="auto"/>
            <w:vAlign w:val="center"/>
          </w:tcPr>
          <w:p w:rsidR="00C34299" w:rsidRPr="00512547" w:rsidRDefault="00C34299" w:rsidP="00C34299">
            <w:pPr>
              <w:pStyle w:val="Contedodetabela"/>
              <w:snapToGrid w:val="0"/>
              <w:jc w:val="center"/>
              <w:rPr>
                <w:rFonts w:ascii="Arial" w:hAnsi="Arial" w:cs="Arial"/>
                <w:sz w:val="18"/>
                <w:szCs w:val="18"/>
              </w:rPr>
            </w:pPr>
            <w:r w:rsidRPr="00512547">
              <w:rPr>
                <w:rFonts w:ascii="Arial" w:hAnsi="Arial" w:cs="Arial"/>
                <w:sz w:val="18"/>
                <w:szCs w:val="18"/>
              </w:rPr>
              <w:t>Nível Médio, conhecimentos em informática e noções básicas de sistema operacional</w:t>
            </w:r>
          </w:p>
        </w:tc>
        <w:tc>
          <w:tcPr>
            <w:tcW w:w="0" w:type="auto"/>
            <w:vAlign w:val="center"/>
          </w:tcPr>
          <w:p w:rsidR="00C34299" w:rsidRPr="00512547" w:rsidRDefault="00395AB6" w:rsidP="00746FCE">
            <w:pPr>
              <w:pStyle w:val="Contedodetabela"/>
              <w:snapToGrid w:val="0"/>
              <w:jc w:val="center"/>
              <w:rPr>
                <w:rFonts w:ascii="Arial" w:hAnsi="Arial" w:cs="Arial"/>
                <w:sz w:val="18"/>
                <w:szCs w:val="18"/>
              </w:rPr>
            </w:pPr>
            <w:r w:rsidRPr="00512547">
              <w:rPr>
                <w:rFonts w:ascii="Arial" w:hAnsi="Arial" w:cs="Arial"/>
                <w:sz w:val="18"/>
                <w:szCs w:val="18"/>
              </w:rPr>
              <w:t xml:space="preserve">R$ </w:t>
            </w:r>
            <w:r w:rsidR="00746FCE" w:rsidRPr="00512547">
              <w:rPr>
                <w:rFonts w:ascii="Arial" w:hAnsi="Arial" w:cs="Arial"/>
                <w:sz w:val="18"/>
                <w:szCs w:val="18"/>
              </w:rPr>
              <w:t>63</w:t>
            </w:r>
            <w:r w:rsidR="00905F0A" w:rsidRPr="00512547">
              <w:rPr>
                <w:rFonts w:ascii="Arial" w:hAnsi="Arial" w:cs="Arial"/>
                <w:sz w:val="18"/>
                <w:szCs w:val="18"/>
              </w:rPr>
              <w:t>,00</w:t>
            </w:r>
          </w:p>
        </w:tc>
      </w:tr>
    </w:tbl>
    <w:p w:rsidR="00624A34" w:rsidRPr="00512547" w:rsidRDefault="00624A34" w:rsidP="00624A34">
      <w:pPr>
        <w:pStyle w:val="Corpodetexto"/>
        <w:widowControl/>
        <w:shd w:val="clear" w:color="auto" w:fill="auto"/>
        <w:autoSpaceDE/>
        <w:autoSpaceDN/>
        <w:adjustRightInd/>
        <w:rPr>
          <w:b w:val="0"/>
          <w:sz w:val="18"/>
          <w:szCs w:val="18"/>
        </w:rPr>
      </w:pPr>
      <w:proofErr w:type="spellStart"/>
      <w:r w:rsidRPr="00512547">
        <w:rPr>
          <w:b w:val="0"/>
          <w:sz w:val="18"/>
          <w:szCs w:val="18"/>
        </w:rPr>
        <w:t>Obs</w:t>
      </w:r>
      <w:proofErr w:type="spellEnd"/>
      <w:r w:rsidRPr="00512547">
        <w:rPr>
          <w:b w:val="0"/>
          <w:sz w:val="18"/>
          <w:szCs w:val="18"/>
        </w:rPr>
        <w:t xml:space="preserve">: </w:t>
      </w:r>
    </w:p>
    <w:p w:rsidR="00624A34" w:rsidRPr="00512547" w:rsidRDefault="00C34299" w:rsidP="00624A34">
      <w:pPr>
        <w:pStyle w:val="Corpodetexto"/>
        <w:widowControl/>
        <w:shd w:val="clear" w:color="auto" w:fill="auto"/>
        <w:autoSpaceDE/>
        <w:autoSpaceDN/>
        <w:adjustRightInd/>
        <w:rPr>
          <w:b w:val="0"/>
          <w:sz w:val="18"/>
          <w:szCs w:val="18"/>
        </w:rPr>
      </w:pPr>
      <w:r w:rsidRPr="00512547">
        <w:rPr>
          <w:b w:val="0"/>
          <w:sz w:val="18"/>
          <w:szCs w:val="18"/>
        </w:rPr>
        <w:t>1</w:t>
      </w:r>
      <w:r w:rsidR="00FF7ECF" w:rsidRPr="00512547">
        <w:rPr>
          <w:b w:val="0"/>
          <w:sz w:val="18"/>
          <w:szCs w:val="18"/>
        </w:rPr>
        <w:t>) O cumprimento da jornada de trabalho</w:t>
      </w:r>
      <w:r w:rsidR="00624A34" w:rsidRPr="00512547">
        <w:rPr>
          <w:b w:val="0"/>
          <w:sz w:val="18"/>
          <w:szCs w:val="18"/>
        </w:rPr>
        <w:t>, caso haja necessidade</w:t>
      </w:r>
      <w:r w:rsidR="00FF7ECF" w:rsidRPr="00512547">
        <w:rPr>
          <w:b w:val="0"/>
          <w:sz w:val="18"/>
          <w:szCs w:val="18"/>
        </w:rPr>
        <w:t>, poderá</w:t>
      </w:r>
      <w:r w:rsidR="00624A34" w:rsidRPr="00512547">
        <w:rPr>
          <w:b w:val="0"/>
          <w:sz w:val="18"/>
          <w:szCs w:val="18"/>
        </w:rPr>
        <w:t xml:space="preserve"> </w:t>
      </w:r>
      <w:r w:rsidR="00FF7ECF" w:rsidRPr="00512547">
        <w:rPr>
          <w:b w:val="0"/>
          <w:sz w:val="18"/>
          <w:szCs w:val="18"/>
        </w:rPr>
        <w:t>ser realizado</w:t>
      </w:r>
      <w:r w:rsidR="00624A34" w:rsidRPr="00512547">
        <w:rPr>
          <w:b w:val="0"/>
          <w:sz w:val="18"/>
          <w:szCs w:val="18"/>
        </w:rPr>
        <w:t xml:space="preserve"> em regime de plantões, bem como aos sábados, domingos e feriados</w:t>
      </w:r>
      <w:r w:rsidR="00F9139F" w:rsidRPr="00512547">
        <w:rPr>
          <w:b w:val="0"/>
          <w:sz w:val="18"/>
          <w:szCs w:val="18"/>
        </w:rPr>
        <w:t>,</w:t>
      </w:r>
      <w:r w:rsidR="00624A34" w:rsidRPr="00512547">
        <w:rPr>
          <w:b w:val="0"/>
          <w:sz w:val="18"/>
          <w:szCs w:val="18"/>
        </w:rPr>
        <w:t xml:space="preserve"> de acordo com as necessidades e conveniências</w:t>
      </w:r>
      <w:r w:rsidR="00F9139F" w:rsidRPr="00512547">
        <w:rPr>
          <w:b w:val="0"/>
          <w:sz w:val="18"/>
          <w:szCs w:val="18"/>
        </w:rPr>
        <w:t xml:space="preserve"> do CONSAÚDE</w:t>
      </w:r>
      <w:r w:rsidR="00624A34" w:rsidRPr="00512547">
        <w:rPr>
          <w:b w:val="0"/>
          <w:sz w:val="18"/>
          <w:szCs w:val="18"/>
        </w:rPr>
        <w:t>.</w:t>
      </w:r>
    </w:p>
    <w:p w:rsidR="00624A34" w:rsidRPr="00512547" w:rsidRDefault="00624A34" w:rsidP="00760B26">
      <w:pPr>
        <w:rPr>
          <w:rFonts w:ascii="Arial" w:hAnsi="Arial" w:cs="Arial"/>
          <w:b/>
          <w:sz w:val="18"/>
          <w:szCs w:val="18"/>
        </w:rPr>
      </w:pPr>
    </w:p>
    <w:p w:rsidR="005A1B0D" w:rsidRPr="00512547" w:rsidRDefault="005A1B0D" w:rsidP="00760B26">
      <w:pPr>
        <w:pStyle w:val="Corpodetexto"/>
        <w:shd w:val="clear" w:color="auto" w:fill="000000" w:themeFill="text1"/>
        <w:rPr>
          <w:sz w:val="28"/>
        </w:rPr>
      </w:pPr>
      <w:r w:rsidRPr="00512547">
        <w:rPr>
          <w:sz w:val="28"/>
        </w:rPr>
        <w:t>II – DAS CONDIÇÕES PARA INSCRIÇÃO</w:t>
      </w:r>
    </w:p>
    <w:p w:rsidR="00F81469" w:rsidRPr="00AD0F3F" w:rsidRDefault="00F81469" w:rsidP="00F81469">
      <w:pPr>
        <w:pStyle w:val="Corpodetexto"/>
        <w:shd w:val="clear" w:color="auto" w:fill="auto"/>
        <w:rPr>
          <w:color w:val="000000"/>
          <w:sz w:val="18"/>
          <w:szCs w:val="18"/>
        </w:rPr>
      </w:pPr>
      <w:r w:rsidRPr="00036019">
        <w:rPr>
          <w:sz w:val="18"/>
          <w:szCs w:val="17"/>
        </w:rPr>
        <w:t>2.1.</w:t>
      </w:r>
      <w:r w:rsidRPr="00036019">
        <w:rPr>
          <w:b w:val="0"/>
          <w:sz w:val="18"/>
          <w:szCs w:val="17"/>
        </w:rPr>
        <w:t xml:space="preserve"> </w:t>
      </w:r>
      <w:r w:rsidRPr="00AD0F3F">
        <w:rPr>
          <w:color w:val="000000"/>
          <w:sz w:val="18"/>
          <w:szCs w:val="18"/>
        </w:rPr>
        <w:t xml:space="preserve">Em atendimento às disposições contidas no presente Edital, o candidato ao se inscrever deverá ter conhecimento dos requisitos exigidos a seguir, os quais deverão ser comprovados por ocasião da </w:t>
      </w:r>
      <w:r>
        <w:rPr>
          <w:color w:val="000000"/>
          <w:sz w:val="18"/>
          <w:szCs w:val="18"/>
        </w:rPr>
        <w:t>contratação</w:t>
      </w:r>
      <w:r w:rsidRPr="00AD0F3F">
        <w:rPr>
          <w:color w:val="000000"/>
          <w:sz w:val="18"/>
          <w:szCs w:val="18"/>
        </w:rPr>
        <w:t>:</w:t>
      </w:r>
    </w:p>
    <w:p w:rsidR="00F81469" w:rsidRPr="00AD0F3F" w:rsidRDefault="00F81469" w:rsidP="00F81469">
      <w:pPr>
        <w:shd w:val="clear" w:color="auto" w:fill="FFFFFF"/>
        <w:rPr>
          <w:rFonts w:ascii="Arial" w:hAnsi="Arial" w:cs="Arial"/>
          <w:color w:val="000000"/>
          <w:sz w:val="18"/>
          <w:szCs w:val="18"/>
        </w:rPr>
      </w:pPr>
      <w:r w:rsidRPr="00AD0F3F">
        <w:rPr>
          <w:rFonts w:ascii="Arial" w:hAnsi="Arial" w:cs="Arial"/>
          <w:b/>
          <w:bCs/>
          <w:color w:val="000000"/>
          <w:sz w:val="18"/>
          <w:szCs w:val="18"/>
        </w:rPr>
        <w:t>a)</w:t>
      </w:r>
      <w:r>
        <w:rPr>
          <w:rFonts w:ascii="Arial" w:hAnsi="Arial" w:cs="Arial"/>
          <w:b/>
          <w:bCs/>
          <w:color w:val="000000"/>
          <w:sz w:val="18"/>
          <w:szCs w:val="18"/>
        </w:rPr>
        <w:t xml:space="preserve"> </w:t>
      </w:r>
      <w:r w:rsidRPr="00AD0F3F">
        <w:rPr>
          <w:rFonts w:ascii="Arial" w:hAnsi="Arial" w:cs="Arial"/>
          <w:color w:val="000000"/>
          <w:sz w:val="18"/>
          <w:szCs w:val="18"/>
        </w:rPr>
        <w:t>ter nacionalidade brasileira ou portuguesa, amparada pelo Estatuto da Igualdade entre brasileiros e portugueses conforme disposto nos termos do parágrafo 1º, artigo 12, da Constituição Federal e do Decreto Federal nº 70.436/72;</w:t>
      </w:r>
    </w:p>
    <w:p w:rsidR="00F81469" w:rsidRPr="00AD0F3F" w:rsidRDefault="00F81469" w:rsidP="00F81469">
      <w:pPr>
        <w:shd w:val="clear" w:color="auto" w:fill="FFFFFF"/>
        <w:rPr>
          <w:rFonts w:ascii="Arial" w:hAnsi="Arial" w:cs="Arial"/>
          <w:color w:val="000000"/>
          <w:sz w:val="18"/>
          <w:szCs w:val="18"/>
        </w:rPr>
      </w:pPr>
      <w:r w:rsidRPr="00AD0F3F">
        <w:rPr>
          <w:rFonts w:ascii="Arial" w:hAnsi="Arial" w:cs="Arial"/>
          <w:b/>
          <w:bCs/>
          <w:color w:val="000000"/>
          <w:sz w:val="18"/>
          <w:szCs w:val="18"/>
        </w:rPr>
        <w:t>b)</w:t>
      </w:r>
      <w:r>
        <w:rPr>
          <w:rFonts w:ascii="Arial" w:hAnsi="Arial" w:cs="Arial"/>
          <w:b/>
          <w:bCs/>
          <w:color w:val="000000"/>
          <w:sz w:val="18"/>
          <w:szCs w:val="18"/>
        </w:rPr>
        <w:t xml:space="preserve"> </w:t>
      </w:r>
      <w:r w:rsidRPr="00AD0F3F">
        <w:rPr>
          <w:rFonts w:ascii="Arial" w:hAnsi="Arial" w:cs="Arial"/>
          <w:color w:val="000000"/>
          <w:sz w:val="18"/>
          <w:szCs w:val="18"/>
        </w:rPr>
        <w:t>ter 18 (dezoito) anos completos até a data da</w:t>
      </w:r>
      <w:r>
        <w:rPr>
          <w:rFonts w:ascii="Arial" w:hAnsi="Arial" w:cs="Arial"/>
          <w:color w:val="000000"/>
          <w:sz w:val="18"/>
          <w:szCs w:val="18"/>
        </w:rPr>
        <w:t xml:space="preserve"> contratação</w:t>
      </w:r>
      <w:r w:rsidRPr="00AD0F3F">
        <w:rPr>
          <w:rFonts w:ascii="Arial" w:hAnsi="Arial" w:cs="Arial"/>
          <w:color w:val="000000"/>
          <w:sz w:val="18"/>
          <w:szCs w:val="18"/>
        </w:rPr>
        <w:t>;</w:t>
      </w:r>
    </w:p>
    <w:p w:rsidR="00F81469" w:rsidRPr="00AD0F3F" w:rsidRDefault="00F81469" w:rsidP="00F81469">
      <w:pPr>
        <w:shd w:val="clear" w:color="auto" w:fill="FFFFFF"/>
        <w:rPr>
          <w:rFonts w:ascii="Arial" w:hAnsi="Arial" w:cs="Arial"/>
          <w:color w:val="000000"/>
          <w:sz w:val="18"/>
          <w:szCs w:val="18"/>
        </w:rPr>
      </w:pPr>
      <w:r w:rsidRPr="00AD0F3F">
        <w:rPr>
          <w:rFonts w:ascii="Arial" w:hAnsi="Arial" w:cs="Arial"/>
          <w:b/>
          <w:bCs/>
          <w:color w:val="000000"/>
          <w:sz w:val="18"/>
          <w:szCs w:val="18"/>
        </w:rPr>
        <w:t>c)</w:t>
      </w:r>
      <w:r>
        <w:rPr>
          <w:rFonts w:ascii="Arial" w:hAnsi="Arial" w:cs="Arial"/>
          <w:b/>
          <w:bCs/>
          <w:color w:val="000000"/>
          <w:sz w:val="18"/>
          <w:szCs w:val="18"/>
        </w:rPr>
        <w:t xml:space="preserve"> </w:t>
      </w:r>
      <w:r w:rsidRPr="00AD0F3F">
        <w:rPr>
          <w:rFonts w:ascii="Arial" w:hAnsi="Arial" w:cs="Arial"/>
          <w:color w:val="000000"/>
          <w:sz w:val="18"/>
          <w:szCs w:val="18"/>
        </w:rPr>
        <w:t xml:space="preserve">estar quite com as obrigações militares até a data da </w:t>
      </w:r>
      <w:r>
        <w:rPr>
          <w:rFonts w:ascii="Arial" w:hAnsi="Arial" w:cs="Arial"/>
          <w:color w:val="000000"/>
          <w:sz w:val="18"/>
          <w:szCs w:val="18"/>
        </w:rPr>
        <w:t>contratação</w:t>
      </w:r>
      <w:r w:rsidRPr="00AD0F3F">
        <w:rPr>
          <w:rFonts w:ascii="Arial" w:hAnsi="Arial" w:cs="Arial"/>
          <w:color w:val="000000"/>
          <w:sz w:val="18"/>
          <w:szCs w:val="18"/>
        </w:rPr>
        <w:t>, quando for o caso;</w:t>
      </w:r>
    </w:p>
    <w:p w:rsidR="00F81469" w:rsidRPr="00AD0F3F" w:rsidRDefault="00F81469" w:rsidP="00F81469">
      <w:pPr>
        <w:shd w:val="clear" w:color="auto" w:fill="FFFFFF"/>
        <w:rPr>
          <w:rFonts w:ascii="Arial" w:hAnsi="Arial" w:cs="Arial"/>
          <w:color w:val="000000"/>
          <w:sz w:val="18"/>
          <w:szCs w:val="18"/>
        </w:rPr>
      </w:pPr>
      <w:r w:rsidRPr="00AD0F3F">
        <w:rPr>
          <w:rFonts w:ascii="Arial" w:hAnsi="Arial" w:cs="Arial"/>
          <w:b/>
          <w:bCs/>
          <w:color w:val="000000"/>
          <w:sz w:val="18"/>
          <w:szCs w:val="18"/>
        </w:rPr>
        <w:t>d)</w:t>
      </w:r>
      <w:r>
        <w:rPr>
          <w:rFonts w:ascii="Arial" w:hAnsi="Arial" w:cs="Arial"/>
          <w:b/>
          <w:bCs/>
          <w:color w:val="000000"/>
          <w:sz w:val="18"/>
          <w:szCs w:val="18"/>
        </w:rPr>
        <w:t xml:space="preserve"> </w:t>
      </w:r>
      <w:r w:rsidRPr="00AD0F3F">
        <w:rPr>
          <w:rFonts w:ascii="Arial" w:hAnsi="Arial" w:cs="Arial"/>
          <w:color w:val="000000"/>
          <w:sz w:val="18"/>
          <w:szCs w:val="18"/>
        </w:rPr>
        <w:t>estar em gozo de seus direitos civis, políticos e eleitorais;</w:t>
      </w:r>
    </w:p>
    <w:p w:rsidR="00F81469" w:rsidRPr="00AD0F3F" w:rsidRDefault="00F81469" w:rsidP="00F81469">
      <w:pPr>
        <w:shd w:val="clear" w:color="auto" w:fill="FFFFFF"/>
        <w:rPr>
          <w:rFonts w:ascii="Arial" w:hAnsi="Arial" w:cs="Arial"/>
          <w:color w:val="000000"/>
          <w:sz w:val="18"/>
          <w:szCs w:val="18"/>
        </w:rPr>
      </w:pPr>
      <w:r w:rsidRPr="00AD0F3F">
        <w:rPr>
          <w:rFonts w:ascii="Arial" w:hAnsi="Arial" w:cs="Arial"/>
          <w:b/>
          <w:bCs/>
          <w:color w:val="000000"/>
          <w:sz w:val="18"/>
          <w:szCs w:val="18"/>
        </w:rPr>
        <w:t>e)</w:t>
      </w:r>
      <w:r>
        <w:rPr>
          <w:rFonts w:ascii="Arial" w:hAnsi="Arial" w:cs="Arial"/>
          <w:b/>
          <w:bCs/>
          <w:color w:val="000000"/>
          <w:sz w:val="18"/>
          <w:szCs w:val="18"/>
        </w:rPr>
        <w:t xml:space="preserve"> </w:t>
      </w:r>
      <w:r w:rsidRPr="00AD0F3F">
        <w:rPr>
          <w:rFonts w:ascii="Arial" w:hAnsi="Arial" w:cs="Arial"/>
          <w:color w:val="000000"/>
          <w:sz w:val="18"/>
          <w:szCs w:val="18"/>
        </w:rPr>
        <w:t>possuir aptidão física e mental;</w:t>
      </w:r>
    </w:p>
    <w:p w:rsidR="00F81469" w:rsidRPr="00AD0F3F" w:rsidRDefault="00F81469" w:rsidP="00F81469">
      <w:pPr>
        <w:shd w:val="clear" w:color="auto" w:fill="FFFFFF"/>
        <w:rPr>
          <w:rFonts w:ascii="Arial" w:hAnsi="Arial" w:cs="Arial"/>
          <w:color w:val="000000"/>
          <w:sz w:val="18"/>
          <w:szCs w:val="18"/>
        </w:rPr>
      </w:pPr>
      <w:r w:rsidRPr="00AD0F3F">
        <w:rPr>
          <w:rFonts w:ascii="Arial" w:hAnsi="Arial" w:cs="Arial"/>
          <w:b/>
          <w:bCs/>
          <w:color w:val="000000"/>
          <w:sz w:val="18"/>
          <w:szCs w:val="18"/>
        </w:rPr>
        <w:t>f)</w:t>
      </w:r>
      <w:r>
        <w:rPr>
          <w:rFonts w:ascii="Arial" w:hAnsi="Arial" w:cs="Arial"/>
          <w:b/>
          <w:bCs/>
          <w:color w:val="000000"/>
          <w:sz w:val="18"/>
          <w:szCs w:val="18"/>
        </w:rPr>
        <w:t xml:space="preserve"> </w:t>
      </w:r>
      <w:r w:rsidRPr="00AD0F3F">
        <w:rPr>
          <w:rFonts w:ascii="Arial" w:hAnsi="Arial" w:cs="Arial"/>
          <w:color w:val="000000"/>
          <w:sz w:val="18"/>
          <w:szCs w:val="18"/>
        </w:rPr>
        <w:t>possuir até a data de convocação, que antecede a contratação, os documentos comprobatórios da</w:t>
      </w:r>
      <w:r>
        <w:rPr>
          <w:rFonts w:ascii="Arial" w:hAnsi="Arial" w:cs="Arial"/>
          <w:color w:val="000000"/>
          <w:sz w:val="18"/>
          <w:szCs w:val="18"/>
        </w:rPr>
        <w:t xml:space="preserve"> </w:t>
      </w:r>
      <w:r w:rsidRPr="00AD0F3F">
        <w:rPr>
          <w:rFonts w:ascii="Arial" w:hAnsi="Arial" w:cs="Arial"/>
          <w:b/>
          <w:bCs/>
          <w:color w:val="000000"/>
          <w:sz w:val="18"/>
          <w:szCs w:val="18"/>
        </w:rPr>
        <w:t>ESCOLARIDADE/REQUISITOS MÍNIMOS EXIGIDOS</w:t>
      </w:r>
      <w:r>
        <w:rPr>
          <w:rFonts w:ascii="Arial" w:hAnsi="Arial" w:cs="Arial"/>
          <w:b/>
          <w:bCs/>
          <w:color w:val="000000"/>
          <w:sz w:val="18"/>
          <w:szCs w:val="18"/>
        </w:rPr>
        <w:t xml:space="preserve"> </w:t>
      </w:r>
      <w:r w:rsidRPr="00AD0F3F">
        <w:rPr>
          <w:rFonts w:ascii="Arial" w:hAnsi="Arial" w:cs="Arial"/>
          <w:color w:val="000000"/>
          <w:sz w:val="18"/>
          <w:szCs w:val="18"/>
        </w:rPr>
        <w:t>para o emprego, conforme especificado na tabela do capitulo I e os documentos constantes no capítulo XI</w:t>
      </w:r>
      <w:r w:rsidR="006F173B">
        <w:rPr>
          <w:rFonts w:ascii="Arial" w:hAnsi="Arial" w:cs="Arial"/>
          <w:color w:val="000000"/>
          <w:sz w:val="18"/>
          <w:szCs w:val="18"/>
        </w:rPr>
        <w:t>I</w:t>
      </w:r>
      <w:r w:rsidRPr="00AD0F3F">
        <w:rPr>
          <w:rFonts w:ascii="Arial" w:hAnsi="Arial" w:cs="Arial"/>
          <w:color w:val="000000"/>
          <w:sz w:val="18"/>
          <w:szCs w:val="18"/>
        </w:rPr>
        <w:t>I deste Edital;</w:t>
      </w:r>
    </w:p>
    <w:p w:rsidR="00F81469" w:rsidRPr="00AD0F3F" w:rsidRDefault="00F81469" w:rsidP="00F81469">
      <w:pPr>
        <w:shd w:val="clear" w:color="auto" w:fill="FFFFFF"/>
        <w:rPr>
          <w:rFonts w:ascii="Arial" w:hAnsi="Arial" w:cs="Arial"/>
          <w:color w:val="000000"/>
          <w:sz w:val="18"/>
          <w:szCs w:val="18"/>
        </w:rPr>
      </w:pPr>
      <w:r w:rsidRPr="00AD0F3F">
        <w:rPr>
          <w:rFonts w:ascii="Arial" w:hAnsi="Arial" w:cs="Arial"/>
          <w:b/>
          <w:bCs/>
          <w:color w:val="000000"/>
          <w:sz w:val="18"/>
          <w:szCs w:val="18"/>
        </w:rPr>
        <w:t>g)</w:t>
      </w:r>
      <w:r>
        <w:rPr>
          <w:rFonts w:ascii="Arial" w:hAnsi="Arial" w:cs="Arial"/>
          <w:b/>
          <w:bCs/>
          <w:color w:val="000000"/>
          <w:sz w:val="18"/>
          <w:szCs w:val="18"/>
        </w:rPr>
        <w:t xml:space="preserve"> </w:t>
      </w:r>
      <w:r w:rsidRPr="00AD0F3F">
        <w:rPr>
          <w:rFonts w:ascii="Arial" w:hAnsi="Arial" w:cs="Arial"/>
          <w:color w:val="000000"/>
          <w:sz w:val="18"/>
          <w:szCs w:val="18"/>
        </w:rPr>
        <w:t>não haver sofrido, no exercício de atividade pública, penalidade por atos incompatíveis com o serviço público;</w:t>
      </w:r>
    </w:p>
    <w:p w:rsidR="00F81469" w:rsidRPr="00AD0F3F" w:rsidRDefault="00F81469" w:rsidP="00F81469">
      <w:pPr>
        <w:shd w:val="clear" w:color="auto" w:fill="FFFFFF"/>
        <w:rPr>
          <w:rFonts w:ascii="Arial" w:hAnsi="Arial" w:cs="Arial"/>
          <w:color w:val="000000"/>
          <w:sz w:val="18"/>
          <w:szCs w:val="18"/>
        </w:rPr>
      </w:pPr>
      <w:r w:rsidRPr="00AD0F3F">
        <w:rPr>
          <w:rFonts w:ascii="Arial" w:hAnsi="Arial" w:cs="Arial"/>
          <w:b/>
          <w:bCs/>
          <w:color w:val="000000"/>
          <w:sz w:val="18"/>
          <w:szCs w:val="18"/>
        </w:rPr>
        <w:t>h)</w:t>
      </w:r>
      <w:r>
        <w:rPr>
          <w:rFonts w:ascii="Arial" w:hAnsi="Arial" w:cs="Arial"/>
          <w:b/>
          <w:bCs/>
          <w:color w:val="000000"/>
          <w:sz w:val="18"/>
          <w:szCs w:val="18"/>
        </w:rPr>
        <w:t xml:space="preserve"> </w:t>
      </w:r>
      <w:r w:rsidRPr="00AD0F3F">
        <w:rPr>
          <w:rFonts w:ascii="Arial" w:hAnsi="Arial" w:cs="Arial"/>
          <w:color w:val="000000"/>
          <w:sz w:val="18"/>
          <w:szCs w:val="18"/>
        </w:rPr>
        <w:t>não ter antecedentes criminais que impeçam a nomeação;</w:t>
      </w:r>
    </w:p>
    <w:p w:rsidR="00F81469" w:rsidRPr="00AD0F3F" w:rsidRDefault="00F81469" w:rsidP="00F81469">
      <w:pPr>
        <w:shd w:val="clear" w:color="auto" w:fill="FFFFFF"/>
        <w:rPr>
          <w:rFonts w:ascii="Arial" w:hAnsi="Arial" w:cs="Arial"/>
          <w:color w:val="000000"/>
          <w:sz w:val="18"/>
          <w:szCs w:val="18"/>
        </w:rPr>
      </w:pPr>
      <w:r w:rsidRPr="00AD0F3F">
        <w:rPr>
          <w:rFonts w:ascii="Arial" w:hAnsi="Arial" w:cs="Arial"/>
          <w:b/>
          <w:bCs/>
          <w:color w:val="000000"/>
          <w:sz w:val="18"/>
          <w:szCs w:val="18"/>
        </w:rPr>
        <w:t>i)</w:t>
      </w:r>
      <w:r>
        <w:rPr>
          <w:rFonts w:ascii="Arial" w:hAnsi="Arial" w:cs="Arial"/>
          <w:b/>
          <w:bCs/>
          <w:color w:val="000000"/>
          <w:sz w:val="18"/>
          <w:szCs w:val="18"/>
        </w:rPr>
        <w:t xml:space="preserve"> </w:t>
      </w:r>
      <w:r w:rsidRPr="00AD0F3F">
        <w:rPr>
          <w:rFonts w:ascii="Arial" w:hAnsi="Arial" w:cs="Arial"/>
          <w:color w:val="000000"/>
          <w:sz w:val="18"/>
          <w:szCs w:val="18"/>
        </w:rPr>
        <w:t>não estar com idade de aposentadoria compulsória, ou seja, 70 anos;</w:t>
      </w:r>
    </w:p>
    <w:p w:rsidR="00F81469" w:rsidRPr="00AD0F3F" w:rsidRDefault="00F81469" w:rsidP="00F81469">
      <w:pPr>
        <w:shd w:val="clear" w:color="auto" w:fill="FFFFFF"/>
        <w:rPr>
          <w:rFonts w:ascii="Arial" w:hAnsi="Arial" w:cs="Arial"/>
          <w:color w:val="000000"/>
          <w:sz w:val="18"/>
          <w:szCs w:val="18"/>
        </w:rPr>
      </w:pPr>
      <w:r w:rsidRPr="00AD0F3F">
        <w:rPr>
          <w:rFonts w:ascii="Arial" w:hAnsi="Arial" w:cs="Arial"/>
          <w:b/>
          <w:bCs/>
          <w:color w:val="000000"/>
          <w:sz w:val="18"/>
          <w:szCs w:val="18"/>
        </w:rPr>
        <w:t>j)</w:t>
      </w:r>
      <w:r>
        <w:rPr>
          <w:rFonts w:ascii="Arial" w:hAnsi="Arial" w:cs="Arial"/>
          <w:b/>
          <w:bCs/>
          <w:color w:val="000000"/>
          <w:sz w:val="18"/>
          <w:szCs w:val="18"/>
        </w:rPr>
        <w:t xml:space="preserve"> </w:t>
      </w:r>
      <w:r w:rsidRPr="00AD0F3F">
        <w:rPr>
          <w:rFonts w:ascii="Arial" w:hAnsi="Arial" w:cs="Arial"/>
          <w:color w:val="000000"/>
          <w:sz w:val="18"/>
          <w:szCs w:val="18"/>
        </w:rPr>
        <w:t xml:space="preserve">não receber, no ato da </w:t>
      </w:r>
      <w:r>
        <w:rPr>
          <w:rFonts w:ascii="Arial" w:hAnsi="Arial" w:cs="Arial"/>
          <w:color w:val="000000"/>
          <w:sz w:val="18"/>
          <w:szCs w:val="18"/>
        </w:rPr>
        <w:t>contratação</w:t>
      </w:r>
      <w:r w:rsidRPr="00AD0F3F">
        <w:rPr>
          <w:rFonts w:ascii="Arial" w:hAnsi="Arial" w:cs="Arial"/>
          <w:color w:val="000000"/>
          <w:sz w:val="18"/>
          <w:szCs w:val="18"/>
        </w:rPr>
        <w:t>, proventos de aposentadoria oriundos de Cargo, Emprego ou Função exercidos perante a União, Território, Estado, Distrito Federal, Município e suas Autarquias, Empresas ou Fundações, conforme preceitua o artigo 37, §10 da Constituição Federal, com a redação da Emenda Constitucional nº 20, de 15/12/98, ressalvadas as acumulações permitidas pelo inciso XVI do citado dispositivo constitucional, os cargos eletivos e os cargos ou empregos em comissão;</w:t>
      </w:r>
    </w:p>
    <w:p w:rsidR="00F81469" w:rsidRPr="00AD0F3F" w:rsidRDefault="00F81469" w:rsidP="00F81469">
      <w:pPr>
        <w:shd w:val="clear" w:color="auto" w:fill="FFFFFF"/>
        <w:rPr>
          <w:rFonts w:ascii="Arial" w:hAnsi="Arial" w:cs="Arial"/>
          <w:color w:val="000000"/>
          <w:sz w:val="18"/>
          <w:szCs w:val="18"/>
        </w:rPr>
      </w:pPr>
      <w:r w:rsidRPr="00AD0F3F">
        <w:rPr>
          <w:rFonts w:ascii="Arial" w:hAnsi="Arial" w:cs="Arial"/>
          <w:b/>
          <w:bCs/>
          <w:color w:val="000000"/>
          <w:sz w:val="18"/>
          <w:szCs w:val="18"/>
        </w:rPr>
        <w:t>l)</w:t>
      </w:r>
      <w:r>
        <w:rPr>
          <w:rFonts w:ascii="Arial" w:hAnsi="Arial" w:cs="Arial"/>
          <w:b/>
          <w:bCs/>
          <w:color w:val="000000"/>
          <w:sz w:val="18"/>
          <w:szCs w:val="18"/>
        </w:rPr>
        <w:t xml:space="preserve"> </w:t>
      </w:r>
      <w:r w:rsidRPr="00AD0F3F">
        <w:rPr>
          <w:rFonts w:ascii="Arial" w:hAnsi="Arial" w:cs="Arial"/>
          <w:color w:val="000000"/>
          <w:sz w:val="18"/>
          <w:szCs w:val="18"/>
        </w:rPr>
        <w:t>não</w:t>
      </w:r>
      <w:r>
        <w:rPr>
          <w:rFonts w:ascii="Arial" w:hAnsi="Arial" w:cs="Arial"/>
          <w:color w:val="000000"/>
          <w:sz w:val="18"/>
          <w:szCs w:val="18"/>
        </w:rPr>
        <w:t xml:space="preserve"> </w:t>
      </w:r>
      <w:r w:rsidRPr="00AD0F3F">
        <w:rPr>
          <w:rFonts w:ascii="Arial" w:hAnsi="Arial" w:cs="Arial"/>
          <w:color w:val="000000"/>
          <w:sz w:val="18"/>
          <w:szCs w:val="18"/>
        </w:rPr>
        <w:t>ter, anteriormente, contrato de trabalho com o Poder Público rescindido por justa causa ou ter sido demitido a bem do serviço público;</w:t>
      </w:r>
    </w:p>
    <w:p w:rsidR="00F81469" w:rsidRPr="00AD0F3F" w:rsidRDefault="00F81469" w:rsidP="00F81469">
      <w:pPr>
        <w:shd w:val="clear" w:color="auto" w:fill="FFFFFF"/>
        <w:rPr>
          <w:rFonts w:ascii="Arial" w:hAnsi="Arial" w:cs="Arial"/>
          <w:color w:val="000000"/>
          <w:sz w:val="18"/>
          <w:szCs w:val="18"/>
        </w:rPr>
      </w:pPr>
      <w:r w:rsidRPr="00AD0F3F">
        <w:rPr>
          <w:rFonts w:ascii="Arial" w:hAnsi="Arial" w:cs="Arial"/>
          <w:b/>
          <w:bCs/>
          <w:color w:val="000000"/>
          <w:sz w:val="18"/>
          <w:szCs w:val="18"/>
        </w:rPr>
        <w:t>m)</w:t>
      </w:r>
      <w:r>
        <w:rPr>
          <w:rFonts w:ascii="Arial" w:hAnsi="Arial" w:cs="Arial"/>
          <w:b/>
          <w:bCs/>
          <w:color w:val="000000"/>
          <w:sz w:val="18"/>
          <w:szCs w:val="18"/>
        </w:rPr>
        <w:t xml:space="preserve"> </w:t>
      </w:r>
      <w:r w:rsidRPr="00AD0F3F">
        <w:rPr>
          <w:rFonts w:ascii="Arial" w:hAnsi="Arial" w:cs="Arial"/>
          <w:color w:val="000000"/>
          <w:sz w:val="18"/>
          <w:szCs w:val="18"/>
        </w:rPr>
        <w:t>não registrar crime contra a Administração Pública;</w:t>
      </w:r>
    </w:p>
    <w:p w:rsidR="00F81469" w:rsidRPr="00AD0F3F" w:rsidRDefault="00F81469" w:rsidP="00F81469">
      <w:pPr>
        <w:shd w:val="clear" w:color="auto" w:fill="FFFFFF"/>
        <w:rPr>
          <w:rFonts w:ascii="Arial" w:hAnsi="Arial" w:cs="Arial"/>
          <w:color w:val="000000"/>
          <w:sz w:val="18"/>
          <w:szCs w:val="18"/>
        </w:rPr>
      </w:pPr>
      <w:r w:rsidRPr="00AD0F3F">
        <w:rPr>
          <w:rFonts w:ascii="Arial" w:hAnsi="Arial" w:cs="Arial"/>
          <w:b/>
          <w:bCs/>
          <w:color w:val="000000"/>
          <w:sz w:val="18"/>
          <w:szCs w:val="18"/>
        </w:rPr>
        <w:t>n</w:t>
      </w:r>
      <w:r>
        <w:rPr>
          <w:rFonts w:ascii="Arial" w:hAnsi="Arial" w:cs="Arial"/>
          <w:b/>
          <w:bCs/>
          <w:color w:val="000000"/>
          <w:sz w:val="18"/>
          <w:szCs w:val="18"/>
        </w:rPr>
        <w:t xml:space="preserve">) </w:t>
      </w:r>
      <w:r>
        <w:rPr>
          <w:rFonts w:ascii="Arial" w:hAnsi="Arial" w:cs="Arial"/>
          <w:color w:val="000000"/>
          <w:sz w:val="18"/>
          <w:szCs w:val="18"/>
        </w:rPr>
        <w:t>a</w:t>
      </w:r>
      <w:r w:rsidRPr="00AD0F3F">
        <w:rPr>
          <w:rFonts w:ascii="Arial" w:hAnsi="Arial" w:cs="Arial"/>
          <w:color w:val="000000"/>
          <w:sz w:val="18"/>
          <w:szCs w:val="18"/>
        </w:rPr>
        <w:t xml:space="preserve">presentar declaração de bens, com dados atualizados até a data da </w:t>
      </w:r>
      <w:r>
        <w:rPr>
          <w:rFonts w:ascii="Arial" w:hAnsi="Arial" w:cs="Arial"/>
          <w:color w:val="000000"/>
          <w:sz w:val="18"/>
          <w:szCs w:val="18"/>
        </w:rPr>
        <w:t>contratação</w:t>
      </w:r>
      <w:r w:rsidRPr="00AD0F3F">
        <w:rPr>
          <w:rFonts w:ascii="Arial" w:hAnsi="Arial" w:cs="Arial"/>
          <w:color w:val="000000"/>
          <w:sz w:val="18"/>
          <w:szCs w:val="18"/>
        </w:rPr>
        <w:t>;</w:t>
      </w:r>
    </w:p>
    <w:p w:rsidR="00F81469" w:rsidRPr="00AD0F3F" w:rsidRDefault="00F81469" w:rsidP="00F81469">
      <w:pPr>
        <w:shd w:val="clear" w:color="auto" w:fill="FFFFFF"/>
        <w:rPr>
          <w:rFonts w:ascii="Arial" w:hAnsi="Arial" w:cs="Arial"/>
          <w:color w:val="000000"/>
          <w:sz w:val="18"/>
          <w:szCs w:val="18"/>
        </w:rPr>
      </w:pPr>
      <w:r w:rsidRPr="00AD0F3F">
        <w:rPr>
          <w:rFonts w:ascii="Arial" w:hAnsi="Arial" w:cs="Arial"/>
          <w:b/>
          <w:bCs/>
          <w:color w:val="000000"/>
          <w:sz w:val="18"/>
          <w:szCs w:val="18"/>
        </w:rPr>
        <w:t>o)</w:t>
      </w:r>
      <w:r>
        <w:rPr>
          <w:rFonts w:ascii="Arial" w:hAnsi="Arial" w:cs="Arial"/>
          <w:b/>
          <w:bCs/>
          <w:color w:val="000000"/>
          <w:sz w:val="18"/>
          <w:szCs w:val="18"/>
        </w:rPr>
        <w:t xml:space="preserve"> </w:t>
      </w:r>
      <w:r>
        <w:rPr>
          <w:rFonts w:ascii="Arial" w:hAnsi="Arial" w:cs="Arial"/>
          <w:color w:val="000000"/>
          <w:sz w:val="18"/>
          <w:szCs w:val="18"/>
        </w:rPr>
        <w:t>a</w:t>
      </w:r>
      <w:r w:rsidRPr="00AD0F3F">
        <w:rPr>
          <w:rFonts w:ascii="Arial" w:hAnsi="Arial" w:cs="Arial"/>
          <w:color w:val="000000"/>
          <w:sz w:val="18"/>
          <w:szCs w:val="18"/>
        </w:rPr>
        <w:t>presentar declaração de acúmulo de emprego público, se for o caso;</w:t>
      </w:r>
    </w:p>
    <w:p w:rsidR="00F81469" w:rsidRPr="00AD0F3F" w:rsidRDefault="00F81469" w:rsidP="00F81469">
      <w:pPr>
        <w:shd w:val="clear" w:color="auto" w:fill="FFFFFF"/>
        <w:rPr>
          <w:rFonts w:ascii="Arial" w:hAnsi="Arial" w:cs="Arial"/>
          <w:color w:val="000000"/>
          <w:sz w:val="18"/>
          <w:szCs w:val="18"/>
        </w:rPr>
      </w:pPr>
      <w:r w:rsidRPr="00AD0F3F">
        <w:rPr>
          <w:rFonts w:ascii="Arial" w:hAnsi="Arial" w:cs="Arial"/>
          <w:b/>
          <w:bCs/>
          <w:color w:val="000000"/>
          <w:sz w:val="18"/>
          <w:szCs w:val="18"/>
        </w:rPr>
        <w:t>p)</w:t>
      </w:r>
      <w:r>
        <w:rPr>
          <w:rFonts w:ascii="Arial" w:hAnsi="Arial" w:cs="Arial"/>
          <w:color w:val="000000"/>
          <w:sz w:val="18"/>
          <w:szCs w:val="18"/>
        </w:rPr>
        <w:t xml:space="preserve"> a</w:t>
      </w:r>
      <w:r w:rsidRPr="00AD0F3F">
        <w:rPr>
          <w:rFonts w:ascii="Arial" w:hAnsi="Arial" w:cs="Arial"/>
          <w:color w:val="000000"/>
          <w:sz w:val="18"/>
          <w:szCs w:val="18"/>
        </w:rPr>
        <w:t>presentar declaração de carga horária e horário de trabalho da unidade onde possui outro vínculo público, se o caso.</w:t>
      </w:r>
    </w:p>
    <w:p w:rsidR="00F81469" w:rsidRPr="00036019" w:rsidRDefault="00F81469" w:rsidP="00F81469">
      <w:pPr>
        <w:widowControl w:val="0"/>
        <w:autoSpaceDE w:val="0"/>
        <w:autoSpaceDN w:val="0"/>
        <w:adjustRightInd w:val="0"/>
        <w:rPr>
          <w:rFonts w:ascii="Arial" w:hAnsi="Arial" w:cs="Arial"/>
          <w:sz w:val="18"/>
          <w:szCs w:val="17"/>
        </w:rPr>
      </w:pPr>
      <w:r w:rsidRPr="00036019">
        <w:rPr>
          <w:rFonts w:ascii="Arial" w:hAnsi="Arial" w:cs="Arial"/>
          <w:b/>
          <w:sz w:val="18"/>
          <w:szCs w:val="17"/>
        </w:rPr>
        <w:t>2.</w:t>
      </w:r>
      <w:r>
        <w:rPr>
          <w:rFonts w:ascii="Arial" w:hAnsi="Arial" w:cs="Arial"/>
          <w:b/>
          <w:sz w:val="18"/>
          <w:szCs w:val="17"/>
        </w:rPr>
        <w:t>2</w:t>
      </w:r>
      <w:r w:rsidRPr="00036019">
        <w:rPr>
          <w:rFonts w:ascii="Arial" w:hAnsi="Arial" w:cs="Arial"/>
          <w:b/>
          <w:sz w:val="18"/>
          <w:szCs w:val="17"/>
        </w:rPr>
        <w:t>.</w:t>
      </w:r>
      <w:r w:rsidRPr="00036019">
        <w:rPr>
          <w:rFonts w:ascii="Arial" w:hAnsi="Arial" w:cs="Arial"/>
          <w:sz w:val="18"/>
          <w:szCs w:val="17"/>
        </w:rPr>
        <w:t xml:space="preserve"> A não apresentação de qualquer dos documentos implicará na impossibilidade de aproveitamento do candidato em decorrência de sua habilitação no concurso, anulando-se todos os atos decorrentes de sua inscrição. </w:t>
      </w:r>
    </w:p>
    <w:p w:rsidR="00760B26" w:rsidRPr="00512547" w:rsidRDefault="00760B26" w:rsidP="00760B26">
      <w:pPr>
        <w:widowControl w:val="0"/>
        <w:autoSpaceDE w:val="0"/>
        <w:autoSpaceDN w:val="0"/>
        <w:adjustRightInd w:val="0"/>
        <w:rPr>
          <w:rFonts w:ascii="Arial" w:hAnsi="Arial" w:cs="Arial"/>
          <w:sz w:val="18"/>
          <w:szCs w:val="17"/>
        </w:rPr>
      </w:pPr>
    </w:p>
    <w:p w:rsidR="005A1B0D" w:rsidRPr="00512547" w:rsidRDefault="005A1B0D" w:rsidP="00760B26">
      <w:pPr>
        <w:pStyle w:val="Ttulo2"/>
        <w:shd w:val="clear" w:color="auto" w:fill="000000" w:themeFill="text1"/>
        <w:rPr>
          <w:sz w:val="28"/>
        </w:rPr>
      </w:pPr>
      <w:r w:rsidRPr="00512547">
        <w:rPr>
          <w:sz w:val="28"/>
        </w:rPr>
        <w:t>III – DAS INSCRIÇÕES</w:t>
      </w:r>
    </w:p>
    <w:p w:rsidR="008000F4" w:rsidRPr="00512547" w:rsidRDefault="008000F4" w:rsidP="00760B26">
      <w:pPr>
        <w:shd w:val="clear" w:color="auto" w:fill="FFFFFF" w:themeFill="background1"/>
        <w:suppressAutoHyphens/>
        <w:rPr>
          <w:rFonts w:ascii="Arial" w:hAnsi="Arial" w:cs="Arial"/>
          <w:b/>
          <w:sz w:val="4"/>
          <w:szCs w:val="18"/>
          <w:u w:val="single"/>
        </w:rPr>
      </w:pPr>
    </w:p>
    <w:p w:rsidR="005A1B0D" w:rsidRPr="00512547" w:rsidRDefault="005A1B0D" w:rsidP="00760B26">
      <w:pPr>
        <w:autoSpaceDE w:val="0"/>
        <w:autoSpaceDN w:val="0"/>
        <w:adjustRightInd w:val="0"/>
        <w:rPr>
          <w:rFonts w:ascii="Arial" w:hAnsi="Arial" w:cs="Arial"/>
          <w:sz w:val="18"/>
          <w:szCs w:val="17"/>
        </w:rPr>
      </w:pPr>
      <w:r w:rsidRPr="00512547">
        <w:rPr>
          <w:rFonts w:ascii="Arial" w:hAnsi="Arial" w:cs="Arial"/>
          <w:b/>
          <w:sz w:val="18"/>
          <w:szCs w:val="17"/>
        </w:rPr>
        <w:t xml:space="preserve">3.1. </w:t>
      </w:r>
      <w:r w:rsidRPr="00512547">
        <w:rPr>
          <w:rFonts w:ascii="Arial" w:hAnsi="Arial" w:cs="Arial"/>
          <w:sz w:val="18"/>
          <w:szCs w:val="17"/>
        </w:rPr>
        <w:t>A inscrição do candidato implicará o conhecimento e a aceitação tácita das normas e condições do Concurso</w:t>
      </w:r>
      <w:r w:rsidR="00AC17CA" w:rsidRPr="00512547">
        <w:rPr>
          <w:rFonts w:ascii="Arial" w:hAnsi="Arial" w:cs="Arial"/>
          <w:sz w:val="18"/>
          <w:szCs w:val="17"/>
        </w:rPr>
        <w:t xml:space="preserve"> Público</w:t>
      </w:r>
      <w:r w:rsidRPr="00512547">
        <w:rPr>
          <w:rFonts w:ascii="Arial" w:hAnsi="Arial" w:cs="Arial"/>
          <w:sz w:val="18"/>
          <w:szCs w:val="17"/>
        </w:rPr>
        <w:t>, tais como se acham estabelecidas neste Edital, bem como em eventuais aditamentos, comunicados e instruções específicas para a realização do certame, em relação às quais não poderá alegar desconhecimento.</w:t>
      </w:r>
    </w:p>
    <w:p w:rsidR="005A1B0D" w:rsidRPr="00512547" w:rsidRDefault="005A1B0D" w:rsidP="00760B26">
      <w:pPr>
        <w:pStyle w:val="Corpodetexto"/>
        <w:widowControl/>
        <w:shd w:val="clear" w:color="auto" w:fill="auto"/>
        <w:rPr>
          <w:b w:val="0"/>
          <w:sz w:val="18"/>
          <w:szCs w:val="17"/>
        </w:rPr>
      </w:pPr>
      <w:r w:rsidRPr="00512547">
        <w:rPr>
          <w:sz w:val="18"/>
          <w:szCs w:val="17"/>
        </w:rPr>
        <w:t>3.</w:t>
      </w:r>
      <w:r w:rsidR="001642B1" w:rsidRPr="00512547">
        <w:rPr>
          <w:sz w:val="18"/>
          <w:szCs w:val="17"/>
        </w:rPr>
        <w:t>2</w:t>
      </w:r>
      <w:r w:rsidRPr="00512547">
        <w:rPr>
          <w:sz w:val="18"/>
          <w:szCs w:val="17"/>
        </w:rPr>
        <w:t>.</w:t>
      </w:r>
      <w:r w:rsidRPr="00512547">
        <w:rPr>
          <w:b w:val="0"/>
          <w:sz w:val="18"/>
          <w:szCs w:val="17"/>
        </w:rPr>
        <w:t xml:space="preserve"> Objetivando evitar ônus desnecessário o candidato deverá orientar-se no sentido de recolher o valor de inscrição, somente após tomar conhecimento de todos os requisitos exigidos para o Concurso</w:t>
      </w:r>
      <w:r w:rsidR="00AC17CA" w:rsidRPr="00512547">
        <w:rPr>
          <w:b w:val="0"/>
          <w:sz w:val="18"/>
          <w:szCs w:val="17"/>
        </w:rPr>
        <w:t xml:space="preserve"> Público</w:t>
      </w:r>
      <w:r w:rsidRPr="00512547">
        <w:rPr>
          <w:b w:val="0"/>
          <w:sz w:val="18"/>
          <w:szCs w:val="17"/>
        </w:rPr>
        <w:t>.</w:t>
      </w:r>
    </w:p>
    <w:p w:rsidR="001642B1" w:rsidRPr="00512547" w:rsidRDefault="001642B1" w:rsidP="00865680">
      <w:pPr>
        <w:pStyle w:val="Recuodecorpodetexto31"/>
        <w:ind w:left="0"/>
        <w:rPr>
          <w:rStyle w:val="Nmerodepgina1"/>
          <w:color w:val="000000"/>
          <w:sz w:val="18"/>
          <w:szCs w:val="18"/>
          <w:u w:color="000000"/>
        </w:rPr>
      </w:pPr>
      <w:r w:rsidRPr="00512547">
        <w:rPr>
          <w:rStyle w:val="Nmerodepgina1"/>
          <w:b/>
          <w:color w:val="000000"/>
          <w:sz w:val="18"/>
          <w:szCs w:val="18"/>
          <w:u w:color="000000"/>
        </w:rPr>
        <w:t>3.3.</w:t>
      </w:r>
      <w:r w:rsidRPr="00512547">
        <w:rPr>
          <w:rStyle w:val="Nmerodepgina1"/>
          <w:color w:val="000000"/>
          <w:sz w:val="18"/>
          <w:szCs w:val="18"/>
          <w:u w:color="000000"/>
        </w:rPr>
        <w:t xml:space="preserve"> Será aceita somente uma inscrição por candidato. </w:t>
      </w:r>
    </w:p>
    <w:p w:rsidR="001642B1" w:rsidRPr="00512547" w:rsidRDefault="001642B1" w:rsidP="00865680">
      <w:pPr>
        <w:pStyle w:val="Recuodecorpodetexto31"/>
        <w:ind w:left="0"/>
        <w:rPr>
          <w:rStyle w:val="Nmerodepgina1"/>
          <w:color w:val="000000"/>
          <w:sz w:val="18"/>
          <w:szCs w:val="18"/>
          <w:u w:color="000000"/>
        </w:rPr>
      </w:pPr>
      <w:r w:rsidRPr="00512547">
        <w:rPr>
          <w:rStyle w:val="Nmerodepgina1"/>
          <w:b/>
          <w:color w:val="000000"/>
          <w:sz w:val="18"/>
          <w:szCs w:val="18"/>
          <w:u w:color="000000"/>
        </w:rPr>
        <w:t>3.3.1.</w:t>
      </w:r>
      <w:r w:rsidRPr="00512547">
        <w:rPr>
          <w:rStyle w:val="Nmerodepgina1"/>
          <w:color w:val="000000"/>
          <w:sz w:val="18"/>
          <w:szCs w:val="18"/>
          <w:u w:color="000000"/>
        </w:rPr>
        <w:t xml:space="preserve"> Na eventualidade do candidato efetuar mais de uma inscrição, será considerada válida e efetivada apenas a última inscrição gerada no site e paga pelo candidato. </w:t>
      </w:r>
    </w:p>
    <w:p w:rsidR="001642B1" w:rsidRPr="00512547" w:rsidRDefault="001642B1" w:rsidP="001642B1">
      <w:pPr>
        <w:pStyle w:val="Recuodecorpodetexto31"/>
        <w:ind w:left="0"/>
        <w:rPr>
          <w:rStyle w:val="Nmerodepgina1"/>
          <w:color w:val="000000"/>
          <w:sz w:val="18"/>
          <w:szCs w:val="18"/>
          <w:u w:color="000000"/>
        </w:rPr>
      </w:pPr>
      <w:r w:rsidRPr="00512547">
        <w:rPr>
          <w:rStyle w:val="Nmerodepgina1"/>
          <w:b/>
          <w:color w:val="000000"/>
          <w:sz w:val="18"/>
          <w:szCs w:val="18"/>
          <w:u w:color="000000"/>
        </w:rPr>
        <w:t>3.3.2.</w:t>
      </w:r>
      <w:r w:rsidRPr="00512547">
        <w:rPr>
          <w:rStyle w:val="Nmerodepgina1"/>
          <w:color w:val="000000"/>
          <w:sz w:val="18"/>
          <w:szCs w:val="18"/>
          <w:u w:color="000000"/>
        </w:rPr>
        <w:t xml:space="preserve"> Ocorrendo a hipótese do item 3.3.1, não haverá restituição parcial ou integral dos valores pagos a título de taxa de inscrição.</w:t>
      </w:r>
    </w:p>
    <w:p w:rsidR="004A27EE" w:rsidRPr="00512547" w:rsidRDefault="004A27EE" w:rsidP="00760B26">
      <w:pPr>
        <w:tabs>
          <w:tab w:val="left" w:pos="540"/>
        </w:tabs>
        <w:suppressAutoHyphens/>
        <w:rPr>
          <w:rFonts w:ascii="Arial" w:hAnsi="Arial" w:cs="Arial"/>
          <w:sz w:val="18"/>
          <w:szCs w:val="17"/>
        </w:rPr>
      </w:pPr>
      <w:r w:rsidRPr="00512547">
        <w:rPr>
          <w:rFonts w:ascii="Arial" w:hAnsi="Arial" w:cs="Arial"/>
          <w:b/>
          <w:sz w:val="18"/>
          <w:szCs w:val="17"/>
        </w:rPr>
        <w:t>3.</w:t>
      </w:r>
      <w:r w:rsidR="001642B1" w:rsidRPr="00512547">
        <w:rPr>
          <w:rFonts w:ascii="Arial" w:hAnsi="Arial" w:cs="Arial"/>
          <w:b/>
          <w:sz w:val="18"/>
          <w:szCs w:val="17"/>
        </w:rPr>
        <w:t>4</w:t>
      </w:r>
      <w:r w:rsidR="00EF216C" w:rsidRPr="00512547">
        <w:rPr>
          <w:rFonts w:ascii="Arial" w:hAnsi="Arial" w:cs="Arial"/>
          <w:b/>
          <w:sz w:val="18"/>
          <w:szCs w:val="17"/>
        </w:rPr>
        <w:t>.</w:t>
      </w:r>
      <w:r w:rsidRPr="00512547">
        <w:rPr>
          <w:rFonts w:ascii="Arial" w:hAnsi="Arial" w:cs="Arial"/>
          <w:sz w:val="18"/>
          <w:szCs w:val="17"/>
        </w:rPr>
        <w:t xml:space="preserve"> Ao inscrever-se no Concurso Público, é recomendável ao candidato observar atentamente a Escolaridade e os Requisitos Mínimos Exigidos, constantes da Tabela, do Capítulo I, deste Edital.</w:t>
      </w:r>
    </w:p>
    <w:p w:rsidR="00AF68FA" w:rsidRPr="00512547" w:rsidRDefault="00EF216C" w:rsidP="00760B26">
      <w:pPr>
        <w:tabs>
          <w:tab w:val="left" w:pos="540"/>
        </w:tabs>
        <w:suppressAutoHyphens/>
        <w:rPr>
          <w:rFonts w:ascii="Arial" w:hAnsi="Arial" w:cs="Arial"/>
          <w:sz w:val="18"/>
          <w:szCs w:val="17"/>
        </w:rPr>
      </w:pPr>
      <w:r w:rsidRPr="00512547">
        <w:rPr>
          <w:rFonts w:ascii="Arial" w:hAnsi="Arial" w:cs="Arial"/>
          <w:b/>
          <w:sz w:val="18"/>
          <w:szCs w:val="17"/>
        </w:rPr>
        <w:lastRenderedPageBreak/>
        <w:t>3.</w:t>
      </w:r>
      <w:r w:rsidR="001642B1" w:rsidRPr="00512547">
        <w:rPr>
          <w:rFonts w:ascii="Arial" w:hAnsi="Arial" w:cs="Arial"/>
          <w:b/>
          <w:sz w:val="18"/>
          <w:szCs w:val="17"/>
        </w:rPr>
        <w:t>5</w:t>
      </w:r>
      <w:r w:rsidRPr="00512547">
        <w:rPr>
          <w:rFonts w:ascii="Arial" w:hAnsi="Arial" w:cs="Arial"/>
          <w:b/>
          <w:sz w:val="18"/>
          <w:szCs w:val="17"/>
        </w:rPr>
        <w:t>.</w:t>
      </w:r>
      <w:r w:rsidRPr="00512547">
        <w:rPr>
          <w:rFonts w:ascii="Arial" w:hAnsi="Arial" w:cs="Arial"/>
          <w:sz w:val="18"/>
          <w:szCs w:val="17"/>
        </w:rPr>
        <w:t xml:space="preserve"> </w:t>
      </w:r>
      <w:r w:rsidR="00AF68FA" w:rsidRPr="00512547">
        <w:rPr>
          <w:rFonts w:ascii="Arial" w:hAnsi="Arial" w:cs="Arial"/>
          <w:sz w:val="18"/>
          <w:szCs w:val="17"/>
        </w:rPr>
        <w:t xml:space="preserve">Efetivada a inscrição, não serão aceitos pedidos para alteração </w:t>
      </w:r>
      <w:r w:rsidR="009E787B" w:rsidRPr="00512547">
        <w:rPr>
          <w:rFonts w:ascii="Arial" w:hAnsi="Arial" w:cs="Arial"/>
          <w:sz w:val="18"/>
          <w:szCs w:val="17"/>
        </w:rPr>
        <w:t xml:space="preserve">de </w:t>
      </w:r>
      <w:r w:rsidR="00B76B43" w:rsidRPr="00512547">
        <w:rPr>
          <w:rFonts w:ascii="Arial" w:hAnsi="Arial" w:cs="Arial"/>
          <w:sz w:val="18"/>
          <w:szCs w:val="17"/>
        </w:rPr>
        <w:t>Emprego</w:t>
      </w:r>
      <w:r w:rsidR="00AF68FA" w:rsidRPr="00512547">
        <w:rPr>
          <w:rFonts w:ascii="Arial" w:hAnsi="Arial" w:cs="Arial"/>
          <w:sz w:val="18"/>
          <w:szCs w:val="17"/>
        </w:rPr>
        <w:t xml:space="preserve">, sob hipótese alguma, </w:t>
      </w:r>
      <w:r w:rsidR="001642B1" w:rsidRPr="00512547">
        <w:rPr>
          <w:rFonts w:ascii="Arial" w:hAnsi="Arial" w:cs="Arial"/>
          <w:b/>
          <w:sz w:val="18"/>
          <w:szCs w:val="17"/>
        </w:rPr>
        <w:t xml:space="preserve">PORTANTO, ANTES DE EFETUAR O PAGAMENTO DA TAXA DE INSCRIÇÃO, VERIFIQUE ATENTAMENTE SE CONSTA NO SEU BOLETO BANCÁRIO O </w:t>
      </w:r>
      <w:r w:rsidR="00B76B43" w:rsidRPr="00512547">
        <w:rPr>
          <w:rFonts w:ascii="Arial" w:hAnsi="Arial" w:cs="Arial"/>
          <w:b/>
          <w:sz w:val="18"/>
          <w:szCs w:val="17"/>
        </w:rPr>
        <w:t>EMPREGO</w:t>
      </w:r>
      <w:r w:rsidR="001642B1" w:rsidRPr="00512547">
        <w:rPr>
          <w:rFonts w:ascii="Arial" w:hAnsi="Arial" w:cs="Arial"/>
          <w:b/>
          <w:sz w:val="18"/>
          <w:szCs w:val="17"/>
        </w:rPr>
        <w:t xml:space="preserve"> PARA O QUAL SE INSCREVEU</w:t>
      </w:r>
      <w:r w:rsidR="00AF68FA" w:rsidRPr="00512547">
        <w:rPr>
          <w:rFonts w:ascii="Arial" w:hAnsi="Arial" w:cs="Arial"/>
          <w:sz w:val="18"/>
          <w:szCs w:val="17"/>
        </w:rPr>
        <w:t>.</w:t>
      </w:r>
    </w:p>
    <w:p w:rsidR="00EF216C" w:rsidRPr="00512547" w:rsidRDefault="00EF216C" w:rsidP="00760B26">
      <w:pPr>
        <w:tabs>
          <w:tab w:val="left" w:pos="540"/>
        </w:tabs>
        <w:suppressAutoHyphens/>
        <w:rPr>
          <w:rFonts w:ascii="Arial" w:hAnsi="Arial" w:cs="Arial"/>
          <w:sz w:val="18"/>
          <w:szCs w:val="17"/>
        </w:rPr>
      </w:pPr>
      <w:r w:rsidRPr="00512547">
        <w:rPr>
          <w:rFonts w:ascii="Arial" w:hAnsi="Arial" w:cs="Arial"/>
          <w:b/>
          <w:sz w:val="18"/>
          <w:szCs w:val="17"/>
        </w:rPr>
        <w:t>3.</w:t>
      </w:r>
      <w:r w:rsidR="001642B1" w:rsidRPr="00512547">
        <w:rPr>
          <w:rFonts w:ascii="Arial" w:hAnsi="Arial" w:cs="Arial"/>
          <w:b/>
          <w:sz w:val="18"/>
          <w:szCs w:val="17"/>
        </w:rPr>
        <w:t>6</w:t>
      </w:r>
      <w:r w:rsidRPr="00512547">
        <w:rPr>
          <w:rFonts w:ascii="Arial" w:hAnsi="Arial" w:cs="Arial"/>
          <w:b/>
          <w:sz w:val="18"/>
          <w:szCs w:val="17"/>
        </w:rPr>
        <w:t>.</w:t>
      </w:r>
      <w:r w:rsidRPr="00512547">
        <w:rPr>
          <w:rFonts w:ascii="Arial" w:hAnsi="Arial" w:cs="Arial"/>
          <w:sz w:val="18"/>
          <w:szCs w:val="17"/>
        </w:rPr>
        <w:t xml:space="preserve"> Considera-se inscrição efetivada aquela devidamente paga.</w:t>
      </w:r>
    </w:p>
    <w:p w:rsidR="005A1B0D" w:rsidRPr="00512547" w:rsidRDefault="005A1B0D" w:rsidP="00760B26">
      <w:pPr>
        <w:pStyle w:val="Corpodetexto"/>
        <w:shd w:val="clear" w:color="auto" w:fill="auto"/>
        <w:rPr>
          <w:b w:val="0"/>
          <w:sz w:val="18"/>
          <w:szCs w:val="17"/>
        </w:rPr>
      </w:pPr>
      <w:r w:rsidRPr="00512547">
        <w:rPr>
          <w:sz w:val="18"/>
          <w:szCs w:val="17"/>
        </w:rPr>
        <w:t>3.</w:t>
      </w:r>
      <w:r w:rsidR="003019D9" w:rsidRPr="00512547">
        <w:rPr>
          <w:sz w:val="18"/>
          <w:szCs w:val="17"/>
        </w:rPr>
        <w:t>7</w:t>
      </w:r>
      <w:r w:rsidRPr="00512547">
        <w:rPr>
          <w:sz w:val="18"/>
          <w:szCs w:val="17"/>
        </w:rPr>
        <w:t>.</w:t>
      </w:r>
      <w:r w:rsidRPr="00512547">
        <w:rPr>
          <w:b w:val="0"/>
          <w:sz w:val="18"/>
          <w:szCs w:val="17"/>
        </w:rPr>
        <w:t xml:space="preserve"> As inscrições serão realizadas </w:t>
      </w:r>
      <w:r w:rsidRPr="00512547">
        <w:rPr>
          <w:sz w:val="18"/>
          <w:szCs w:val="17"/>
          <w:u w:val="single"/>
        </w:rPr>
        <w:t>exclusivamente pela INTERNET</w:t>
      </w:r>
      <w:r w:rsidRPr="00512547">
        <w:rPr>
          <w:sz w:val="18"/>
          <w:szCs w:val="17"/>
        </w:rPr>
        <w:t>,</w:t>
      </w:r>
      <w:r w:rsidRPr="00512547">
        <w:rPr>
          <w:b w:val="0"/>
          <w:sz w:val="18"/>
          <w:szCs w:val="17"/>
        </w:rPr>
        <w:t xml:space="preserve"> no endereço eletrônico</w:t>
      </w:r>
      <w:r w:rsidRPr="00512547">
        <w:rPr>
          <w:sz w:val="18"/>
          <w:szCs w:val="17"/>
        </w:rPr>
        <w:t xml:space="preserve"> </w:t>
      </w:r>
      <w:r w:rsidRPr="00512547">
        <w:rPr>
          <w:sz w:val="18"/>
          <w:szCs w:val="17"/>
          <w:u w:val="single"/>
        </w:rPr>
        <w:t>www.institutomais.org.br</w:t>
      </w:r>
      <w:r w:rsidRPr="00512547">
        <w:rPr>
          <w:b w:val="0"/>
          <w:sz w:val="18"/>
          <w:szCs w:val="17"/>
        </w:rPr>
        <w:t>,</w:t>
      </w:r>
      <w:r w:rsidRPr="00512547">
        <w:rPr>
          <w:sz w:val="18"/>
          <w:szCs w:val="17"/>
        </w:rPr>
        <w:t xml:space="preserve"> </w:t>
      </w:r>
      <w:r w:rsidRPr="00512547">
        <w:rPr>
          <w:b w:val="0"/>
          <w:sz w:val="18"/>
          <w:szCs w:val="17"/>
        </w:rPr>
        <w:t xml:space="preserve">no período das </w:t>
      </w:r>
      <w:r w:rsidRPr="00512547">
        <w:rPr>
          <w:color w:val="FF0000"/>
          <w:sz w:val="18"/>
          <w:szCs w:val="17"/>
          <w:u w:val="single"/>
        </w:rPr>
        <w:t>10 horas do dia</w:t>
      </w:r>
      <w:r w:rsidR="00746FCE" w:rsidRPr="00512547">
        <w:rPr>
          <w:color w:val="FF0000"/>
          <w:sz w:val="18"/>
          <w:szCs w:val="17"/>
          <w:u w:val="single"/>
        </w:rPr>
        <w:t xml:space="preserve"> </w:t>
      </w:r>
      <w:r w:rsidR="00FF7ECF" w:rsidRPr="00512547">
        <w:rPr>
          <w:color w:val="FF0000"/>
          <w:sz w:val="18"/>
          <w:szCs w:val="17"/>
          <w:u w:val="single"/>
        </w:rPr>
        <w:t>0</w:t>
      </w:r>
      <w:r w:rsidR="00442EDA">
        <w:rPr>
          <w:color w:val="FF0000"/>
          <w:sz w:val="18"/>
          <w:szCs w:val="17"/>
          <w:u w:val="single"/>
        </w:rPr>
        <w:t>7</w:t>
      </w:r>
      <w:r w:rsidR="00613A33" w:rsidRPr="00512547">
        <w:rPr>
          <w:color w:val="FF0000"/>
          <w:sz w:val="18"/>
          <w:szCs w:val="17"/>
          <w:u w:val="single"/>
        </w:rPr>
        <w:t xml:space="preserve"> de </w:t>
      </w:r>
      <w:r w:rsidR="00FF7ECF" w:rsidRPr="00512547">
        <w:rPr>
          <w:color w:val="FF0000"/>
          <w:sz w:val="18"/>
          <w:szCs w:val="17"/>
          <w:u w:val="single"/>
        </w:rPr>
        <w:t>abril</w:t>
      </w:r>
      <w:r w:rsidR="00746FCE" w:rsidRPr="00512547">
        <w:rPr>
          <w:color w:val="FF0000"/>
          <w:sz w:val="18"/>
          <w:szCs w:val="17"/>
          <w:u w:val="single"/>
        </w:rPr>
        <w:t xml:space="preserve"> </w:t>
      </w:r>
      <w:r w:rsidR="00613A33" w:rsidRPr="00512547">
        <w:rPr>
          <w:color w:val="FF0000"/>
          <w:sz w:val="18"/>
          <w:szCs w:val="17"/>
          <w:u w:val="single"/>
        </w:rPr>
        <w:t xml:space="preserve">de </w:t>
      </w:r>
      <w:r w:rsidR="00CE6EC7" w:rsidRPr="00512547">
        <w:rPr>
          <w:color w:val="FF0000"/>
          <w:sz w:val="18"/>
          <w:szCs w:val="17"/>
          <w:u w:val="single"/>
        </w:rPr>
        <w:t>201</w:t>
      </w:r>
      <w:r w:rsidR="001642B1" w:rsidRPr="00512547">
        <w:rPr>
          <w:color w:val="FF0000"/>
          <w:sz w:val="18"/>
          <w:szCs w:val="17"/>
          <w:u w:val="single"/>
        </w:rPr>
        <w:t>6</w:t>
      </w:r>
      <w:r w:rsidRPr="00512547">
        <w:rPr>
          <w:color w:val="FF0000"/>
          <w:sz w:val="18"/>
          <w:szCs w:val="17"/>
          <w:u w:val="single"/>
        </w:rPr>
        <w:t xml:space="preserve"> às 1</w:t>
      </w:r>
      <w:r w:rsidR="00613A33" w:rsidRPr="00512547">
        <w:rPr>
          <w:color w:val="FF0000"/>
          <w:sz w:val="18"/>
          <w:szCs w:val="17"/>
          <w:u w:val="single"/>
        </w:rPr>
        <w:t>8</w:t>
      </w:r>
      <w:r w:rsidRPr="00512547">
        <w:rPr>
          <w:color w:val="FF0000"/>
          <w:sz w:val="18"/>
          <w:szCs w:val="17"/>
          <w:u w:val="single"/>
        </w:rPr>
        <w:t xml:space="preserve"> horas do dia</w:t>
      </w:r>
      <w:r w:rsidR="00FF7ECF" w:rsidRPr="00512547">
        <w:rPr>
          <w:color w:val="FF0000"/>
          <w:sz w:val="18"/>
          <w:szCs w:val="17"/>
          <w:u w:val="single"/>
        </w:rPr>
        <w:t xml:space="preserve"> 25</w:t>
      </w:r>
      <w:r w:rsidR="00746FCE" w:rsidRPr="00512547">
        <w:rPr>
          <w:color w:val="FF0000"/>
          <w:sz w:val="18"/>
          <w:szCs w:val="17"/>
          <w:u w:val="single"/>
        </w:rPr>
        <w:t xml:space="preserve"> </w:t>
      </w:r>
      <w:r w:rsidR="00613A33" w:rsidRPr="00512547">
        <w:rPr>
          <w:color w:val="FF0000"/>
          <w:sz w:val="18"/>
          <w:szCs w:val="17"/>
          <w:u w:val="single"/>
        </w:rPr>
        <w:t xml:space="preserve">de </w:t>
      </w:r>
      <w:r w:rsidR="00FF7ECF" w:rsidRPr="00512547">
        <w:rPr>
          <w:color w:val="FF0000"/>
          <w:sz w:val="18"/>
          <w:szCs w:val="17"/>
          <w:u w:val="single"/>
        </w:rPr>
        <w:t>abril</w:t>
      </w:r>
      <w:r w:rsidR="00613A33" w:rsidRPr="00512547">
        <w:rPr>
          <w:color w:val="FF0000"/>
          <w:sz w:val="18"/>
          <w:szCs w:val="17"/>
          <w:u w:val="single"/>
        </w:rPr>
        <w:t xml:space="preserve"> de 2016</w:t>
      </w:r>
      <w:r w:rsidRPr="00512547">
        <w:rPr>
          <w:b w:val="0"/>
          <w:sz w:val="18"/>
          <w:szCs w:val="17"/>
        </w:rPr>
        <w:t xml:space="preserve">, observado o horário oficial de Brasília e os itens estabelecidos no capítulo </w:t>
      </w:r>
      <w:r w:rsidR="00600B2F" w:rsidRPr="00512547">
        <w:rPr>
          <w:b w:val="0"/>
          <w:sz w:val="18"/>
          <w:szCs w:val="17"/>
        </w:rPr>
        <w:t xml:space="preserve">I e </w:t>
      </w:r>
      <w:r w:rsidRPr="00512547">
        <w:rPr>
          <w:b w:val="0"/>
          <w:sz w:val="18"/>
          <w:szCs w:val="17"/>
        </w:rPr>
        <w:t>II, deste edital.</w:t>
      </w:r>
    </w:p>
    <w:p w:rsidR="005A1B0D" w:rsidRPr="00512547" w:rsidRDefault="005A1B0D" w:rsidP="00760B26">
      <w:pPr>
        <w:autoSpaceDE w:val="0"/>
        <w:autoSpaceDN w:val="0"/>
        <w:adjustRightInd w:val="0"/>
        <w:rPr>
          <w:rFonts w:ascii="Arial" w:hAnsi="Arial" w:cs="Arial"/>
          <w:sz w:val="18"/>
          <w:szCs w:val="17"/>
        </w:rPr>
      </w:pPr>
      <w:r w:rsidRPr="00512547">
        <w:rPr>
          <w:rFonts w:ascii="Arial" w:hAnsi="Arial" w:cs="Arial"/>
          <w:b/>
          <w:sz w:val="18"/>
          <w:szCs w:val="17"/>
        </w:rPr>
        <w:t>3.</w:t>
      </w:r>
      <w:r w:rsidR="003019D9" w:rsidRPr="00512547">
        <w:rPr>
          <w:rFonts w:ascii="Arial" w:hAnsi="Arial" w:cs="Arial"/>
          <w:b/>
          <w:sz w:val="18"/>
          <w:szCs w:val="17"/>
        </w:rPr>
        <w:t>8</w:t>
      </w:r>
      <w:r w:rsidR="00C16587" w:rsidRPr="00512547">
        <w:rPr>
          <w:rFonts w:ascii="Arial" w:hAnsi="Arial" w:cs="Arial"/>
          <w:b/>
          <w:sz w:val="18"/>
          <w:szCs w:val="17"/>
        </w:rPr>
        <w:t>.</w:t>
      </w:r>
      <w:r w:rsidRPr="00512547">
        <w:rPr>
          <w:rFonts w:ascii="Arial" w:hAnsi="Arial" w:cs="Arial"/>
          <w:sz w:val="18"/>
          <w:szCs w:val="17"/>
        </w:rPr>
        <w:t xml:space="preserve"> O candidato que realizar </w:t>
      </w:r>
      <w:r w:rsidR="003D56C4" w:rsidRPr="00512547">
        <w:rPr>
          <w:rFonts w:ascii="Arial" w:hAnsi="Arial" w:cs="Arial"/>
          <w:sz w:val="18"/>
          <w:szCs w:val="17"/>
        </w:rPr>
        <w:t xml:space="preserve">a </w:t>
      </w:r>
      <w:r w:rsidRPr="00512547">
        <w:rPr>
          <w:rFonts w:ascii="Arial" w:hAnsi="Arial" w:cs="Arial"/>
          <w:sz w:val="18"/>
          <w:szCs w:val="17"/>
        </w:rPr>
        <w:t xml:space="preserve">sua inscrição </w:t>
      </w:r>
      <w:r w:rsidRPr="00512547">
        <w:rPr>
          <w:rFonts w:ascii="Arial" w:hAnsi="Arial" w:cs="Arial"/>
          <w:b/>
          <w:sz w:val="18"/>
          <w:szCs w:val="17"/>
        </w:rPr>
        <w:t>VIA INTERNET</w:t>
      </w:r>
      <w:r w:rsidRPr="00512547">
        <w:rPr>
          <w:rFonts w:ascii="Arial" w:hAnsi="Arial" w:cs="Arial"/>
          <w:sz w:val="18"/>
          <w:szCs w:val="17"/>
        </w:rPr>
        <w:t>, deverá ler e aceitar o requerimento de inscrição</w:t>
      </w:r>
      <w:r w:rsidR="008D4965" w:rsidRPr="00512547">
        <w:rPr>
          <w:rFonts w:ascii="Arial" w:hAnsi="Arial" w:cs="Arial"/>
          <w:sz w:val="18"/>
          <w:szCs w:val="17"/>
        </w:rPr>
        <w:t xml:space="preserve"> e</w:t>
      </w:r>
      <w:r w:rsidRPr="00512547">
        <w:rPr>
          <w:rFonts w:ascii="Arial" w:hAnsi="Arial" w:cs="Arial"/>
          <w:sz w:val="18"/>
          <w:szCs w:val="17"/>
        </w:rPr>
        <w:t xml:space="preserve"> preencher o formulário de inscrição on-line</w:t>
      </w:r>
      <w:r w:rsidR="00CD6AFE" w:rsidRPr="00512547">
        <w:rPr>
          <w:rFonts w:ascii="Arial" w:hAnsi="Arial" w:cs="Arial"/>
          <w:sz w:val="18"/>
          <w:szCs w:val="17"/>
        </w:rPr>
        <w:t>.</w:t>
      </w:r>
    </w:p>
    <w:p w:rsidR="00CD6AFE" w:rsidRPr="00512547" w:rsidRDefault="00CD6AFE" w:rsidP="00760B26">
      <w:pPr>
        <w:suppressAutoHyphens/>
        <w:rPr>
          <w:rFonts w:ascii="Arial" w:hAnsi="Arial" w:cs="Arial"/>
          <w:sz w:val="18"/>
          <w:szCs w:val="17"/>
        </w:rPr>
      </w:pPr>
      <w:r w:rsidRPr="00512547">
        <w:rPr>
          <w:rFonts w:ascii="Arial" w:hAnsi="Arial" w:cs="Arial"/>
          <w:b/>
          <w:sz w:val="18"/>
          <w:szCs w:val="17"/>
        </w:rPr>
        <w:t>3.</w:t>
      </w:r>
      <w:r w:rsidR="003019D9" w:rsidRPr="00512547">
        <w:rPr>
          <w:rFonts w:ascii="Arial" w:hAnsi="Arial" w:cs="Arial"/>
          <w:b/>
          <w:sz w:val="18"/>
          <w:szCs w:val="17"/>
        </w:rPr>
        <w:t>9</w:t>
      </w:r>
      <w:r w:rsidR="00600B2F" w:rsidRPr="00512547">
        <w:rPr>
          <w:rFonts w:ascii="Arial" w:hAnsi="Arial" w:cs="Arial"/>
          <w:b/>
          <w:sz w:val="18"/>
          <w:szCs w:val="17"/>
        </w:rPr>
        <w:t>.</w:t>
      </w:r>
      <w:r w:rsidRPr="00512547">
        <w:rPr>
          <w:rFonts w:ascii="Arial" w:hAnsi="Arial" w:cs="Arial"/>
          <w:sz w:val="18"/>
          <w:szCs w:val="17"/>
        </w:rPr>
        <w:t xml:space="preserve"> </w:t>
      </w:r>
      <w:r w:rsidR="00600B2F" w:rsidRPr="00512547">
        <w:rPr>
          <w:rFonts w:ascii="Arial" w:hAnsi="Arial" w:cs="Arial"/>
          <w:sz w:val="18"/>
          <w:szCs w:val="17"/>
        </w:rPr>
        <w:t>Após a conclusão do preenchimento do formulário de solicitação de inscrição on-line</w:t>
      </w:r>
      <w:r w:rsidR="00613A33" w:rsidRPr="00512547">
        <w:rPr>
          <w:rFonts w:ascii="Arial" w:hAnsi="Arial" w:cs="Arial"/>
          <w:sz w:val="18"/>
          <w:szCs w:val="17"/>
        </w:rPr>
        <w:t>,</w:t>
      </w:r>
      <w:r w:rsidR="00600B2F" w:rsidRPr="00512547">
        <w:rPr>
          <w:rFonts w:ascii="Arial" w:hAnsi="Arial" w:cs="Arial"/>
          <w:sz w:val="18"/>
          <w:szCs w:val="17"/>
        </w:rPr>
        <w:t xml:space="preserve"> o candidato deverá imprimir o</w:t>
      </w:r>
      <w:r w:rsidRPr="00512547">
        <w:rPr>
          <w:rFonts w:ascii="Arial" w:hAnsi="Arial" w:cs="Arial"/>
          <w:sz w:val="18"/>
          <w:szCs w:val="17"/>
        </w:rPr>
        <w:t xml:space="preserve"> boleto bancário para o pagamento do valor da inscrição e deverá ficar atento ao que segue:</w:t>
      </w:r>
    </w:p>
    <w:p w:rsidR="001E5ECC" w:rsidRPr="00512547" w:rsidRDefault="00CD6AFE" w:rsidP="00760B26">
      <w:pPr>
        <w:rPr>
          <w:rFonts w:ascii="Arial" w:hAnsi="Arial" w:cs="Arial"/>
          <w:sz w:val="18"/>
          <w:szCs w:val="17"/>
        </w:rPr>
      </w:pPr>
      <w:r w:rsidRPr="00512547">
        <w:rPr>
          <w:rFonts w:ascii="Arial" w:hAnsi="Arial" w:cs="Arial"/>
          <w:b/>
          <w:sz w:val="18"/>
          <w:szCs w:val="17"/>
        </w:rPr>
        <w:t xml:space="preserve">a) </w:t>
      </w:r>
      <w:r w:rsidR="00496346" w:rsidRPr="00512547">
        <w:rPr>
          <w:rFonts w:ascii="Arial" w:hAnsi="Arial" w:cs="Arial"/>
          <w:sz w:val="18"/>
          <w:szCs w:val="17"/>
        </w:rPr>
        <w:t>a</w:t>
      </w:r>
      <w:r w:rsidRPr="00512547">
        <w:rPr>
          <w:rFonts w:ascii="Arial" w:hAnsi="Arial" w:cs="Arial"/>
          <w:sz w:val="18"/>
          <w:szCs w:val="17"/>
        </w:rPr>
        <w:t xml:space="preserve">o emitir o boleto bancário </w:t>
      </w:r>
      <w:r w:rsidR="001E5ECC" w:rsidRPr="00512547">
        <w:rPr>
          <w:rFonts w:ascii="Arial" w:hAnsi="Arial" w:cs="Arial"/>
          <w:sz w:val="18"/>
          <w:szCs w:val="17"/>
        </w:rPr>
        <w:t>verifique</w:t>
      </w:r>
      <w:r w:rsidRPr="00512547">
        <w:rPr>
          <w:rFonts w:ascii="Arial" w:hAnsi="Arial" w:cs="Arial"/>
          <w:sz w:val="18"/>
          <w:szCs w:val="17"/>
        </w:rPr>
        <w:t xml:space="preserve"> </w:t>
      </w:r>
      <w:r w:rsidR="00A0020E" w:rsidRPr="00512547">
        <w:rPr>
          <w:rFonts w:ascii="Arial" w:hAnsi="Arial" w:cs="Arial"/>
          <w:sz w:val="18"/>
          <w:szCs w:val="17"/>
        </w:rPr>
        <w:t xml:space="preserve">se o </w:t>
      </w:r>
      <w:r w:rsidR="00B76B43" w:rsidRPr="00512547">
        <w:rPr>
          <w:rFonts w:ascii="Arial" w:hAnsi="Arial" w:cs="Arial"/>
          <w:sz w:val="18"/>
          <w:szCs w:val="17"/>
        </w:rPr>
        <w:t>Emprego</w:t>
      </w:r>
      <w:r w:rsidR="00A0020E" w:rsidRPr="00512547">
        <w:rPr>
          <w:rFonts w:ascii="Arial" w:hAnsi="Arial" w:cs="Arial"/>
          <w:sz w:val="18"/>
          <w:szCs w:val="17"/>
        </w:rPr>
        <w:t xml:space="preserve"> de interesse está correto</w:t>
      </w:r>
      <w:r w:rsidR="001E5ECC" w:rsidRPr="00512547">
        <w:rPr>
          <w:rFonts w:ascii="Arial" w:hAnsi="Arial" w:cs="Arial"/>
          <w:sz w:val="18"/>
          <w:szCs w:val="17"/>
        </w:rPr>
        <w:t>;</w:t>
      </w:r>
    </w:p>
    <w:p w:rsidR="00CD6AFE" w:rsidRPr="00512547" w:rsidRDefault="001E5ECC" w:rsidP="00760B26">
      <w:pPr>
        <w:rPr>
          <w:rFonts w:ascii="Arial" w:hAnsi="Arial" w:cs="Arial"/>
          <w:sz w:val="18"/>
          <w:szCs w:val="17"/>
        </w:rPr>
      </w:pPr>
      <w:r w:rsidRPr="00512547">
        <w:rPr>
          <w:rFonts w:ascii="Arial" w:hAnsi="Arial" w:cs="Arial"/>
          <w:b/>
          <w:sz w:val="18"/>
          <w:szCs w:val="17"/>
        </w:rPr>
        <w:t>b)</w:t>
      </w:r>
      <w:r w:rsidRPr="00512547">
        <w:rPr>
          <w:rFonts w:ascii="Arial" w:hAnsi="Arial" w:cs="Arial"/>
          <w:sz w:val="18"/>
          <w:szCs w:val="17"/>
        </w:rPr>
        <w:t xml:space="preserve"> certifique-se se </w:t>
      </w:r>
      <w:r w:rsidR="00CD6AFE" w:rsidRPr="00512547">
        <w:rPr>
          <w:rFonts w:ascii="Arial" w:hAnsi="Arial" w:cs="Arial"/>
          <w:sz w:val="18"/>
          <w:szCs w:val="17"/>
        </w:rPr>
        <w:t xml:space="preserve">o computador utilizado </w:t>
      </w:r>
      <w:r w:rsidRPr="00512547">
        <w:rPr>
          <w:rFonts w:ascii="Arial" w:hAnsi="Arial" w:cs="Arial"/>
          <w:sz w:val="18"/>
          <w:szCs w:val="17"/>
        </w:rPr>
        <w:t>é</w:t>
      </w:r>
      <w:r w:rsidR="00CD6AFE" w:rsidRPr="00512547">
        <w:rPr>
          <w:rFonts w:ascii="Arial" w:hAnsi="Arial" w:cs="Arial"/>
          <w:sz w:val="18"/>
          <w:szCs w:val="17"/>
        </w:rPr>
        <w:t xml:space="preserve"> confiável e </w:t>
      </w:r>
      <w:r w:rsidRPr="00512547">
        <w:rPr>
          <w:rFonts w:ascii="Arial" w:hAnsi="Arial" w:cs="Arial"/>
          <w:sz w:val="18"/>
          <w:szCs w:val="17"/>
        </w:rPr>
        <w:t>se está</w:t>
      </w:r>
      <w:r w:rsidR="00CD6AFE" w:rsidRPr="00512547">
        <w:rPr>
          <w:rFonts w:ascii="Arial" w:hAnsi="Arial" w:cs="Arial"/>
          <w:sz w:val="18"/>
          <w:szCs w:val="17"/>
        </w:rPr>
        <w:t xml:space="preserve"> com o antivírus atualizado para, assim, evitar possíveis fraudes na geração do boleto bancário supracitado;</w:t>
      </w:r>
    </w:p>
    <w:p w:rsidR="00CD6AFE" w:rsidRPr="00512547" w:rsidRDefault="001E5ECC" w:rsidP="00760B26">
      <w:pPr>
        <w:shd w:val="clear" w:color="auto" w:fill="FFFFFF"/>
        <w:rPr>
          <w:rFonts w:ascii="Arial" w:hAnsi="Arial" w:cs="Arial"/>
          <w:sz w:val="18"/>
          <w:szCs w:val="17"/>
        </w:rPr>
      </w:pPr>
      <w:r w:rsidRPr="00512547">
        <w:rPr>
          <w:rFonts w:ascii="Arial" w:hAnsi="Arial" w:cs="Arial"/>
          <w:b/>
          <w:sz w:val="18"/>
          <w:szCs w:val="17"/>
        </w:rPr>
        <w:t>c</w:t>
      </w:r>
      <w:r w:rsidR="00CD6AFE" w:rsidRPr="00512547">
        <w:rPr>
          <w:rFonts w:ascii="Arial" w:hAnsi="Arial" w:cs="Arial"/>
          <w:b/>
          <w:sz w:val="18"/>
          <w:szCs w:val="17"/>
        </w:rPr>
        <w:t xml:space="preserve">) </w:t>
      </w:r>
      <w:r w:rsidR="00496346" w:rsidRPr="00512547">
        <w:rPr>
          <w:rFonts w:ascii="Arial" w:hAnsi="Arial" w:cs="Arial"/>
          <w:sz w:val="18"/>
          <w:szCs w:val="17"/>
        </w:rPr>
        <w:t>o</w:t>
      </w:r>
      <w:r w:rsidR="00CD6AFE" w:rsidRPr="00512547">
        <w:rPr>
          <w:rFonts w:ascii="Arial" w:hAnsi="Arial" w:cs="Arial"/>
          <w:sz w:val="18"/>
          <w:szCs w:val="17"/>
        </w:rPr>
        <w:t xml:space="preserve"> boleto bancário a ser gerado para este Concurso Público será emitido pelo Banco Santander;</w:t>
      </w:r>
    </w:p>
    <w:p w:rsidR="00CD6AFE" w:rsidRPr="00512547" w:rsidRDefault="001E5ECC" w:rsidP="00760B26">
      <w:pPr>
        <w:shd w:val="clear" w:color="auto" w:fill="FFFFFF"/>
        <w:rPr>
          <w:rFonts w:ascii="Arial" w:hAnsi="Arial" w:cs="Arial"/>
          <w:sz w:val="18"/>
          <w:szCs w:val="17"/>
        </w:rPr>
      </w:pPr>
      <w:r w:rsidRPr="00512547">
        <w:rPr>
          <w:rFonts w:ascii="Arial" w:hAnsi="Arial" w:cs="Arial"/>
          <w:b/>
          <w:sz w:val="18"/>
          <w:szCs w:val="17"/>
        </w:rPr>
        <w:t>d</w:t>
      </w:r>
      <w:r w:rsidR="00CD6AFE" w:rsidRPr="00512547">
        <w:rPr>
          <w:rFonts w:ascii="Arial" w:hAnsi="Arial" w:cs="Arial"/>
          <w:b/>
          <w:sz w:val="18"/>
          <w:szCs w:val="17"/>
        </w:rPr>
        <w:t xml:space="preserve">) </w:t>
      </w:r>
      <w:r w:rsidR="00496346" w:rsidRPr="00512547">
        <w:rPr>
          <w:rFonts w:ascii="Arial" w:hAnsi="Arial" w:cs="Arial"/>
          <w:sz w:val="18"/>
          <w:szCs w:val="17"/>
        </w:rPr>
        <w:t>a</w:t>
      </w:r>
      <w:r w:rsidR="00CD6AFE" w:rsidRPr="00512547">
        <w:rPr>
          <w:rFonts w:ascii="Arial" w:hAnsi="Arial" w:cs="Arial"/>
          <w:sz w:val="18"/>
          <w:szCs w:val="17"/>
        </w:rPr>
        <w:t xml:space="preserve"> representação numérica do código de barras (linha </w:t>
      </w:r>
      <w:proofErr w:type="spellStart"/>
      <w:r w:rsidR="00CD6AFE" w:rsidRPr="00512547">
        <w:rPr>
          <w:rFonts w:ascii="Arial" w:hAnsi="Arial" w:cs="Arial"/>
          <w:sz w:val="18"/>
          <w:szCs w:val="17"/>
        </w:rPr>
        <w:t>digitável</w:t>
      </w:r>
      <w:proofErr w:type="spellEnd"/>
      <w:r w:rsidR="00CD6AFE" w:rsidRPr="00512547">
        <w:rPr>
          <w:rFonts w:ascii="Arial" w:hAnsi="Arial" w:cs="Arial"/>
          <w:sz w:val="18"/>
          <w:szCs w:val="17"/>
        </w:rPr>
        <w:t>) constante no boleto bancário sempre iniciará com o número 03399 que identifica o Banco Santander;</w:t>
      </w:r>
    </w:p>
    <w:p w:rsidR="00CD6AFE" w:rsidRPr="00512547" w:rsidRDefault="001E5ECC" w:rsidP="00760B26">
      <w:pPr>
        <w:shd w:val="clear" w:color="auto" w:fill="FFFFFF"/>
        <w:rPr>
          <w:rFonts w:ascii="Arial" w:hAnsi="Arial" w:cs="Arial"/>
          <w:sz w:val="18"/>
          <w:szCs w:val="17"/>
        </w:rPr>
      </w:pPr>
      <w:r w:rsidRPr="00512547">
        <w:rPr>
          <w:rFonts w:ascii="Arial" w:hAnsi="Arial" w:cs="Arial"/>
          <w:b/>
          <w:sz w:val="18"/>
          <w:szCs w:val="17"/>
        </w:rPr>
        <w:t>e</w:t>
      </w:r>
      <w:r w:rsidR="00CD6AFE" w:rsidRPr="00512547">
        <w:rPr>
          <w:rFonts w:ascii="Arial" w:hAnsi="Arial" w:cs="Arial"/>
          <w:b/>
          <w:sz w:val="18"/>
          <w:szCs w:val="17"/>
        </w:rPr>
        <w:t xml:space="preserve">) </w:t>
      </w:r>
      <w:r w:rsidR="00496346" w:rsidRPr="00512547">
        <w:rPr>
          <w:rFonts w:ascii="Arial" w:hAnsi="Arial" w:cs="Arial"/>
          <w:sz w:val="18"/>
          <w:szCs w:val="17"/>
        </w:rPr>
        <w:t>a</w:t>
      </w:r>
      <w:r w:rsidR="00CD6AFE" w:rsidRPr="00512547">
        <w:rPr>
          <w:rFonts w:ascii="Arial" w:hAnsi="Arial" w:cs="Arial"/>
          <w:sz w:val="18"/>
          <w:szCs w:val="17"/>
        </w:rPr>
        <w:t>ntes de efetuar o pagamento, verifique se os primeiros números constantes no código de barras pertencem ao Banco Santander, pois boletos gerados por outras instituições bancárias para o pagamento da taxa de inscrição deste Concurso Público, são automaticamente boletos falsos; e</w:t>
      </w:r>
    </w:p>
    <w:p w:rsidR="00CD6AFE" w:rsidRPr="00512547" w:rsidRDefault="00464812" w:rsidP="00760B26">
      <w:pPr>
        <w:autoSpaceDE w:val="0"/>
        <w:autoSpaceDN w:val="0"/>
        <w:adjustRightInd w:val="0"/>
        <w:rPr>
          <w:rFonts w:ascii="Arial" w:hAnsi="Arial" w:cs="Arial"/>
          <w:sz w:val="18"/>
          <w:szCs w:val="17"/>
        </w:rPr>
      </w:pPr>
      <w:r w:rsidRPr="00512547">
        <w:rPr>
          <w:rFonts w:ascii="Arial" w:hAnsi="Arial" w:cs="Arial"/>
          <w:b/>
          <w:sz w:val="18"/>
          <w:szCs w:val="17"/>
        </w:rPr>
        <w:t>f</w:t>
      </w:r>
      <w:r w:rsidR="00CD6AFE" w:rsidRPr="00512547">
        <w:rPr>
          <w:rFonts w:ascii="Arial" w:hAnsi="Arial" w:cs="Arial"/>
          <w:b/>
          <w:sz w:val="18"/>
          <w:szCs w:val="17"/>
        </w:rPr>
        <w:t xml:space="preserve">) </w:t>
      </w:r>
      <w:r w:rsidR="00496346" w:rsidRPr="00512547">
        <w:rPr>
          <w:rFonts w:ascii="Arial" w:hAnsi="Arial" w:cs="Arial"/>
          <w:sz w:val="18"/>
          <w:szCs w:val="17"/>
        </w:rPr>
        <w:t>s</w:t>
      </w:r>
      <w:r w:rsidR="00CD6AFE" w:rsidRPr="00512547">
        <w:rPr>
          <w:rFonts w:ascii="Arial" w:hAnsi="Arial" w:cs="Arial"/>
          <w:sz w:val="18"/>
          <w:szCs w:val="17"/>
        </w:rPr>
        <w:t xml:space="preserve">erá de responsabilidade do candidato ficar atento para as informações do boleto bancário, a fim de evitar fraudes no seu pagamento. </w:t>
      </w:r>
    </w:p>
    <w:p w:rsidR="00CD6AFE" w:rsidRPr="00512547" w:rsidRDefault="00600B2F" w:rsidP="00760B26">
      <w:pPr>
        <w:shd w:val="clear" w:color="auto" w:fill="FFFFFF"/>
        <w:rPr>
          <w:rFonts w:ascii="Arial" w:hAnsi="Arial" w:cs="Arial"/>
          <w:sz w:val="18"/>
          <w:szCs w:val="17"/>
        </w:rPr>
      </w:pPr>
      <w:r w:rsidRPr="00512547">
        <w:rPr>
          <w:rFonts w:ascii="Arial" w:hAnsi="Arial" w:cs="Arial"/>
          <w:b/>
          <w:sz w:val="18"/>
          <w:szCs w:val="17"/>
        </w:rPr>
        <w:t>3.</w:t>
      </w:r>
      <w:r w:rsidR="001642B1" w:rsidRPr="00512547">
        <w:rPr>
          <w:rFonts w:ascii="Arial" w:hAnsi="Arial" w:cs="Arial"/>
          <w:b/>
          <w:sz w:val="18"/>
          <w:szCs w:val="17"/>
        </w:rPr>
        <w:t>1</w:t>
      </w:r>
      <w:r w:rsidR="003019D9" w:rsidRPr="00512547">
        <w:rPr>
          <w:rFonts w:ascii="Arial" w:hAnsi="Arial" w:cs="Arial"/>
          <w:b/>
          <w:sz w:val="18"/>
          <w:szCs w:val="17"/>
        </w:rPr>
        <w:t>0</w:t>
      </w:r>
      <w:r w:rsidR="00CD6AFE" w:rsidRPr="00512547">
        <w:rPr>
          <w:rFonts w:ascii="Arial" w:hAnsi="Arial" w:cs="Arial"/>
          <w:b/>
          <w:sz w:val="18"/>
          <w:szCs w:val="17"/>
        </w:rPr>
        <w:t>.</w:t>
      </w:r>
      <w:r w:rsidR="00CD6AFE" w:rsidRPr="00512547">
        <w:rPr>
          <w:rFonts w:ascii="Arial" w:hAnsi="Arial" w:cs="Arial"/>
          <w:sz w:val="18"/>
          <w:szCs w:val="17"/>
        </w:rPr>
        <w:t xml:space="preserve"> Efetuar o pagamento da importância referente à inscrição em qualquer banco do sistema de compensação bancária, de acordo com as instruções constantes no endereço eletrônico, até a data do vencimento do boleto bancário</w:t>
      </w:r>
      <w:r w:rsidR="00C51900" w:rsidRPr="00512547">
        <w:rPr>
          <w:rFonts w:ascii="Arial" w:hAnsi="Arial" w:cs="Arial"/>
          <w:sz w:val="18"/>
          <w:szCs w:val="17"/>
        </w:rPr>
        <w:t>,</w:t>
      </w:r>
      <w:r w:rsidR="00CD6AFE" w:rsidRPr="00512547">
        <w:rPr>
          <w:rFonts w:ascii="Arial" w:hAnsi="Arial" w:cs="Arial"/>
          <w:sz w:val="18"/>
          <w:szCs w:val="17"/>
        </w:rPr>
        <w:t xml:space="preserve"> em </w:t>
      </w:r>
      <w:r w:rsidR="00FF7ECF" w:rsidRPr="00512547">
        <w:rPr>
          <w:rFonts w:ascii="Arial" w:hAnsi="Arial" w:cs="Arial"/>
          <w:b/>
          <w:color w:val="FF0000"/>
          <w:sz w:val="18"/>
          <w:szCs w:val="17"/>
          <w:u w:val="single"/>
        </w:rPr>
        <w:t>26</w:t>
      </w:r>
      <w:r w:rsidR="00613A33" w:rsidRPr="00512547">
        <w:rPr>
          <w:rFonts w:ascii="Arial" w:hAnsi="Arial" w:cs="Arial"/>
          <w:b/>
          <w:color w:val="FF0000"/>
          <w:sz w:val="18"/>
          <w:szCs w:val="17"/>
          <w:u w:val="single"/>
        </w:rPr>
        <w:t xml:space="preserve"> de </w:t>
      </w:r>
      <w:r w:rsidR="00FF7ECF" w:rsidRPr="00512547">
        <w:rPr>
          <w:rFonts w:ascii="Arial" w:hAnsi="Arial" w:cs="Arial"/>
          <w:b/>
          <w:color w:val="FF0000"/>
          <w:sz w:val="18"/>
          <w:szCs w:val="17"/>
          <w:u w:val="single"/>
        </w:rPr>
        <w:t>abril</w:t>
      </w:r>
      <w:r w:rsidR="00746FCE" w:rsidRPr="00512547">
        <w:rPr>
          <w:rFonts w:ascii="Arial" w:hAnsi="Arial" w:cs="Arial"/>
          <w:b/>
          <w:color w:val="FF0000"/>
          <w:sz w:val="18"/>
          <w:szCs w:val="17"/>
          <w:u w:val="single"/>
        </w:rPr>
        <w:t xml:space="preserve"> de</w:t>
      </w:r>
      <w:r w:rsidR="00613A33" w:rsidRPr="00512547">
        <w:rPr>
          <w:rFonts w:ascii="Arial" w:hAnsi="Arial" w:cs="Arial"/>
          <w:b/>
          <w:color w:val="FF0000"/>
          <w:sz w:val="18"/>
          <w:szCs w:val="17"/>
          <w:u w:val="single"/>
        </w:rPr>
        <w:t xml:space="preserve"> 2016</w:t>
      </w:r>
      <w:r w:rsidR="00CD6AFE" w:rsidRPr="00512547">
        <w:rPr>
          <w:rFonts w:ascii="Arial" w:hAnsi="Arial" w:cs="Arial"/>
          <w:sz w:val="18"/>
          <w:szCs w:val="17"/>
        </w:rPr>
        <w:t xml:space="preserve">, </w:t>
      </w:r>
      <w:r w:rsidR="00613A33" w:rsidRPr="00512547">
        <w:rPr>
          <w:rFonts w:ascii="Arial" w:hAnsi="Arial" w:cs="Arial"/>
          <w:b/>
          <w:color w:val="FF0000"/>
          <w:sz w:val="18"/>
          <w:szCs w:val="17"/>
          <w:u w:val="single"/>
        </w:rPr>
        <w:t>data l</w:t>
      </w:r>
      <w:r w:rsidR="00CD6AFE" w:rsidRPr="00512547">
        <w:rPr>
          <w:rFonts w:ascii="Arial" w:hAnsi="Arial" w:cs="Arial"/>
          <w:b/>
          <w:color w:val="FF0000"/>
          <w:sz w:val="18"/>
          <w:szCs w:val="17"/>
          <w:u w:val="single"/>
        </w:rPr>
        <w:t>imite máximo</w:t>
      </w:r>
      <w:r w:rsidR="00C51900" w:rsidRPr="00512547">
        <w:rPr>
          <w:rFonts w:ascii="Arial" w:hAnsi="Arial" w:cs="Arial"/>
          <w:sz w:val="18"/>
          <w:szCs w:val="17"/>
        </w:rPr>
        <w:t>, caso contrário, não será considerado.</w:t>
      </w:r>
    </w:p>
    <w:p w:rsidR="006303B6" w:rsidRPr="00512547" w:rsidRDefault="006303B6" w:rsidP="006303B6">
      <w:pPr>
        <w:suppressAutoHyphens/>
        <w:rPr>
          <w:rFonts w:ascii="Arial" w:hAnsi="Arial" w:cs="Arial"/>
          <w:sz w:val="18"/>
          <w:szCs w:val="17"/>
        </w:rPr>
      </w:pPr>
      <w:r w:rsidRPr="00512547">
        <w:rPr>
          <w:rFonts w:ascii="Arial" w:hAnsi="Arial" w:cs="Arial"/>
          <w:b/>
          <w:sz w:val="18"/>
          <w:szCs w:val="17"/>
        </w:rPr>
        <w:t>3.10.1.</w:t>
      </w:r>
      <w:r w:rsidRPr="00512547">
        <w:rPr>
          <w:rFonts w:ascii="Arial" w:hAnsi="Arial" w:cs="Arial"/>
          <w:sz w:val="18"/>
          <w:szCs w:val="17"/>
        </w:rPr>
        <w:t xml:space="preserve"> </w:t>
      </w:r>
      <w:r w:rsidRPr="00512547">
        <w:rPr>
          <w:rFonts w:ascii="Arial" w:hAnsi="Arial" w:cs="Arial"/>
          <w:b/>
          <w:sz w:val="18"/>
          <w:szCs w:val="17"/>
        </w:rPr>
        <w:t xml:space="preserve">O boleto estará disponível para impressão até às 18 horas do dia </w:t>
      </w:r>
      <w:r w:rsidR="00FF7ECF" w:rsidRPr="00512547">
        <w:rPr>
          <w:rFonts w:ascii="Arial" w:hAnsi="Arial" w:cs="Arial"/>
          <w:b/>
          <w:color w:val="FF0000"/>
          <w:sz w:val="18"/>
          <w:szCs w:val="17"/>
        </w:rPr>
        <w:t>2</w:t>
      </w:r>
      <w:r w:rsidR="00746FCE" w:rsidRPr="00512547">
        <w:rPr>
          <w:rFonts w:ascii="Arial" w:hAnsi="Arial" w:cs="Arial"/>
          <w:b/>
          <w:color w:val="FF0000"/>
          <w:sz w:val="18"/>
          <w:szCs w:val="17"/>
        </w:rPr>
        <w:t>6</w:t>
      </w:r>
      <w:r w:rsidR="0050798B" w:rsidRPr="00512547">
        <w:rPr>
          <w:rFonts w:ascii="Arial" w:hAnsi="Arial" w:cs="Arial"/>
          <w:b/>
          <w:color w:val="FF0000"/>
          <w:sz w:val="18"/>
          <w:szCs w:val="17"/>
        </w:rPr>
        <w:t xml:space="preserve"> </w:t>
      </w:r>
      <w:r w:rsidRPr="00512547">
        <w:rPr>
          <w:rFonts w:ascii="Arial" w:hAnsi="Arial" w:cs="Arial"/>
          <w:b/>
          <w:color w:val="FF0000"/>
          <w:sz w:val="18"/>
          <w:szCs w:val="17"/>
        </w:rPr>
        <w:t>de</w:t>
      </w:r>
      <w:r w:rsidR="00746FCE" w:rsidRPr="00512547">
        <w:rPr>
          <w:rFonts w:ascii="Arial" w:hAnsi="Arial" w:cs="Arial"/>
          <w:b/>
          <w:color w:val="FF0000"/>
          <w:sz w:val="18"/>
          <w:szCs w:val="17"/>
        </w:rPr>
        <w:t xml:space="preserve"> </w:t>
      </w:r>
      <w:r w:rsidR="00FF7ECF" w:rsidRPr="00512547">
        <w:rPr>
          <w:rFonts w:ascii="Arial" w:hAnsi="Arial" w:cs="Arial"/>
          <w:b/>
          <w:color w:val="FF0000"/>
          <w:sz w:val="18"/>
          <w:szCs w:val="17"/>
        </w:rPr>
        <w:t>abril</w:t>
      </w:r>
      <w:r w:rsidRPr="00512547">
        <w:rPr>
          <w:rFonts w:ascii="Arial" w:hAnsi="Arial" w:cs="Arial"/>
          <w:b/>
          <w:color w:val="FF0000"/>
          <w:sz w:val="18"/>
          <w:szCs w:val="17"/>
        </w:rPr>
        <w:t xml:space="preserve"> de 2016</w:t>
      </w:r>
      <w:r w:rsidRPr="00512547">
        <w:rPr>
          <w:rFonts w:ascii="Arial" w:hAnsi="Arial" w:cs="Arial"/>
          <w:b/>
          <w:sz w:val="18"/>
          <w:szCs w:val="17"/>
        </w:rPr>
        <w:t>.</w:t>
      </w:r>
    </w:p>
    <w:p w:rsidR="006303B6" w:rsidRPr="00512547" w:rsidRDefault="006303B6" w:rsidP="006303B6">
      <w:pPr>
        <w:suppressAutoHyphens/>
        <w:rPr>
          <w:rFonts w:ascii="Arial" w:hAnsi="Arial" w:cs="Arial"/>
          <w:sz w:val="18"/>
          <w:szCs w:val="17"/>
        </w:rPr>
      </w:pPr>
      <w:r w:rsidRPr="00512547">
        <w:rPr>
          <w:rFonts w:ascii="Arial" w:hAnsi="Arial" w:cs="Arial"/>
          <w:b/>
          <w:sz w:val="18"/>
          <w:szCs w:val="17"/>
        </w:rPr>
        <w:t>3.10.2.</w:t>
      </w:r>
      <w:r w:rsidRPr="00512547">
        <w:rPr>
          <w:rFonts w:ascii="Arial" w:hAnsi="Arial" w:cs="Arial"/>
          <w:sz w:val="18"/>
          <w:szCs w:val="17"/>
        </w:rPr>
        <w:t xml:space="preserve"> Em caso de feriado ou evento que acarrete o fechamento de agências bancárias na localidade em que se encontra o candidato, o boleto deverá ser pago antecipadamente.</w:t>
      </w:r>
    </w:p>
    <w:p w:rsidR="006303B6" w:rsidRPr="00512547" w:rsidRDefault="006303B6" w:rsidP="006303B6">
      <w:pPr>
        <w:suppressAutoHyphens/>
        <w:rPr>
          <w:rFonts w:ascii="Arial" w:hAnsi="Arial" w:cs="Arial"/>
          <w:bCs/>
          <w:sz w:val="18"/>
          <w:szCs w:val="17"/>
        </w:rPr>
      </w:pPr>
      <w:r w:rsidRPr="00512547">
        <w:rPr>
          <w:rFonts w:ascii="Arial" w:hAnsi="Arial" w:cs="Arial"/>
          <w:b/>
          <w:bCs/>
          <w:sz w:val="18"/>
          <w:szCs w:val="17"/>
        </w:rPr>
        <w:t>3.10.3.</w:t>
      </w:r>
      <w:r w:rsidRPr="00512547">
        <w:rPr>
          <w:rFonts w:ascii="Arial" w:hAnsi="Arial" w:cs="Arial"/>
          <w:bCs/>
          <w:sz w:val="18"/>
          <w:szCs w:val="17"/>
        </w:rPr>
        <w:t xml:space="preserve"> O pagamento do valor da inscrição poderá ser efetuado em dinheiro, cheque do próprio candidato/candidata ou débito em conta corrente de bancos conveniados.</w:t>
      </w:r>
    </w:p>
    <w:p w:rsidR="006303B6" w:rsidRPr="00512547" w:rsidRDefault="006303B6" w:rsidP="006303B6">
      <w:pPr>
        <w:suppressAutoHyphens/>
        <w:rPr>
          <w:rFonts w:ascii="Arial" w:hAnsi="Arial" w:cs="Arial"/>
          <w:sz w:val="18"/>
          <w:szCs w:val="17"/>
        </w:rPr>
      </w:pPr>
      <w:r w:rsidRPr="00512547">
        <w:rPr>
          <w:rFonts w:ascii="Arial" w:hAnsi="Arial" w:cs="Arial"/>
          <w:b/>
          <w:bCs/>
          <w:sz w:val="18"/>
          <w:szCs w:val="17"/>
        </w:rPr>
        <w:t>3.10.4.</w:t>
      </w:r>
      <w:r w:rsidRPr="00512547">
        <w:rPr>
          <w:rFonts w:ascii="Arial" w:hAnsi="Arial" w:cs="Arial"/>
          <w:bCs/>
          <w:sz w:val="18"/>
          <w:szCs w:val="17"/>
        </w:rPr>
        <w:t xml:space="preserve"> O pagamento efetuado por meio de cheque somente será considerado quitado após a respectiva compensação.</w:t>
      </w:r>
    </w:p>
    <w:p w:rsidR="006303B6" w:rsidRPr="00512547" w:rsidRDefault="006303B6" w:rsidP="006303B6">
      <w:pPr>
        <w:suppressAutoHyphens/>
        <w:rPr>
          <w:rFonts w:ascii="Arial" w:hAnsi="Arial" w:cs="Arial"/>
          <w:bCs/>
          <w:sz w:val="18"/>
          <w:szCs w:val="17"/>
        </w:rPr>
      </w:pPr>
      <w:r w:rsidRPr="00512547">
        <w:rPr>
          <w:rFonts w:ascii="Arial" w:hAnsi="Arial" w:cs="Arial"/>
          <w:b/>
          <w:bCs/>
          <w:sz w:val="18"/>
          <w:szCs w:val="17"/>
        </w:rPr>
        <w:t>3.10.5.</w:t>
      </w:r>
      <w:r w:rsidRPr="00512547">
        <w:rPr>
          <w:rFonts w:ascii="Arial" w:hAnsi="Arial" w:cs="Arial"/>
          <w:bCs/>
          <w:sz w:val="18"/>
          <w:szCs w:val="17"/>
        </w:rPr>
        <w:t xml:space="preserve"> Em caso de devolução do cheque, qualquer que seja o motivo, considerar-se-á sem efeito a inscrição.</w:t>
      </w:r>
    </w:p>
    <w:p w:rsidR="006303B6" w:rsidRPr="00512547" w:rsidRDefault="006303B6" w:rsidP="006303B6">
      <w:pPr>
        <w:suppressAutoHyphens/>
        <w:rPr>
          <w:rFonts w:ascii="Arial" w:hAnsi="Arial" w:cs="Arial"/>
          <w:sz w:val="18"/>
          <w:szCs w:val="17"/>
        </w:rPr>
      </w:pPr>
      <w:r w:rsidRPr="00512547">
        <w:rPr>
          <w:rFonts w:ascii="Arial" w:hAnsi="Arial" w:cs="Arial"/>
          <w:b/>
          <w:sz w:val="18"/>
          <w:szCs w:val="17"/>
        </w:rPr>
        <w:t>3.10.6.</w:t>
      </w:r>
      <w:r w:rsidRPr="00512547">
        <w:rPr>
          <w:rFonts w:ascii="Arial" w:hAnsi="Arial" w:cs="Arial"/>
          <w:sz w:val="18"/>
          <w:szCs w:val="17"/>
        </w:rPr>
        <w:t xml:space="preserve"> O candidato que efetuar o </w:t>
      </w:r>
      <w:r w:rsidRPr="00512547">
        <w:rPr>
          <w:rFonts w:ascii="Arial" w:hAnsi="Arial" w:cs="Arial"/>
          <w:b/>
          <w:sz w:val="18"/>
          <w:szCs w:val="17"/>
        </w:rPr>
        <w:t xml:space="preserve">AGENDAMENTO DE PAGAMENTO </w:t>
      </w:r>
      <w:r w:rsidRPr="00512547">
        <w:rPr>
          <w:rFonts w:ascii="Arial" w:hAnsi="Arial" w:cs="Arial"/>
          <w:sz w:val="18"/>
          <w:szCs w:val="17"/>
        </w:rPr>
        <w:t>de sua inscrição deverá atentar-se para a confirmação do débito em sua conta corrente, na data do vencimento do boleto bancário.</w:t>
      </w:r>
    </w:p>
    <w:p w:rsidR="006303B6" w:rsidRPr="00512547" w:rsidRDefault="006303B6" w:rsidP="006303B6">
      <w:pPr>
        <w:suppressAutoHyphens/>
        <w:rPr>
          <w:rFonts w:ascii="Arial" w:hAnsi="Arial" w:cs="Arial"/>
          <w:sz w:val="18"/>
          <w:szCs w:val="17"/>
        </w:rPr>
      </w:pPr>
      <w:r w:rsidRPr="00512547">
        <w:rPr>
          <w:rFonts w:ascii="Arial" w:hAnsi="Arial" w:cs="Arial"/>
          <w:b/>
          <w:sz w:val="18"/>
          <w:szCs w:val="17"/>
        </w:rPr>
        <w:t>3.10.7.</w:t>
      </w:r>
      <w:r w:rsidRPr="00512547">
        <w:rPr>
          <w:rFonts w:ascii="Arial" w:hAnsi="Arial" w:cs="Arial"/>
          <w:sz w:val="18"/>
          <w:szCs w:val="17"/>
        </w:rPr>
        <w:t xml:space="preserve"> Não tendo ocorrido o débito do valor agendado e consequente crédito na conta do </w:t>
      </w:r>
      <w:r w:rsidRPr="00512547">
        <w:rPr>
          <w:rFonts w:ascii="Arial" w:hAnsi="Arial" w:cs="Arial"/>
          <w:b/>
          <w:sz w:val="18"/>
          <w:szCs w:val="17"/>
        </w:rPr>
        <w:t>Instituto Mais</w:t>
      </w:r>
      <w:r w:rsidRPr="00512547">
        <w:rPr>
          <w:rFonts w:ascii="Arial" w:hAnsi="Arial" w:cs="Arial"/>
          <w:sz w:val="18"/>
          <w:szCs w:val="17"/>
        </w:rPr>
        <w:t xml:space="preserve"> a inscrição não será considerada válida, sob qualquer hipótese.</w:t>
      </w:r>
    </w:p>
    <w:p w:rsidR="00CD6AFE" w:rsidRPr="00512547" w:rsidRDefault="00600B2F" w:rsidP="00760B26">
      <w:pPr>
        <w:pStyle w:val="PargrafodaLista"/>
        <w:suppressAutoHyphens/>
        <w:ind w:left="0"/>
        <w:rPr>
          <w:rFonts w:ascii="Arial" w:hAnsi="Arial" w:cs="Arial"/>
          <w:sz w:val="18"/>
          <w:szCs w:val="17"/>
        </w:rPr>
      </w:pPr>
      <w:r w:rsidRPr="00512547">
        <w:rPr>
          <w:rFonts w:ascii="Arial" w:hAnsi="Arial" w:cs="Arial"/>
          <w:b/>
          <w:sz w:val="18"/>
          <w:szCs w:val="17"/>
        </w:rPr>
        <w:t>3</w:t>
      </w:r>
      <w:r w:rsidR="00CD6AFE" w:rsidRPr="00512547">
        <w:rPr>
          <w:rFonts w:ascii="Arial" w:hAnsi="Arial" w:cs="Arial"/>
          <w:b/>
          <w:sz w:val="18"/>
          <w:szCs w:val="17"/>
        </w:rPr>
        <w:t>.</w:t>
      </w:r>
      <w:r w:rsidR="00B6301E" w:rsidRPr="00512547">
        <w:rPr>
          <w:rFonts w:ascii="Arial" w:hAnsi="Arial" w:cs="Arial"/>
          <w:b/>
          <w:sz w:val="18"/>
          <w:szCs w:val="17"/>
        </w:rPr>
        <w:t>1</w:t>
      </w:r>
      <w:r w:rsidR="003019D9" w:rsidRPr="00512547">
        <w:rPr>
          <w:rFonts w:ascii="Arial" w:hAnsi="Arial" w:cs="Arial"/>
          <w:b/>
          <w:sz w:val="18"/>
          <w:szCs w:val="17"/>
        </w:rPr>
        <w:t>1</w:t>
      </w:r>
      <w:r w:rsidR="00CD6AFE" w:rsidRPr="00512547">
        <w:rPr>
          <w:rFonts w:ascii="Arial" w:hAnsi="Arial" w:cs="Arial"/>
          <w:b/>
          <w:sz w:val="18"/>
          <w:szCs w:val="17"/>
        </w:rPr>
        <w:t>.</w:t>
      </w:r>
      <w:r w:rsidR="00CD6AFE" w:rsidRPr="00512547">
        <w:rPr>
          <w:rFonts w:ascii="Arial" w:hAnsi="Arial" w:cs="Arial"/>
          <w:sz w:val="18"/>
          <w:szCs w:val="17"/>
        </w:rPr>
        <w:t xml:space="preserve"> A partir de 2 (</w:t>
      </w:r>
      <w:r w:rsidR="00CD6AFE" w:rsidRPr="00512547">
        <w:rPr>
          <w:rFonts w:ascii="Arial" w:hAnsi="Arial" w:cs="Arial"/>
          <w:bCs/>
          <w:sz w:val="18"/>
          <w:szCs w:val="17"/>
        </w:rPr>
        <w:t>dois) dias</w:t>
      </w:r>
      <w:r w:rsidR="00CD6AFE" w:rsidRPr="00512547">
        <w:rPr>
          <w:rFonts w:ascii="Arial" w:hAnsi="Arial" w:cs="Arial"/>
          <w:sz w:val="18"/>
          <w:szCs w:val="17"/>
        </w:rPr>
        <w:t xml:space="preserve"> úteis após o pagamento do boleto bancário o candidato poderá conferir no endereço eletrônico do </w:t>
      </w:r>
      <w:r w:rsidR="00CD6AFE" w:rsidRPr="00512547">
        <w:rPr>
          <w:rFonts w:ascii="Arial" w:hAnsi="Arial" w:cs="Arial"/>
          <w:b/>
          <w:sz w:val="18"/>
          <w:szCs w:val="17"/>
        </w:rPr>
        <w:t>Instituto Mais</w:t>
      </w:r>
      <w:r w:rsidR="00CD6AFE" w:rsidRPr="00512547">
        <w:rPr>
          <w:rFonts w:ascii="Arial" w:hAnsi="Arial" w:cs="Arial"/>
          <w:sz w:val="18"/>
          <w:szCs w:val="17"/>
        </w:rPr>
        <w:t xml:space="preserve"> se os dados da inscrição efetuada pela Internet estão corretos e se o valor da inscrição foi creditado.</w:t>
      </w:r>
    </w:p>
    <w:p w:rsidR="00CD6AFE" w:rsidRPr="00512547" w:rsidRDefault="00600B2F" w:rsidP="00760B26">
      <w:pPr>
        <w:tabs>
          <w:tab w:val="left" w:pos="900"/>
        </w:tabs>
        <w:suppressAutoHyphens/>
        <w:rPr>
          <w:rFonts w:ascii="Arial" w:hAnsi="Arial" w:cs="Arial"/>
          <w:sz w:val="18"/>
          <w:szCs w:val="17"/>
        </w:rPr>
      </w:pPr>
      <w:r w:rsidRPr="00512547">
        <w:rPr>
          <w:rFonts w:ascii="Arial" w:hAnsi="Arial" w:cs="Arial"/>
          <w:b/>
          <w:sz w:val="18"/>
          <w:szCs w:val="17"/>
        </w:rPr>
        <w:t>3</w:t>
      </w:r>
      <w:r w:rsidR="00CD6AFE" w:rsidRPr="00512547">
        <w:rPr>
          <w:rFonts w:ascii="Arial" w:hAnsi="Arial" w:cs="Arial"/>
          <w:b/>
          <w:sz w:val="18"/>
          <w:szCs w:val="17"/>
        </w:rPr>
        <w:t>.</w:t>
      </w:r>
      <w:r w:rsidR="00B6301E" w:rsidRPr="00512547">
        <w:rPr>
          <w:rFonts w:ascii="Arial" w:hAnsi="Arial" w:cs="Arial"/>
          <w:b/>
          <w:sz w:val="18"/>
          <w:szCs w:val="17"/>
        </w:rPr>
        <w:t>1</w:t>
      </w:r>
      <w:r w:rsidR="003019D9" w:rsidRPr="00512547">
        <w:rPr>
          <w:rFonts w:ascii="Arial" w:hAnsi="Arial" w:cs="Arial"/>
          <w:b/>
          <w:sz w:val="18"/>
          <w:szCs w:val="17"/>
        </w:rPr>
        <w:t>2</w:t>
      </w:r>
      <w:r w:rsidR="00CD6AFE" w:rsidRPr="00512547">
        <w:rPr>
          <w:rFonts w:ascii="Arial" w:hAnsi="Arial" w:cs="Arial"/>
          <w:b/>
          <w:sz w:val="18"/>
          <w:szCs w:val="17"/>
        </w:rPr>
        <w:t>.</w:t>
      </w:r>
      <w:r w:rsidR="00CD6AFE" w:rsidRPr="00512547">
        <w:rPr>
          <w:rFonts w:ascii="Arial" w:hAnsi="Arial" w:cs="Arial"/>
          <w:sz w:val="18"/>
          <w:szCs w:val="17"/>
        </w:rPr>
        <w:t xml:space="preserve"> Para efetuar consultas da inscrição o candidato deverá acessar o site </w:t>
      </w:r>
      <w:r w:rsidR="00CD6AFE" w:rsidRPr="00512547">
        <w:rPr>
          <w:rFonts w:ascii="Arial" w:hAnsi="Arial" w:cs="Arial"/>
          <w:b/>
          <w:sz w:val="18"/>
          <w:szCs w:val="17"/>
        </w:rPr>
        <w:t>www.institutomais.org.br</w:t>
      </w:r>
      <w:r w:rsidR="00CD6AFE" w:rsidRPr="00512547">
        <w:rPr>
          <w:rFonts w:ascii="Arial" w:hAnsi="Arial" w:cs="Arial"/>
          <w:sz w:val="18"/>
          <w:szCs w:val="17"/>
        </w:rPr>
        <w:t xml:space="preserve"> e clicar no link “Meus Concursos”, digitando o seu CPF e sua senha de acesso. </w:t>
      </w:r>
    </w:p>
    <w:p w:rsidR="00CD6AFE" w:rsidRPr="00512547" w:rsidRDefault="00600B2F" w:rsidP="00760B26">
      <w:pPr>
        <w:autoSpaceDE w:val="0"/>
        <w:autoSpaceDN w:val="0"/>
        <w:adjustRightInd w:val="0"/>
        <w:rPr>
          <w:rFonts w:ascii="Arial" w:hAnsi="Arial" w:cs="Arial"/>
          <w:sz w:val="18"/>
          <w:szCs w:val="17"/>
        </w:rPr>
      </w:pPr>
      <w:r w:rsidRPr="00512547">
        <w:rPr>
          <w:rFonts w:ascii="Arial" w:hAnsi="Arial" w:cs="Arial"/>
          <w:b/>
          <w:sz w:val="18"/>
          <w:szCs w:val="17"/>
        </w:rPr>
        <w:t>3</w:t>
      </w:r>
      <w:r w:rsidR="00CD6AFE" w:rsidRPr="00512547">
        <w:rPr>
          <w:rFonts w:ascii="Arial" w:hAnsi="Arial" w:cs="Arial"/>
          <w:b/>
          <w:sz w:val="18"/>
          <w:szCs w:val="17"/>
        </w:rPr>
        <w:t>.</w:t>
      </w:r>
      <w:r w:rsidR="00B6301E" w:rsidRPr="00512547">
        <w:rPr>
          <w:rFonts w:ascii="Arial" w:hAnsi="Arial" w:cs="Arial"/>
          <w:b/>
          <w:sz w:val="18"/>
          <w:szCs w:val="17"/>
        </w:rPr>
        <w:t>1</w:t>
      </w:r>
      <w:r w:rsidR="003019D9" w:rsidRPr="00512547">
        <w:rPr>
          <w:rFonts w:ascii="Arial" w:hAnsi="Arial" w:cs="Arial"/>
          <w:b/>
          <w:sz w:val="18"/>
          <w:szCs w:val="17"/>
        </w:rPr>
        <w:t>3</w:t>
      </w:r>
      <w:r w:rsidR="00CD6AFE" w:rsidRPr="00512547">
        <w:rPr>
          <w:rFonts w:ascii="Arial" w:hAnsi="Arial" w:cs="Arial"/>
          <w:b/>
          <w:sz w:val="18"/>
          <w:szCs w:val="17"/>
        </w:rPr>
        <w:t>.</w:t>
      </w:r>
      <w:r w:rsidR="00CD6AFE" w:rsidRPr="00512547">
        <w:rPr>
          <w:rFonts w:ascii="Arial" w:hAnsi="Arial" w:cs="Arial"/>
          <w:sz w:val="18"/>
          <w:szCs w:val="17"/>
        </w:rPr>
        <w:t xml:space="preserve"> Caso o candidato não consiga efetuar consultas relativas à sua inscrição, deverá entrar em contato com o </w:t>
      </w:r>
      <w:r w:rsidR="00CD6AFE" w:rsidRPr="00512547">
        <w:rPr>
          <w:rFonts w:ascii="Arial" w:hAnsi="Arial" w:cs="Arial"/>
          <w:b/>
          <w:sz w:val="18"/>
          <w:szCs w:val="17"/>
        </w:rPr>
        <w:t>Instituto Mais</w:t>
      </w:r>
      <w:r w:rsidR="00CD6AFE" w:rsidRPr="00512547">
        <w:rPr>
          <w:rFonts w:ascii="Arial" w:hAnsi="Arial" w:cs="Arial"/>
          <w:sz w:val="18"/>
          <w:szCs w:val="17"/>
        </w:rPr>
        <w:t xml:space="preserve">, por meio do telefone (0xx11) 2659-5746 para verificar o ocorrido, nos dias úteis, no horário das 9h às 17h ou enviar mensagem para </w:t>
      </w:r>
      <w:hyperlink r:id="rId9" w:history="1">
        <w:r w:rsidR="00CD6AFE" w:rsidRPr="00512547">
          <w:rPr>
            <w:rStyle w:val="Hyperlink"/>
            <w:rFonts w:ascii="Arial" w:hAnsi="Arial" w:cs="Arial"/>
            <w:b/>
            <w:color w:val="auto"/>
            <w:sz w:val="18"/>
            <w:szCs w:val="17"/>
          </w:rPr>
          <w:t>sac@institutomais.org.br</w:t>
        </w:r>
      </w:hyperlink>
      <w:r w:rsidR="00CD6AFE" w:rsidRPr="00512547">
        <w:rPr>
          <w:rStyle w:val="Hyperlink"/>
          <w:rFonts w:ascii="Arial" w:hAnsi="Arial" w:cs="Arial"/>
          <w:b/>
          <w:color w:val="auto"/>
          <w:sz w:val="18"/>
          <w:szCs w:val="17"/>
        </w:rPr>
        <w:t>.</w:t>
      </w:r>
    </w:p>
    <w:p w:rsidR="00CD6AFE" w:rsidRPr="00512547" w:rsidRDefault="00600B2F" w:rsidP="00760B26">
      <w:pPr>
        <w:tabs>
          <w:tab w:val="left" w:pos="900"/>
        </w:tabs>
        <w:suppressAutoHyphens/>
        <w:rPr>
          <w:rFonts w:ascii="Arial" w:hAnsi="Arial" w:cs="Arial"/>
          <w:sz w:val="18"/>
          <w:szCs w:val="17"/>
        </w:rPr>
      </w:pPr>
      <w:r w:rsidRPr="00512547">
        <w:rPr>
          <w:rFonts w:ascii="Arial" w:hAnsi="Arial" w:cs="Arial"/>
          <w:b/>
          <w:sz w:val="18"/>
          <w:szCs w:val="17"/>
        </w:rPr>
        <w:t>3</w:t>
      </w:r>
      <w:r w:rsidR="00CD6AFE" w:rsidRPr="00512547">
        <w:rPr>
          <w:rFonts w:ascii="Arial" w:hAnsi="Arial" w:cs="Arial"/>
          <w:b/>
          <w:sz w:val="18"/>
          <w:szCs w:val="17"/>
        </w:rPr>
        <w:t>.</w:t>
      </w:r>
      <w:r w:rsidR="00B6301E" w:rsidRPr="00512547">
        <w:rPr>
          <w:rFonts w:ascii="Arial" w:hAnsi="Arial" w:cs="Arial"/>
          <w:b/>
          <w:sz w:val="18"/>
          <w:szCs w:val="17"/>
        </w:rPr>
        <w:t>1</w:t>
      </w:r>
      <w:r w:rsidR="003019D9" w:rsidRPr="00512547">
        <w:rPr>
          <w:rFonts w:ascii="Arial" w:hAnsi="Arial" w:cs="Arial"/>
          <w:b/>
          <w:sz w:val="18"/>
          <w:szCs w:val="17"/>
        </w:rPr>
        <w:t>4</w:t>
      </w:r>
      <w:r w:rsidR="00CD6AFE" w:rsidRPr="00512547">
        <w:rPr>
          <w:rFonts w:ascii="Arial" w:hAnsi="Arial" w:cs="Arial"/>
          <w:b/>
          <w:sz w:val="18"/>
          <w:szCs w:val="17"/>
        </w:rPr>
        <w:t>.</w:t>
      </w:r>
      <w:r w:rsidR="00CD6AFE" w:rsidRPr="00512547">
        <w:rPr>
          <w:rFonts w:ascii="Arial" w:hAnsi="Arial" w:cs="Arial"/>
          <w:sz w:val="18"/>
          <w:szCs w:val="17"/>
        </w:rPr>
        <w:t xml:space="preserve"> As inscrições efetuadas somente serão confirmadas após a comprovação do pagamento do valor da inscrição.</w:t>
      </w:r>
    </w:p>
    <w:p w:rsidR="00CD6AFE" w:rsidRPr="00512547" w:rsidRDefault="00600B2F" w:rsidP="00760B26">
      <w:pPr>
        <w:suppressAutoHyphens/>
        <w:rPr>
          <w:rFonts w:ascii="Arial" w:hAnsi="Arial" w:cs="Arial"/>
          <w:sz w:val="18"/>
          <w:szCs w:val="17"/>
        </w:rPr>
      </w:pPr>
      <w:r w:rsidRPr="00512547">
        <w:rPr>
          <w:rFonts w:ascii="Arial" w:hAnsi="Arial" w:cs="Arial"/>
          <w:b/>
          <w:sz w:val="18"/>
          <w:szCs w:val="17"/>
        </w:rPr>
        <w:t>3</w:t>
      </w:r>
      <w:r w:rsidR="00CD6AFE" w:rsidRPr="00512547">
        <w:rPr>
          <w:rFonts w:ascii="Arial" w:hAnsi="Arial" w:cs="Arial"/>
          <w:b/>
          <w:sz w:val="18"/>
          <w:szCs w:val="17"/>
        </w:rPr>
        <w:t>.</w:t>
      </w:r>
      <w:r w:rsidR="00B6301E" w:rsidRPr="00512547">
        <w:rPr>
          <w:rFonts w:ascii="Arial" w:hAnsi="Arial" w:cs="Arial"/>
          <w:b/>
          <w:sz w:val="18"/>
          <w:szCs w:val="17"/>
        </w:rPr>
        <w:t>1</w:t>
      </w:r>
      <w:r w:rsidR="003019D9" w:rsidRPr="00512547">
        <w:rPr>
          <w:rFonts w:ascii="Arial" w:hAnsi="Arial" w:cs="Arial"/>
          <w:b/>
          <w:sz w:val="18"/>
          <w:szCs w:val="17"/>
        </w:rPr>
        <w:t>5</w:t>
      </w:r>
      <w:r w:rsidR="00CD6AFE" w:rsidRPr="00512547">
        <w:rPr>
          <w:rFonts w:ascii="Arial" w:hAnsi="Arial" w:cs="Arial"/>
          <w:b/>
          <w:sz w:val="18"/>
          <w:szCs w:val="17"/>
        </w:rPr>
        <w:t>.</w:t>
      </w:r>
      <w:r w:rsidR="00CD6AFE" w:rsidRPr="00512547">
        <w:rPr>
          <w:rFonts w:ascii="Arial" w:hAnsi="Arial" w:cs="Arial"/>
          <w:sz w:val="18"/>
          <w:szCs w:val="17"/>
        </w:rPr>
        <w:t xml:space="preserve"> Serão canceladas as inscrições com pagamento efetuado com valor menor do que o estabelecido na tabela constante do Capítulo I, e as solicitações de inscrição cujos pagamentos forem efetuados após a data de vencimento do boleto bancário.</w:t>
      </w:r>
    </w:p>
    <w:p w:rsidR="00FB50D4" w:rsidRPr="00512547" w:rsidRDefault="00FB50D4" w:rsidP="00760B26">
      <w:pPr>
        <w:tabs>
          <w:tab w:val="left" w:pos="900"/>
        </w:tabs>
        <w:suppressAutoHyphens/>
        <w:rPr>
          <w:rFonts w:ascii="Arial" w:hAnsi="Arial" w:cs="Arial"/>
          <w:sz w:val="18"/>
          <w:szCs w:val="17"/>
        </w:rPr>
      </w:pPr>
      <w:r w:rsidRPr="00512547">
        <w:rPr>
          <w:rFonts w:ascii="Arial" w:hAnsi="Arial" w:cs="Arial"/>
          <w:b/>
          <w:sz w:val="18"/>
          <w:szCs w:val="17"/>
        </w:rPr>
        <w:t>3.</w:t>
      </w:r>
      <w:r w:rsidR="00B6301E" w:rsidRPr="00512547">
        <w:rPr>
          <w:rFonts w:ascii="Arial" w:hAnsi="Arial" w:cs="Arial"/>
          <w:b/>
          <w:sz w:val="18"/>
          <w:szCs w:val="17"/>
        </w:rPr>
        <w:t>1</w:t>
      </w:r>
      <w:r w:rsidR="003019D9" w:rsidRPr="00512547">
        <w:rPr>
          <w:rFonts w:ascii="Arial" w:hAnsi="Arial" w:cs="Arial"/>
          <w:b/>
          <w:sz w:val="18"/>
          <w:szCs w:val="17"/>
        </w:rPr>
        <w:t>6</w:t>
      </w:r>
      <w:r w:rsidRPr="00512547">
        <w:rPr>
          <w:rFonts w:ascii="Arial" w:hAnsi="Arial" w:cs="Arial"/>
          <w:b/>
          <w:sz w:val="18"/>
          <w:szCs w:val="17"/>
        </w:rPr>
        <w:t>.</w:t>
      </w:r>
      <w:r w:rsidRPr="00512547">
        <w:rPr>
          <w:rFonts w:ascii="Arial" w:hAnsi="Arial" w:cs="Arial"/>
          <w:sz w:val="18"/>
          <w:szCs w:val="17"/>
        </w:rPr>
        <w:t xml:space="preserve"> As inscrições devem ser feitas com antecedência, evitando o possível congestionamento de comunicação no site</w:t>
      </w:r>
      <w:r w:rsidRPr="00512547">
        <w:rPr>
          <w:rFonts w:ascii="Arial" w:hAnsi="Arial" w:cs="Arial"/>
          <w:b/>
          <w:sz w:val="18"/>
          <w:szCs w:val="17"/>
          <w:u w:val="single"/>
        </w:rPr>
        <w:t>,</w:t>
      </w:r>
      <w:r w:rsidRPr="00512547">
        <w:rPr>
          <w:rFonts w:ascii="Arial" w:hAnsi="Arial" w:cs="Arial"/>
          <w:sz w:val="18"/>
          <w:szCs w:val="17"/>
        </w:rPr>
        <w:t xml:space="preserve"> nos últimos dias de inscrição.</w:t>
      </w:r>
    </w:p>
    <w:p w:rsidR="00CD6AFE" w:rsidRPr="00512547" w:rsidRDefault="00600B2F" w:rsidP="00760B26">
      <w:pPr>
        <w:tabs>
          <w:tab w:val="left" w:pos="900"/>
        </w:tabs>
        <w:suppressAutoHyphens/>
        <w:rPr>
          <w:rFonts w:ascii="Arial" w:hAnsi="Arial" w:cs="Arial"/>
          <w:sz w:val="18"/>
          <w:szCs w:val="17"/>
        </w:rPr>
      </w:pPr>
      <w:r w:rsidRPr="00512547">
        <w:rPr>
          <w:rFonts w:ascii="Arial" w:hAnsi="Arial" w:cs="Arial"/>
          <w:b/>
          <w:sz w:val="18"/>
          <w:szCs w:val="17"/>
        </w:rPr>
        <w:t>3</w:t>
      </w:r>
      <w:r w:rsidR="00CD6AFE" w:rsidRPr="00512547">
        <w:rPr>
          <w:rFonts w:ascii="Arial" w:hAnsi="Arial" w:cs="Arial"/>
          <w:b/>
          <w:sz w:val="18"/>
          <w:szCs w:val="17"/>
        </w:rPr>
        <w:t>.</w:t>
      </w:r>
      <w:r w:rsidR="00B6301E" w:rsidRPr="00512547">
        <w:rPr>
          <w:rFonts w:ascii="Arial" w:hAnsi="Arial" w:cs="Arial"/>
          <w:b/>
          <w:sz w:val="18"/>
          <w:szCs w:val="17"/>
        </w:rPr>
        <w:t>1</w:t>
      </w:r>
      <w:r w:rsidR="003019D9" w:rsidRPr="00512547">
        <w:rPr>
          <w:rFonts w:ascii="Arial" w:hAnsi="Arial" w:cs="Arial"/>
          <w:b/>
          <w:sz w:val="18"/>
          <w:szCs w:val="17"/>
        </w:rPr>
        <w:t>7</w:t>
      </w:r>
      <w:r w:rsidR="00CD6AFE" w:rsidRPr="00512547">
        <w:rPr>
          <w:rFonts w:ascii="Arial" w:hAnsi="Arial" w:cs="Arial"/>
          <w:b/>
          <w:sz w:val="18"/>
          <w:szCs w:val="17"/>
        </w:rPr>
        <w:t>.</w:t>
      </w:r>
      <w:r w:rsidR="00CD6AFE" w:rsidRPr="00512547">
        <w:rPr>
          <w:rFonts w:ascii="Arial" w:hAnsi="Arial" w:cs="Arial"/>
          <w:sz w:val="18"/>
          <w:szCs w:val="17"/>
        </w:rPr>
        <w:t xml:space="preserve"> </w:t>
      </w:r>
      <w:r w:rsidR="00AF68FA" w:rsidRPr="00512547">
        <w:rPr>
          <w:rFonts w:ascii="Arial" w:hAnsi="Arial" w:cs="Arial"/>
          <w:sz w:val="18"/>
          <w:szCs w:val="17"/>
        </w:rPr>
        <w:t xml:space="preserve">O candidato inscrito </w:t>
      </w:r>
      <w:r w:rsidR="00AF68FA" w:rsidRPr="00512547">
        <w:rPr>
          <w:rFonts w:ascii="Arial" w:hAnsi="Arial" w:cs="Arial"/>
          <w:b/>
          <w:bCs/>
          <w:sz w:val="18"/>
          <w:szCs w:val="17"/>
        </w:rPr>
        <w:t xml:space="preserve">NÃO </w:t>
      </w:r>
      <w:r w:rsidR="00AF68FA" w:rsidRPr="00512547">
        <w:rPr>
          <w:rFonts w:ascii="Arial" w:hAnsi="Arial" w:cs="Arial"/>
          <w:sz w:val="18"/>
          <w:szCs w:val="17"/>
        </w:rPr>
        <w:t>deverá enviar cópia de documento de identidade, sendo de responsabilidade exclusiva do candidato, os dados cadastrais informados no ato de inscrição, sob as penas da lei.</w:t>
      </w:r>
    </w:p>
    <w:p w:rsidR="00600B2F" w:rsidRPr="00512547" w:rsidRDefault="00982BFB" w:rsidP="00760B26">
      <w:pPr>
        <w:autoSpaceDE w:val="0"/>
        <w:autoSpaceDN w:val="0"/>
        <w:adjustRightInd w:val="0"/>
        <w:rPr>
          <w:rFonts w:ascii="Arial" w:hAnsi="Arial" w:cs="Arial"/>
          <w:sz w:val="18"/>
          <w:szCs w:val="17"/>
        </w:rPr>
      </w:pPr>
      <w:r w:rsidRPr="00512547">
        <w:rPr>
          <w:rFonts w:ascii="Arial" w:hAnsi="Arial" w:cs="Arial"/>
          <w:b/>
          <w:sz w:val="18"/>
          <w:szCs w:val="17"/>
        </w:rPr>
        <w:t>3.</w:t>
      </w:r>
      <w:r w:rsidR="00B6301E" w:rsidRPr="00512547">
        <w:rPr>
          <w:rFonts w:ascii="Arial" w:hAnsi="Arial" w:cs="Arial"/>
          <w:b/>
          <w:sz w:val="18"/>
          <w:szCs w:val="17"/>
        </w:rPr>
        <w:t>1</w:t>
      </w:r>
      <w:r w:rsidR="003019D9" w:rsidRPr="00512547">
        <w:rPr>
          <w:rFonts w:ascii="Arial" w:hAnsi="Arial" w:cs="Arial"/>
          <w:b/>
          <w:sz w:val="18"/>
          <w:szCs w:val="17"/>
        </w:rPr>
        <w:t>8</w:t>
      </w:r>
      <w:r w:rsidRPr="00512547">
        <w:rPr>
          <w:rFonts w:ascii="Arial" w:hAnsi="Arial" w:cs="Arial"/>
          <w:b/>
          <w:sz w:val="18"/>
          <w:szCs w:val="17"/>
        </w:rPr>
        <w:t>.</w:t>
      </w:r>
      <w:r w:rsidRPr="00512547">
        <w:rPr>
          <w:rFonts w:ascii="Arial" w:hAnsi="Arial" w:cs="Arial"/>
          <w:sz w:val="18"/>
          <w:szCs w:val="17"/>
        </w:rPr>
        <w:t xml:space="preserve"> Não será aceito pagamento da taxa de inscrição por depósito em caixa eletrônico, pelos Correios, fac-símile, transferência, DOC, ordem de pagamento ou depósito comum em conta corrente, condicional ou após a data de vencimento especificada no boleto bancário ou por qualquer outro meio que não o especificado neste Edital. </w:t>
      </w:r>
    </w:p>
    <w:p w:rsidR="005A1B0D" w:rsidRPr="00512547" w:rsidRDefault="005A1B0D" w:rsidP="00760B26">
      <w:pPr>
        <w:rPr>
          <w:rFonts w:ascii="Arial" w:hAnsi="Arial" w:cs="Arial"/>
          <w:sz w:val="18"/>
          <w:szCs w:val="17"/>
        </w:rPr>
      </w:pPr>
      <w:r w:rsidRPr="00512547">
        <w:rPr>
          <w:rFonts w:ascii="Arial" w:hAnsi="Arial" w:cs="Arial"/>
          <w:b/>
          <w:sz w:val="18"/>
          <w:szCs w:val="17"/>
        </w:rPr>
        <w:t>3.</w:t>
      </w:r>
      <w:r w:rsidR="003019D9" w:rsidRPr="00512547">
        <w:rPr>
          <w:rFonts w:ascii="Arial" w:hAnsi="Arial" w:cs="Arial"/>
          <w:b/>
          <w:sz w:val="18"/>
          <w:szCs w:val="17"/>
        </w:rPr>
        <w:t>19</w:t>
      </w:r>
      <w:r w:rsidRPr="00512547">
        <w:rPr>
          <w:rFonts w:ascii="Arial" w:hAnsi="Arial" w:cs="Arial"/>
          <w:b/>
          <w:sz w:val="18"/>
          <w:szCs w:val="17"/>
        </w:rPr>
        <w:t>.</w:t>
      </w:r>
      <w:r w:rsidRPr="00512547">
        <w:rPr>
          <w:rFonts w:ascii="Arial" w:hAnsi="Arial" w:cs="Arial"/>
          <w:sz w:val="18"/>
          <w:szCs w:val="17"/>
        </w:rPr>
        <w:t xml:space="preserve"> </w:t>
      </w:r>
      <w:r w:rsidR="00AC666A" w:rsidRPr="00512547">
        <w:rPr>
          <w:rFonts w:ascii="Arial" w:hAnsi="Arial" w:cs="Arial"/>
          <w:sz w:val="18"/>
          <w:szCs w:val="17"/>
        </w:rPr>
        <w:t>A pessoa</w:t>
      </w:r>
      <w:r w:rsidRPr="00512547">
        <w:rPr>
          <w:rFonts w:ascii="Arial" w:hAnsi="Arial" w:cs="Arial"/>
          <w:sz w:val="18"/>
          <w:szCs w:val="17"/>
        </w:rPr>
        <w:t xml:space="preserve"> com deficiência deverá ler atentamente o </w:t>
      </w:r>
      <w:r w:rsidRPr="00512547">
        <w:rPr>
          <w:rFonts w:ascii="Arial" w:hAnsi="Arial" w:cs="Arial"/>
          <w:b/>
          <w:bCs/>
          <w:sz w:val="18"/>
          <w:szCs w:val="17"/>
        </w:rPr>
        <w:t>Capítulo IV</w:t>
      </w:r>
      <w:r w:rsidRPr="00512547">
        <w:rPr>
          <w:rFonts w:ascii="Arial" w:hAnsi="Arial" w:cs="Arial"/>
          <w:sz w:val="18"/>
          <w:szCs w:val="17"/>
        </w:rPr>
        <w:t xml:space="preserve"> deste edital.</w:t>
      </w:r>
    </w:p>
    <w:p w:rsidR="005A1B0D" w:rsidRPr="00512547" w:rsidRDefault="005A1B0D" w:rsidP="00760B26">
      <w:pPr>
        <w:autoSpaceDE w:val="0"/>
        <w:autoSpaceDN w:val="0"/>
        <w:adjustRightInd w:val="0"/>
        <w:rPr>
          <w:rFonts w:ascii="Arial" w:hAnsi="Arial" w:cs="Arial"/>
          <w:sz w:val="18"/>
          <w:szCs w:val="17"/>
        </w:rPr>
      </w:pPr>
      <w:r w:rsidRPr="00512547">
        <w:rPr>
          <w:rFonts w:ascii="Arial" w:hAnsi="Arial" w:cs="Arial"/>
          <w:b/>
          <w:sz w:val="18"/>
          <w:szCs w:val="17"/>
        </w:rPr>
        <w:t>3.</w:t>
      </w:r>
      <w:r w:rsidR="00CB2D52" w:rsidRPr="00512547">
        <w:rPr>
          <w:rFonts w:ascii="Arial" w:hAnsi="Arial" w:cs="Arial"/>
          <w:b/>
          <w:sz w:val="18"/>
          <w:szCs w:val="17"/>
        </w:rPr>
        <w:t>2</w:t>
      </w:r>
      <w:r w:rsidR="003019D9" w:rsidRPr="00512547">
        <w:rPr>
          <w:rFonts w:ascii="Arial" w:hAnsi="Arial" w:cs="Arial"/>
          <w:b/>
          <w:sz w:val="18"/>
          <w:szCs w:val="17"/>
        </w:rPr>
        <w:t>0</w:t>
      </w:r>
      <w:r w:rsidRPr="00512547">
        <w:rPr>
          <w:rFonts w:ascii="Arial" w:hAnsi="Arial" w:cs="Arial"/>
          <w:b/>
          <w:sz w:val="18"/>
          <w:szCs w:val="17"/>
        </w:rPr>
        <w:t>.</w:t>
      </w:r>
      <w:r w:rsidRPr="00512547">
        <w:rPr>
          <w:rFonts w:ascii="Arial" w:hAnsi="Arial" w:cs="Arial"/>
          <w:sz w:val="18"/>
          <w:szCs w:val="17"/>
        </w:rPr>
        <w:t xml:space="preserve"> As informações complementares referentes à inscrição estarão disponíveis no endereço eletrônico </w:t>
      </w:r>
      <w:r w:rsidRPr="00512547">
        <w:rPr>
          <w:rFonts w:ascii="Arial" w:hAnsi="Arial" w:cs="Arial"/>
          <w:b/>
          <w:bCs/>
          <w:sz w:val="18"/>
          <w:szCs w:val="17"/>
        </w:rPr>
        <w:t>www.institutomais.org.br</w:t>
      </w:r>
      <w:r w:rsidRPr="00512547">
        <w:rPr>
          <w:rFonts w:ascii="Arial" w:hAnsi="Arial" w:cs="Arial"/>
          <w:sz w:val="18"/>
          <w:szCs w:val="17"/>
        </w:rPr>
        <w:t>.</w:t>
      </w:r>
    </w:p>
    <w:p w:rsidR="005A1B0D" w:rsidRPr="00512547" w:rsidRDefault="005A1B0D" w:rsidP="00760B26">
      <w:pPr>
        <w:autoSpaceDE w:val="0"/>
        <w:autoSpaceDN w:val="0"/>
        <w:adjustRightInd w:val="0"/>
        <w:rPr>
          <w:rFonts w:ascii="Arial" w:hAnsi="Arial" w:cs="Arial"/>
          <w:sz w:val="18"/>
          <w:szCs w:val="17"/>
        </w:rPr>
      </w:pPr>
      <w:r w:rsidRPr="00512547">
        <w:rPr>
          <w:rFonts w:ascii="Arial" w:hAnsi="Arial" w:cs="Arial"/>
          <w:b/>
          <w:bCs/>
          <w:sz w:val="18"/>
          <w:szCs w:val="17"/>
        </w:rPr>
        <w:t>3.</w:t>
      </w:r>
      <w:r w:rsidR="00B6301E" w:rsidRPr="00512547">
        <w:rPr>
          <w:rFonts w:ascii="Arial" w:hAnsi="Arial" w:cs="Arial"/>
          <w:b/>
          <w:bCs/>
          <w:sz w:val="18"/>
          <w:szCs w:val="17"/>
        </w:rPr>
        <w:t>2</w:t>
      </w:r>
      <w:r w:rsidR="003019D9" w:rsidRPr="00512547">
        <w:rPr>
          <w:rFonts w:ascii="Arial" w:hAnsi="Arial" w:cs="Arial"/>
          <w:b/>
          <w:bCs/>
          <w:sz w:val="18"/>
          <w:szCs w:val="17"/>
        </w:rPr>
        <w:t>1</w:t>
      </w:r>
      <w:r w:rsidRPr="00512547">
        <w:rPr>
          <w:rFonts w:ascii="Arial" w:hAnsi="Arial" w:cs="Arial"/>
          <w:b/>
          <w:bCs/>
          <w:sz w:val="18"/>
          <w:szCs w:val="17"/>
        </w:rPr>
        <w:t>.</w:t>
      </w:r>
      <w:r w:rsidRPr="00512547">
        <w:rPr>
          <w:rFonts w:ascii="Arial" w:hAnsi="Arial" w:cs="Arial"/>
          <w:bCs/>
          <w:sz w:val="18"/>
          <w:szCs w:val="17"/>
        </w:rPr>
        <w:t xml:space="preserve"> </w:t>
      </w:r>
      <w:r w:rsidRPr="00512547">
        <w:rPr>
          <w:rFonts w:ascii="Arial" w:hAnsi="Arial" w:cs="Arial"/>
          <w:b/>
          <w:bCs/>
          <w:sz w:val="18"/>
          <w:szCs w:val="17"/>
        </w:rPr>
        <w:t xml:space="preserve">O Instituto Mais e </w:t>
      </w:r>
      <w:r w:rsidR="00F9139F" w:rsidRPr="00512547">
        <w:rPr>
          <w:rFonts w:ascii="Arial" w:hAnsi="Arial" w:cs="Arial"/>
          <w:b/>
          <w:bCs/>
          <w:sz w:val="18"/>
          <w:szCs w:val="17"/>
        </w:rPr>
        <w:t>o</w:t>
      </w:r>
      <w:r w:rsidRPr="00512547">
        <w:rPr>
          <w:rFonts w:ascii="Arial" w:hAnsi="Arial" w:cs="Arial"/>
          <w:b/>
          <w:bCs/>
          <w:sz w:val="18"/>
          <w:szCs w:val="17"/>
        </w:rPr>
        <w:t xml:space="preserve"> </w:t>
      </w:r>
      <w:r w:rsidR="00697BA8" w:rsidRPr="00512547">
        <w:rPr>
          <w:rFonts w:ascii="Arial" w:hAnsi="Arial" w:cs="Arial"/>
          <w:b/>
          <w:bCs/>
          <w:sz w:val="18"/>
          <w:szCs w:val="17"/>
        </w:rPr>
        <w:t>CONSÓRCIO INTERMUNICIPAL DE SAÚDE DO VALE DO RIBEIRA E LITORAL SUL - CONSAÚDE</w:t>
      </w:r>
      <w:r w:rsidRPr="00512547">
        <w:rPr>
          <w:rFonts w:ascii="Arial" w:hAnsi="Arial" w:cs="Arial"/>
          <w:b/>
          <w:bCs/>
          <w:sz w:val="18"/>
          <w:szCs w:val="17"/>
        </w:rPr>
        <w:t xml:space="preserve"> </w:t>
      </w:r>
      <w:r w:rsidRPr="00512547">
        <w:rPr>
          <w:rFonts w:ascii="Arial" w:hAnsi="Arial" w:cs="Arial"/>
          <w:sz w:val="18"/>
          <w:szCs w:val="17"/>
        </w:rPr>
        <w:t>não se responsabilizam por solicitação de inscrição não recebida por motivos de ordem técnica dos computadores, falhas de comunicação, congestionamento das linhas de comunicação, bem como outros fatores de ordem técnica que impossibilitem a transferência de dados</w:t>
      </w:r>
      <w:r w:rsidR="00B6301E" w:rsidRPr="00512547">
        <w:rPr>
          <w:rFonts w:ascii="Arial" w:hAnsi="Arial" w:cs="Arial"/>
          <w:sz w:val="18"/>
          <w:szCs w:val="17"/>
        </w:rPr>
        <w:t xml:space="preserve"> ou a emissão do boleto bancário</w:t>
      </w:r>
      <w:r w:rsidR="00857C43" w:rsidRPr="00512547">
        <w:rPr>
          <w:rFonts w:ascii="Arial" w:hAnsi="Arial" w:cs="Arial"/>
          <w:sz w:val="18"/>
          <w:szCs w:val="17"/>
        </w:rPr>
        <w:t xml:space="preserve"> ou impressão incorreta do boleto bancário pelo candidato</w:t>
      </w:r>
      <w:r w:rsidRPr="00512547">
        <w:rPr>
          <w:rFonts w:ascii="Arial" w:hAnsi="Arial" w:cs="Arial"/>
          <w:sz w:val="18"/>
          <w:szCs w:val="17"/>
        </w:rPr>
        <w:t xml:space="preserve">. </w:t>
      </w:r>
    </w:p>
    <w:p w:rsidR="005A1B0D" w:rsidRPr="00512547" w:rsidRDefault="005A1B0D" w:rsidP="00760B26">
      <w:pPr>
        <w:autoSpaceDE w:val="0"/>
        <w:autoSpaceDN w:val="0"/>
        <w:adjustRightInd w:val="0"/>
        <w:rPr>
          <w:rFonts w:ascii="Arial" w:hAnsi="Arial" w:cs="Arial"/>
          <w:sz w:val="18"/>
          <w:szCs w:val="17"/>
        </w:rPr>
      </w:pPr>
      <w:r w:rsidRPr="00512547">
        <w:rPr>
          <w:rFonts w:ascii="Arial" w:hAnsi="Arial" w:cs="Arial"/>
          <w:b/>
          <w:sz w:val="18"/>
          <w:szCs w:val="17"/>
        </w:rPr>
        <w:t>3.</w:t>
      </w:r>
      <w:r w:rsidR="003019D9" w:rsidRPr="00512547">
        <w:rPr>
          <w:rFonts w:ascii="Arial" w:hAnsi="Arial" w:cs="Arial"/>
          <w:b/>
          <w:sz w:val="18"/>
          <w:szCs w:val="17"/>
        </w:rPr>
        <w:t>22</w:t>
      </w:r>
      <w:r w:rsidRPr="00512547">
        <w:rPr>
          <w:rFonts w:ascii="Arial" w:hAnsi="Arial" w:cs="Arial"/>
          <w:b/>
          <w:sz w:val="18"/>
          <w:szCs w:val="17"/>
        </w:rPr>
        <w:t>.</w:t>
      </w:r>
      <w:r w:rsidRPr="00512547">
        <w:rPr>
          <w:rFonts w:ascii="Arial" w:hAnsi="Arial" w:cs="Arial"/>
          <w:sz w:val="18"/>
          <w:szCs w:val="17"/>
        </w:rPr>
        <w:t xml:space="preserve"> </w:t>
      </w:r>
      <w:r w:rsidRPr="00512547">
        <w:rPr>
          <w:rFonts w:ascii="Arial" w:hAnsi="Arial" w:cs="Arial"/>
          <w:b/>
          <w:sz w:val="18"/>
          <w:szCs w:val="17"/>
        </w:rPr>
        <w:t>Não haverá devolução de importância paga, ainda que efetuada a mais ou em duplicidade, nem isenção total ou parcial de pagamento do valor da taxa de inscrição, seja qual for o motivo alegado</w:t>
      </w:r>
      <w:r w:rsidRPr="00512547">
        <w:rPr>
          <w:rFonts w:ascii="Arial" w:hAnsi="Arial" w:cs="Arial"/>
          <w:sz w:val="18"/>
          <w:szCs w:val="17"/>
        </w:rPr>
        <w:t>.</w:t>
      </w:r>
    </w:p>
    <w:p w:rsidR="005A1B0D" w:rsidRPr="00512547" w:rsidRDefault="005A1B0D" w:rsidP="00760B26">
      <w:pPr>
        <w:pStyle w:val="Recuodecorpodetexto3"/>
        <w:ind w:left="0"/>
        <w:rPr>
          <w:rFonts w:cs="Arial"/>
          <w:color w:val="auto"/>
          <w:sz w:val="18"/>
          <w:szCs w:val="17"/>
        </w:rPr>
      </w:pPr>
      <w:r w:rsidRPr="00512547">
        <w:rPr>
          <w:rFonts w:cs="Arial"/>
          <w:b/>
          <w:color w:val="auto"/>
          <w:sz w:val="18"/>
          <w:szCs w:val="17"/>
        </w:rPr>
        <w:t>3.</w:t>
      </w:r>
      <w:r w:rsidR="003019D9" w:rsidRPr="00512547">
        <w:rPr>
          <w:rFonts w:cs="Arial"/>
          <w:b/>
          <w:color w:val="auto"/>
          <w:sz w:val="18"/>
          <w:szCs w:val="17"/>
        </w:rPr>
        <w:t>23</w:t>
      </w:r>
      <w:r w:rsidRPr="00512547">
        <w:rPr>
          <w:rFonts w:cs="Arial"/>
          <w:b/>
          <w:color w:val="auto"/>
          <w:sz w:val="18"/>
          <w:szCs w:val="17"/>
        </w:rPr>
        <w:t>.</w:t>
      </w:r>
      <w:r w:rsidRPr="00512547">
        <w:rPr>
          <w:rFonts w:cs="Arial"/>
          <w:color w:val="auto"/>
          <w:sz w:val="18"/>
          <w:szCs w:val="17"/>
        </w:rPr>
        <w:t xml:space="preserve"> O deferimento da inscrição dependerá do correto preenchimento da Ficha de Inscrição via Internet pelo candidato.</w:t>
      </w:r>
    </w:p>
    <w:p w:rsidR="005A1B0D" w:rsidRPr="00512547" w:rsidRDefault="005A1B0D"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t>3.</w:t>
      </w:r>
      <w:r w:rsidR="003019D9" w:rsidRPr="00512547">
        <w:rPr>
          <w:rFonts w:ascii="Arial" w:hAnsi="Arial" w:cs="Arial"/>
          <w:b/>
          <w:sz w:val="18"/>
          <w:szCs w:val="17"/>
        </w:rPr>
        <w:t>24</w:t>
      </w:r>
      <w:r w:rsidRPr="00512547">
        <w:rPr>
          <w:rFonts w:ascii="Arial" w:hAnsi="Arial" w:cs="Arial"/>
          <w:b/>
          <w:sz w:val="18"/>
          <w:szCs w:val="17"/>
        </w:rPr>
        <w:t>.</w:t>
      </w:r>
      <w:r w:rsidRPr="00512547">
        <w:rPr>
          <w:rFonts w:ascii="Arial" w:hAnsi="Arial" w:cs="Arial"/>
          <w:sz w:val="18"/>
          <w:szCs w:val="17"/>
        </w:rPr>
        <w:t xml:space="preserve"> As informações prestadas na ficha de inscrição são de inteira responsabilidade do candidato, cabendo </w:t>
      </w:r>
      <w:r w:rsidR="006303B6" w:rsidRPr="00512547">
        <w:rPr>
          <w:rFonts w:ascii="Arial" w:hAnsi="Arial" w:cs="Arial"/>
          <w:sz w:val="18"/>
          <w:szCs w:val="17"/>
        </w:rPr>
        <w:t>ao</w:t>
      </w:r>
      <w:r w:rsidRPr="00512547">
        <w:rPr>
          <w:rFonts w:ascii="Arial" w:hAnsi="Arial" w:cs="Arial"/>
          <w:sz w:val="18"/>
          <w:szCs w:val="17"/>
        </w:rPr>
        <w:t xml:space="preserve"> </w:t>
      </w:r>
      <w:r w:rsidR="00697BA8" w:rsidRPr="00512547">
        <w:rPr>
          <w:rFonts w:ascii="Arial" w:hAnsi="Arial" w:cs="Arial"/>
          <w:b/>
          <w:bCs/>
          <w:sz w:val="18"/>
          <w:szCs w:val="17"/>
        </w:rPr>
        <w:t>CONSÓRCIO INTERMUNICIPAL DE SAÚDE DO VALE DO RIBEIRA E LITORAL SUL - CONSAÚDE</w:t>
      </w:r>
      <w:r w:rsidRPr="00512547">
        <w:rPr>
          <w:rFonts w:ascii="Arial" w:hAnsi="Arial" w:cs="Arial"/>
          <w:sz w:val="18"/>
          <w:szCs w:val="17"/>
        </w:rPr>
        <w:t xml:space="preserve"> e ao</w:t>
      </w:r>
      <w:r w:rsidRPr="00512547">
        <w:rPr>
          <w:rFonts w:ascii="Arial" w:hAnsi="Arial" w:cs="Arial"/>
          <w:b/>
          <w:sz w:val="18"/>
          <w:szCs w:val="17"/>
        </w:rPr>
        <w:t xml:space="preserve"> Instituto Mais</w:t>
      </w:r>
      <w:r w:rsidRPr="00512547">
        <w:rPr>
          <w:rFonts w:ascii="Arial" w:hAnsi="Arial" w:cs="Arial"/>
          <w:sz w:val="18"/>
          <w:szCs w:val="17"/>
        </w:rPr>
        <w:t xml:space="preserve"> o direito de excluir do Concurso Público aquele que preenchê-la com dados incorretos, bem como aquele que prestar informações inverídicas, ainda que o fato seja constatado posteriormente.</w:t>
      </w:r>
    </w:p>
    <w:p w:rsidR="005A1B0D" w:rsidRPr="00512547" w:rsidRDefault="005A1B0D" w:rsidP="00760B26">
      <w:pPr>
        <w:rPr>
          <w:rFonts w:ascii="Arial" w:hAnsi="Arial" w:cs="Arial"/>
          <w:sz w:val="18"/>
          <w:szCs w:val="17"/>
        </w:rPr>
      </w:pPr>
      <w:r w:rsidRPr="00512547">
        <w:rPr>
          <w:rFonts w:ascii="Arial" w:hAnsi="Arial" w:cs="Arial"/>
          <w:b/>
          <w:sz w:val="18"/>
          <w:szCs w:val="17"/>
        </w:rPr>
        <w:t>3.</w:t>
      </w:r>
      <w:r w:rsidR="003019D9" w:rsidRPr="00512547">
        <w:rPr>
          <w:rFonts w:ascii="Arial" w:hAnsi="Arial" w:cs="Arial"/>
          <w:b/>
          <w:sz w:val="18"/>
          <w:szCs w:val="17"/>
        </w:rPr>
        <w:t>25</w:t>
      </w:r>
      <w:r w:rsidRPr="00512547">
        <w:rPr>
          <w:rFonts w:ascii="Arial" w:hAnsi="Arial" w:cs="Arial"/>
          <w:b/>
          <w:sz w:val="18"/>
          <w:szCs w:val="17"/>
        </w:rPr>
        <w:t>.</w:t>
      </w:r>
      <w:r w:rsidRPr="00512547">
        <w:rPr>
          <w:rFonts w:ascii="Arial" w:hAnsi="Arial" w:cs="Arial"/>
          <w:sz w:val="18"/>
          <w:szCs w:val="17"/>
        </w:rPr>
        <w:t xml:space="preserve"> A candidata lactante que necessitar amamentar durante a realização da prova deverá encaminhar sua solicitação, até o término das inscrições, ao Instituto Mais, localizado à Rua Cunha Gago, 740 – CEP 05421-001 – São Paulo – Capital, identificando no envelope o </w:t>
      </w:r>
      <w:r w:rsidR="00AC666A" w:rsidRPr="00512547">
        <w:rPr>
          <w:rFonts w:ascii="Arial" w:hAnsi="Arial" w:cs="Arial"/>
          <w:sz w:val="18"/>
          <w:szCs w:val="17"/>
        </w:rPr>
        <w:t xml:space="preserve">seu </w:t>
      </w:r>
      <w:r w:rsidRPr="00512547">
        <w:rPr>
          <w:rFonts w:ascii="Arial" w:hAnsi="Arial" w:cs="Arial"/>
          <w:sz w:val="18"/>
          <w:szCs w:val="17"/>
        </w:rPr>
        <w:t>nome e do concurso.</w:t>
      </w:r>
    </w:p>
    <w:p w:rsidR="005A1B0D" w:rsidRPr="00512547" w:rsidRDefault="005A1B0D" w:rsidP="00760B26">
      <w:pPr>
        <w:autoSpaceDE w:val="0"/>
        <w:autoSpaceDN w:val="0"/>
        <w:adjustRightInd w:val="0"/>
        <w:rPr>
          <w:rFonts w:ascii="Arial" w:hAnsi="Arial" w:cs="Arial"/>
          <w:sz w:val="18"/>
          <w:szCs w:val="17"/>
        </w:rPr>
      </w:pPr>
      <w:r w:rsidRPr="00512547">
        <w:rPr>
          <w:rFonts w:ascii="Arial" w:hAnsi="Arial" w:cs="Arial"/>
          <w:b/>
          <w:sz w:val="18"/>
          <w:szCs w:val="17"/>
        </w:rPr>
        <w:t>3.</w:t>
      </w:r>
      <w:r w:rsidR="003019D9" w:rsidRPr="00512547">
        <w:rPr>
          <w:rFonts w:ascii="Arial" w:hAnsi="Arial" w:cs="Arial"/>
          <w:b/>
          <w:sz w:val="18"/>
          <w:szCs w:val="17"/>
        </w:rPr>
        <w:t>25</w:t>
      </w:r>
      <w:r w:rsidRPr="00512547">
        <w:rPr>
          <w:rFonts w:ascii="Arial" w:hAnsi="Arial" w:cs="Arial"/>
          <w:b/>
          <w:sz w:val="18"/>
          <w:szCs w:val="17"/>
        </w:rPr>
        <w:t>.1.</w:t>
      </w:r>
      <w:r w:rsidRPr="00512547">
        <w:rPr>
          <w:rFonts w:ascii="Arial" w:hAnsi="Arial" w:cs="Arial"/>
          <w:sz w:val="18"/>
          <w:szCs w:val="17"/>
        </w:rPr>
        <w:t xml:space="preserve"> Não haverá compensação do tempo de amamentação em favor da candidata.</w:t>
      </w:r>
    </w:p>
    <w:p w:rsidR="005A1B0D" w:rsidRPr="00512547" w:rsidRDefault="005A1B0D" w:rsidP="00760B26">
      <w:pPr>
        <w:autoSpaceDE w:val="0"/>
        <w:autoSpaceDN w:val="0"/>
        <w:adjustRightInd w:val="0"/>
        <w:rPr>
          <w:rFonts w:ascii="Arial" w:hAnsi="Arial" w:cs="Arial"/>
          <w:sz w:val="18"/>
          <w:szCs w:val="17"/>
        </w:rPr>
      </w:pPr>
      <w:r w:rsidRPr="00512547">
        <w:rPr>
          <w:rFonts w:ascii="Arial" w:hAnsi="Arial" w:cs="Arial"/>
          <w:b/>
          <w:sz w:val="18"/>
          <w:szCs w:val="17"/>
        </w:rPr>
        <w:t>3.</w:t>
      </w:r>
      <w:r w:rsidR="003019D9" w:rsidRPr="00512547">
        <w:rPr>
          <w:rFonts w:ascii="Arial" w:hAnsi="Arial" w:cs="Arial"/>
          <w:b/>
          <w:sz w:val="18"/>
          <w:szCs w:val="17"/>
        </w:rPr>
        <w:t>25</w:t>
      </w:r>
      <w:r w:rsidRPr="00512547">
        <w:rPr>
          <w:rFonts w:ascii="Arial" w:hAnsi="Arial" w:cs="Arial"/>
          <w:b/>
          <w:sz w:val="18"/>
          <w:szCs w:val="17"/>
        </w:rPr>
        <w:t>.2.</w:t>
      </w:r>
      <w:r w:rsidRPr="00512547">
        <w:rPr>
          <w:rFonts w:ascii="Arial" w:hAnsi="Arial" w:cs="Arial"/>
          <w:sz w:val="18"/>
          <w:szCs w:val="17"/>
        </w:rPr>
        <w:t xml:space="preserve"> A criança deverá ser acompanhada, em ambiente reservado para este fim, de adulto responsável por sua guarda (familiar ou terceiro indicado pela candidata).</w:t>
      </w:r>
    </w:p>
    <w:p w:rsidR="005A1B0D" w:rsidRPr="00512547" w:rsidRDefault="005A1B0D" w:rsidP="00760B26">
      <w:pPr>
        <w:autoSpaceDE w:val="0"/>
        <w:autoSpaceDN w:val="0"/>
        <w:adjustRightInd w:val="0"/>
        <w:rPr>
          <w:rFonts w:ascii="Arial" w:hAnsi="Arial" w:cs="Arial"/>
          <w:sz w:val="18"/>
          <w:szCs w:val="17"/>
        </w:rPr>
      </w:pPr>
      <w:r w:rsidRPr="00512547">
        <w:rPr>
          <w:rFonts w:ascii="Arial" w:hAnsi="Arial" w:cs="Arial"/>
          <w:b/>
          <w:sz w:val="18"/>
          <w:szCs w:val="17"/>
        </w:rPr>
        <w:t>3.</w:t>
      </w:r>
      <w:r w:rsidR="003019D9" w:rsidRPr="00512547">
        <w:rPr>
          <w:rFonts w:ascii="Arial" w:hAnsi="Arial" w:cs="Arial"/>
          <w:b/>
          <w:sz w:val="18"/>
          <w:szCs w:val="17"/>
        </w:rPr>
        <w:t>25</w:t>
      </w:r>
      <w:r w:rsidRPr="00512547">
        <w:rPr>
          <w:rFonts w:ascii="Arial" w:hAnsi="Arial" w:cs="Arial"/>
          <w:b/>
          <w:sz w:val="18"/>
          <w:szCs w:val="17"/>
        </w:rPr>
        <w:t>.3.</w:t>
      </w:r>
      <w:r w:rsidRPr="00512547">
        <w:rPr>
          <w:rFonts w:ascii="Arial" w:hAnsi="Arial" w:cs="Arial"/>
          <w:sz w:val="18"/>
          <w:szCs w:val="17"/>
        </w:rPr>
        <w:t xml:space="preserve"> Nos horários previstos para amamentação, a candidata lactante poderá ausentar-se temporariamente da sala de prova, acompanhada de uma fiscal.</w:t>
      </w:r>
    </w:p>
    <w:p w:rsidR="005A1B0D" w:rsidRPr="00512547" w:rsidRDefault="005A1B0D" w:rsidP="00760B26">
      <w:pPr>
        <w:autoSpaceDE w:val="0"/>
        <w:autoSpaceDN w:val="0"/>
        <w:adjustRightInd w:val="0"/>
        <w:rPr>
          <w:rFonts w:ascii="Arial" w:hAnsi="Arial" w:cs="Arial"/>
          <w:b/>
          <w:sz w:val="18"/>
          <w:szCs w:val="17"/>
        </w:rPr>
      </w:pPr>
      <w:r w:rsidRPr="00512547">
        <w:rPr>
          <w:rFonts w:ascii="Arial" w:hAnsi="Arial" w:cs="Arial"/>
          <w:b/>
          <w:sz w:val="18"/>
          <w:szCs w:val="17"/>
        </w:rPr>
        <w:t>3.</w:t>
      </w:r>
      <w:r w:rsidR="003019D9" w:rsidRPr="00512547">
        <w:rPr>
          <w:rFonts w:ascii="Arial" w:hAnsi="Arial" w:cs="Arial"/>
          <w:b/>
          <w:sz w:val="18"/>
          <w:szCs w:val="17"/>
        </w:rPr>
        <w:t>25</w:t>
      </w:r>
      <w:r w:rsidRPr="00512547">
        <w:rPr>
          <w:rFonts w:ascii="Arial" w:hAnsi="Arial" w:cs="Arial"/>
          <w:b/>
          <w:sz w:val="18"/>
          <w:szCs w:val="17"/>
        </w:rPr>
        <w:t>.4.</w:t>
      </w:r>
      <w:r w:rsidRPr="00512547">
        <w:rPr>
          <w:rFonts w:ascii="Arial" w:hAnsi="Arial" w:cs="Arial"/>
          <w:sz w:val="18"/>
          <w:szCs w:val="17"/>
        </w:rPr>
        <w:t xml:space="preserve"> Na sala reservada para amamentação, ficarão somente a candidata lactante, a criança e uma fiscal, sendo vedada a permanência de babás ou quaisquer outras pessoas que tenham grau de parentesco ou de amizade com a candidata.</w:t>
      </w:r>
    </w:p>
    <w:p w:rsidR="005A1B0D" w:rsidRPr="00512547" w:rsidRDefault="005A1B0D"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t>3.</w:t>
      </w:r>
      <w:r w:rsidR="003019D9" w:rsidRPr="00512547">
        <w:rPr>
          <w:rFonts w:ascii="Arial" w:hAnsi="Arial" w:cs="Arial"/>
          <w:b/>
          <w:sz w:val="18"/>
          <w:szCs w:val="17"/>
        </w:rPr>
        <w:t>26</w:t>
      </w:r>
      <w:r w:rsidRPr="00512547">
        <w:rPr>
          <w:rFonts w:ascii="Arial" w:hAnsi="Arial" w:cs="Arial"/>
          <w:b/>
          <w:sz w:val="18"/>
          <w:szCs w:val="17"/>
        </w:rPr>
        <w:t>.</w:t>
      </w:r>
      <w:r w:rsidRPr="00512547">
        <w:rPr>
          <w:rFonts w:ascii="Arial" w:hAnsi="Arial" w:cs="Arial"/>
          <w:sz w:val="18"/>
          <w:szCs w:val="17"/>
        </w:rPr>
        <w:t xml:space="preserve"> A solicitação de condições especiais para realização das provas será atendida obedecendo a critérios de viabilidade e de razoabilidade.</w:t>
      </w:r>
    </w:p>
    <w:p w:rsidR="005A1B0D" w:rsidRPr="00512547" w:rsidRDefault="005A1B0D"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t>3.</w:t>
      </w:r>
      <w:r w:rsidR="003019D9" w:rsidRPr="00512547">
        <w:rPr>
          <w:rFonts w:ascii="Arial" w:hAnsi="Arial" w:cs="Arial"/>
          <w:b/>
          <w:sz w:val="18"/>
          <w:szCs w:val="17"/>
        </w:rPr>
        <w:t>27</w:t>
      </w:r>
      <w:r w:rsidRPr="00512547">
        <w:rPr>
          <w:rFonts w:ascii="Arial" w:hAnsi="Arial" w:cs="Arial"/>
          <w:b/>
          <w:sz w:val="18"/>
          <w:szCs w:val="17"/>
        </w:rPr>
        <w:t>.</w:t>
      </w:r>
      <w:r w:rsidRPr="00512547">
        <w:rPr>
          <w:rFonts w:ascii="Arial" w:hAnsi="Arial" w:cs="Arial"/>
          <w:sz w:val="18"/>
          <w:szCs w:val="17"/>
        </w:rPr>
        <w:t xml:space="preserve"> Não serão aceitas as solicitações de inscrição que não atenderem rigorosamente ao estabelecido neste Edital.</w:t>
      </w:r>
    </w:p>
    <w:p w:rsidR="005A1B0D" w:rsidRPr="00512547" w:rsidRDefault="005A1B0D" w:rsidP="00760B26">
      <w:pPr>
        <w:autoSpaceDE w:val="0"/>
        <w:autoSpaceDN w:val="0"/>
        <w:adjustRightInd w:val="0"/>
        <w:rPr>
          <w:rFonts w:ascii="Arial" w:hAnsi="Arial" w:cs="Arial"/>
          <w:sz w:val="18"/>
          <w:szCs w:val="17"/>
        </w:rPr>
      </w:pPr>
      <w:r w:rsidRPr="00512547">
        <w:rPr>
          <w:rFonts w:ascii="Arial" w:hAnsi="Arial" w:cs="Arial"/>
          <w:b/>
          <w:sz w:val="18"/>
          <w:szCs w:val="17"/>
        </w:rPr>
        <w:lastRenderedPageBreak/>
        <w:t>3.</w:t>
      </w:r>
      <w:r w:rsidR="003019D9" w:rsidRPr="00512547">
        <w:rPr>
          <w:rFonts w:ascii="Arial" w:hAnsi="Arial" w:cs="Arial"/>
          <w:b/>
          <w:sz w:val="18"/>
          <w:szCs w:val="17"/>
        </w:rPr>
        <w:t>28</w:t>
      </w:r>
      <w:r w:rsidRPr="00512547">
        <w:rPr>
          <w:rFonts w:ascii="Arial" w:hAnsi="Arial" w:cs="Arial"/>
          <w:b/>
          <w:sz w:val="18"/>
          <w:szCs w:val="17"/>
        </w:rPr>
        <w:t>.</w:t>
      </w:r>
      <w:r w:rsidRPr="00512547">
        <w:rPr>
          <w:rFonts w:ascii="Arial" w:hAnsi="Arial" w:cs="Arial"/>
          <w:sz w:val="18"/>
          <w:szCs w:val="17"/>
        </w:rPr>
        <w:t xml:space="preserve"> </w:t>
      </w:r>
      <w:r w:rsidR="006303B6" w:rsidRPr="00512547">
        <w:rPr>
          <w:rFonts w:ascii="Arial" w:hAnsi="Arial" w:cs="Arial"/>
          <w:sz w:val="18"/>
          <w:szCs w:val="17"/>
        </w:rPr>
        <w:t>O</w:t>
      </w:r>
      <w:r w:rsidRPr="00512547">
        <w:rPr>
          <w:rFonts w:ascii="Arial" w:hAnsi="Arial" w:cs="Arial"/>
          <w:sz w:val="18"/>
          <w:szCs w:val="17"/>
        </w:rPr>
        <w:t xml:space="preserve"> </w:t>
      </w:r>
      <w:r w:rsidR="00697BA8" w:rsidRPr="00512547">
        <w:rPr>
          <w:rFonts w:ascii="Arial" w:hAnsi="Arial" w:cs="Arial"/>
          <w:b/>
          <w:sz w:val="18"/>
          <w:szCs w:val="17"/>
        </w:rPr>
        <w:t>CONSÓRCIO INTERMUNICIPAL DE SAÚDE DO VALE DO RIBEIRA E LITORAL SUL - CONSAÚDE</w:t>
      </w:r>
      <w:r w:rsidRPr="00512547">
        <w:rPr>
          <w:rFonts w:ascii="Arial" w:hAnsi="Arial" w:cs="Arial"/>
          <w:b/>
          <w:sz w:val="18"/>
          <w:szCs w:val="17"/>
        </w:rPr>
        <w:t xml:space="preserve"> </w:t>
      </w:r>
      <w:r w:rsidRPr="00512547">
        <w:rPr>
          <w:rFonts w:ascii="Arial" w:hAnsi="Arial" w:cs="Arial"/>
          <w:sz w:val="18"/>
          <w:szCs w:val="17"/>
        </w:rPr>
        <w:t xml:space="preserve">e o </w:t>
      </w:r>
      <w:r w:rsidRPr="00512547">
        <w:rPr>
          <w:rFonts w:ascii="Arial" w:hAnsi="Arial" w:cs="Arial"/>
          <w:b/>
          <w:sz w:val="18"/>
          <w:szCs w:val="17"/>
        </w:rPr>
        <w:t>Instituto Mais</w:t>
      </w:r>
      <w:r w:rsidRPr="00512547">
        <w:rPr>
          <w:rFonts w:ascii="Arial" w:hAnsi="Arial" w:cs="Arial"/>
          <w:sz w:val="18"/>
          <w:szCs w:val="17"/>
        </w:rPr>
        <w:t xml:space="preserve"> eximem-se das despesas com viagens e estada dos candidatos para prestar as provas do Concurso</w:t>
      </w:r>
      <w:r w:rsidR="00825121" w:rsidRPr="00512547">
        <w:rPr>
          <w:rFonts w:ascii="Arial" w:hAnsi="Arial" w:cs="Arial"/>
          <w:sz w:val="18"/>
          <w:szCs w:val="17"/>
        </w:rPr>
        <w:t xml:space="preserve"> Público</w:t>
      </w:r>
      <w:r w:rsidRPr="00512547">
        <w:rPr>
          <w:rFonts w:ascii="Arial" w:hAnsi="Arial" w:cs="Arial"/>
          <w:sz w:val="18"/>
          <w:szCs w:val="17"/>
        </w:rPr>
        <w:t xml:space="preserve"> e não se responsabilizam pelo extravio dos documentos enviados </w:t>
      </w:r>
      <w:r w:rsidR="00AC666A" w:rsidRPr="00512547">
        <w:rPr>
          <w:rFonts w:ascii="Arial" w:hAnsi="Arial" w:cs="Arial"/>
          <w:sz w:val="18"/>
          <w:szCs w:val="17"/>
        </w:rPr>
        <w:t>pelo correio</w:t>
      </w:r>
      <w:r w:rsidRPr="00512547">
        <w:rPr>
          <w:rFonts w:ascii="Arial" w:hAnsi="Arial" w:cs="Arial"/>
          <w:sz w:val="18"/>
          <w:szCs w:val="17"/>
        </w:rPr>
        <w:t>, caso exista.</w:t>
      </w:r>
    </w:p>
    <w:p w:rsidR="002F7DC0" w:rsidRPr="00512547" w:rsidRDefault="00FB50D4" w:rsidP="00760B26">
      <w:pPr>
        <w:tabs>
          <w:tab w:val="left" w:pos="900"/>
        </w:tabs>
        <w:suppressAutoHyphens/>
        <w:rPr>
          <w:rFonts w:ascii="Arial" w:hAnsi="Arial" w:cs="Arial"/>
          <w:sz w:val="18"/>
          <w:szCs w:val="17"/>
        </w:rPr>
      </w:pPr>
      <w:r w:rsidRPr="00512547">
        <w:rPr>
          <w:rFonts w:ascii="Arial" w:hAnsi="Arial" w:cs="Arial"/>
          <w:b/>
          <w:sz w:val="18"/>
          <w:szCs w:val="17"/>
        </w:rPr>
        <w:t>3</w:t>
      </w:r>
      <w:r w:rsidR="002F7DC0" w:rsidRPr="00512547">
        <w:rPr>
          <w:rFonts w:ascii="Arial" w:hAnsi="Arial" w:cs="Arial"/>
          <w:b/>
          <w:sz w:val="18"/>
          <w:szCs w:val="17"/>
        </w:rPr>
        <w:t>.</w:t>
      </w:r>
      <w:r w:rsidR="003019D9" w:rsidRPr="00512547">
        <w:rPr>
          <w:rFonts w:ascii="Arial" w:hAnsi="Arial" w:cs="Arial"/>
          <w:b/>
          <w:sz w:val="18"/>
          <w:szCs w:val="17"/>
        </w:rPr>
        <w:t>29</w:t>
      </w:r>
      <w:r w:rsidR="002F7DC0" w:rsidRPr="00512547">
        <w:rPr>
          <w:rFonts w:ascii="Arial" w:hAnsi="Arial" w:cs="Arial"/>
          <w:b/>
          <w:sz w:val="18"/>
          <w:szCs w:val="17"/>
        </w:rPr>
        <w:t>.</w:t>
      </w:r>
      <w:r w:rsidR="002F7DC0" w:rsidRPr="00512547">
        <w:rPr>
          <w:rFonts w:ascii="Arial" w:hAnsi="Arial" w:cs="Arial"/>
          <w:sz w:val="18"/>
          <w:szCs w:val="17"/>
        </w:rPr>
        <w:t xml:space="preserve"> Para efetuar sua inscrição o candidato poderá, também, utilizar os equipamentos do Programa Acessa São Paulo que disponibiliza postos (locais públicos de acesso à internet) em várias cidades do Estado de São Paulo. Esse Programa é completamente gratuito e o acesso</w:t>
      </w:r>
      <w:r w:rsidR="00C220EB" w:rsidRPr="00512547">
        <w:rPr>
          <w:rFonts w:ascii="Arial" w:hAnsi="Arial" w:cs="Arial"/>
          <w:sz w:val="18"/>
          <w:szCs w:val="17"/>
        </w:rPr>
        <w:t xml:space="preserve"> é</w:t>
      </w:r>
      <w:r w:rsidR="002F7DC0" w:rsidRPr="00512547">
        <w:rPr>
          <w:rFonts w:ascii="Arial" w:hAnsi="Arial" w:cs="Arial"/>
          <w:sz w:val="18"/>
          <w:szCs w:val="17"/>
        </w:rPr>
        <w:t xml:space="preserve"> permitido a todo cidadão.</w:t>
      </w:r>
    </w:p>
    <w:p w:rsidR="00FB50D4" w:rsidRPr="00512547" w:rsidRDefault="00FB50D4" w:rsidP="00760B26">
      <w:pPr>
        <w:autoSpaceDE w:val="0"/>
        <w:autoSpaceDN w:val="0"/>
        <w:adjustRightInd w:val="0"/>
        <w:rPr>
          <w:rFonts w:ascii="Arial" w:hAnsi="Arial" w:cs="Arial"/>
          <w:b/>
          <w:bCs/>
          <w:sz w:val="18"/>
          <w:szCs w:val="17"/>
        </w:rPr>
      </w:pPr>
      <w:r w:rsidRPr="00512547">
        <w:rPr>
          <w:rFonts w:ascii="Arial" w:hAnsi="Arial" w:cs="Arial"/>
          <w:b/>
          <w:sz w:val="18"/>
          <w:szCs w:val="17"/>
        </w:rPr>
        <w:t>3.</w:t>
      </w:r>
      <w:r w:rsidR="003019D9" w:rsidRPr="00512547">
        <w:rPr>
          <w:rFonts w:ascii="Arial" w:hAnsi="Arial" w:cs="Arial"/>
          <w:b/>
          <w:sz w:val="18"/>
          <w:szCs w:val="17"/>
        </w:rPr>
        <w:t>30</w:t>
      </w:r>
      <w:r w:rsidRPr="00512547">
        <w:rPr>
          <w:rFonts w:ascii="Arial" w:hAnsi="Arial" w:cs="Arial"/>
          <w:sz w:val="18"/>
          <w:szCs w:val="17"/>
        </w:rPr>
        <w:t xml:space="preserve"> O candidato que efetuar o pagamento da taxa de inscrição em desacordo com as instruções deste capítulo,</w:t>
      </w:r>
      <w:r w:rsidRPr="00512547">
        <w:rPr>
          <w:rFonts w:ascii="Arial" w:hAnsi="Arial" w:cs="Arial"/>
          <w:b/>
          <w:bCs/>
          <w:sz w:val="18"/>
          <w:szCs w:val="17"/>
        </w:rPr>
        <w:t xml:space="preserve"> NÃO TERÁ A SUA INSCRIÇÃO EFETIVADA.</w:t>
      </w:r>
    </w:p>
    <w:p w:rsidR="00FB50D4" w:rsidRPr="00512547" w:rsidRDefault="00FB50D4" w:rsidP="00760B26">
      <w:pPr>
        <w:autoSpaceDE w:val="0"/>
        <w:autoSpaceDN w:val="0"/>
        <w:adjustRightInd w:val="0"/>
        <w:rPr>
          <w:rFonts w:ascii="Arial" w:hAnsi="Arial" w:cs="Arial"/>
          <w:bCs/>
          <w:sz w:val="18"/>
          <w:szCs w:val="17"/>
        </w:rPr>
      </w:pPr>
      <w:r w:rsidRPr="00512547">
        <w:rPr>
          <w:rFonts w:ascii="Arial" w:hAnsi="Arial" w:cs="Arial"/>
          <w:b/>
          <w:sz w:val="18"/>
          <w:szCs w:val="17"/>
        </w:rPr>
        <w:t>3.</w:t>
      </w:r>
      <w:r w:rsidR="003019D9" w:rsidRPr="00512547">
        <w:rPr>
          <w:rFonts w:ascii="Arial" w:hAnsi="Arial" w:cs="Arial"/>
          <w:b/>
          <w:sz w:val="18"/>
          <w:szCs w:val="17"/>
        </w:rPr>
        <w:t>31</w:t>
      </w:r>
      <w:r w:rsidRPr="00512547">
        <w:rPr>
          <w:rFonts w:ascii="Arial" w:hAnsi="Arial" w:cs="Arial"/>
          <w:b/>
          <w:sz w:val="18"/>
          <w:szCs w:val="17"/>
        </w:rPr>
        <w:t xml:space="preserve">. </w:t>
      </w:r>
      <w:r w:rsidRPr="00512547">
        <w:rPr>
          <w:rFonts w:ascii="Arial" w:hAnsi="Arial" w:cs="Arial"/>
          <w:b/>
          <w:bCs/>
          <w:sz w:val="18"/>
          <w:szCs w:val="17"/>
        </w:rPr>
        <w:t xml:space="preserve">É de responsabilidade do candidato a impressão do </w:t>
      </w:r>
      <w:r w:rsidR="00D17307" w:rsidRPr="00512547">
        <w:rPr>
          <w:rFonts w:ascii="Arial" w:hAnsi="Arial" w:cs="Arial"/>
          <w:b/>
          <w:bCs/>
          <w:sz w:val="18"/>
          <w:szCs w:val="17"/>
        </w:rPr>
        <w:t xml:space="preserve">presente </w:t>
      </w:r>
      <w:r w:rsidRPr="00512547">
        <w:rPr>
          <w:rFonts w:ascii="Arial" w:hAnsi="Arial" w:cs="Arial"/>
          <w:b/>
          <w:bCs/>
          <w:sz w:val="18"/>
          <w:szCs w:val="17"/>
        </w:rPr>
        <w:t>Edital, não podendo alegar desconhecimento de quaisquer itens constantes</w:t>
      </w:r>
      <w:r w:rsidR="00D17307" w:rsidRPr="00512547">
        <w:rPr>
          <w:rFonts w:ascii="Arial" w:hAnsi="Arial" w:cs="Arial"/>
          <w:b/>
          <w:bCs/>
          <w:sz w:val="18"/>
          <w:szCs w:val="17"/>
        </w:rPr>
        <w:t xml:space="preserve"> do mesmo</w:t>
      </w:r>
      <w:r w:rsidRPr="00512547">
        <w:rPr>
          <w:rFonts w:ascii="Arial" w:hAnsi="Arial" w:cs="Arial"/>
          <w:b/>
          <w:bCs/>
          <w:sz w:val="18"/>
          <w:szCs w:val="17"/>
        </w:rPr>
        <w:t>.</w:t>
      </w:r>
      <w:r w:rsidRPr="00512547">
        <w:rPr>
          <w:rFonts w:ascii="Arial" w:hAnsi="Arial" w:cs="Arial"/>
          <w:bCs/>
          <w:sz w:val="18"/>
          <w:szCs w:val="17"/>
        </w:rPr>
        <w:t xml:space="preserve"> </w:t>
      </w:r>
    </w:p>
    <w:p w:rsidR="00825121" w:rsidRPr="00512547" w:rsidRDefault="00825121" w:rsidP="00825121">
      <w:pPr>
        <w:keepNext/>
        <w:widowControl w:val="0"/>
        <w:autoSpaceDE w:val="0"/>
        <w:autoSpaceDN w:val="0"/>
        <w:adjustRightInd w:val="0"/>
        <w:outlineLvl w:val="1"/>
        <w:rPr>
          <w:rFonts w:ascii="Arial" w:hAnsi="Arial" w:cs="Arial"/>
          <w:b/>
          <w:szCs w:val="22"/>
          <w:u w:val="single"/>
        </w:rPr>
      </w:pPr>
    </w:p>
    <w:p w:rsidR="005A1B0D" w:rsidRPr="00512547" w:rsidRDefault="005A1B0D" w:rsidP="00760B26">
      <w:pPr>
        <w:keepNext/>
        <w:widowControl w:val="0"/>
        <w:shd w:val="clear" w:color="auto" w:fill="000000" w:themeFill="text1"/>
        <w:autoSpaceDE w:val="0"/>
        <w:autoSpaceDN w:val="0"/>
        <w:adjustRightInd w:val="0"/>
        <w:outlineLvl w:val="1"/>
        <w:rPr>
          <w:rFonts w:ascii="Arial" w:hAnsi="Arial" w:cs="Arial"/>
          <w:b/>
          <w:sz w:val="28"/>
        </w:rPr>
      </w:pPr>
      <w:r w:rsidRPr="00512547">
        <w:rPr>
          <w:rFonts w:ascii="Arial" w:hAnsi="Arial" w:cs="Arial"/>
          <w:b/>
          <w:sz w:val="28"/>
        </w:rPr>
        <w:t>IV – DA INSCRIÇÃO PARA PESSOAS COM DEFICIÊNCIA</w:t>
      </w:r>
    </w:p>
    <w:p w:rsidR="005A1B0D" w:rsidRPr="00512547" w:rsidRDefault="005A1B0D" w:rsidP="00760B26">
      <w:pPr>
        <w:rPr>
          <w:rFonts w:ascii="Arial" w:hAnsi="Arial" w:cs="Arial"/>
          <w:sz w:val="18"/>
          <w:szCs w:val="17"/>
        </w:rPr>
      </w:pPr>
      <w:r w:rsidRPr="00512547">
        <w:rPr>
          <w:rFonts w:ascii="Arial" w:hAnsi="Arial" w:cs="Arial"/>
          <w:b/>
          <w:sz w:val="18"/>
          <w:szCs w:val="17"/>
        </w:rPr>
        <w:t>4.1.</w:t>
      </w:r>
      <w:r w:rsidRPr="00512547">
        <w:rPr>
          <w:rFonts w:ascii="Arial" w:hAnsi="Arial" w:cs="Arial"/>
          <w:sz w:val="18"/>
          <w:szCs w:val="17"/>
        </w:rPr>
        <w:t xml:space="preserve"> Às pessoas com deficiência é assegurado o direito de se inscrever neste Concurso Público, desde que as atribuições do </w:t>
      </w:r>
      <w:r w:rsidR="00B76B43" w:rsidRPr="00512547">
        <w:rPr>
          <w:rFonts w:ascii="Arial" w:hAnsi="Arial" w:cs="Arial"/>
          <w:sz w:val="18"/>
          <w:szCs w:val="17"/>
        </w:rPr>
        <w:t>Emprego</w:t>
      </w:r>
      <w:r w:rsidRPr="00512547">
        <w:rPr>
          <w:rFonts w:ascii="Arial" w:hAnsi="Arial" w:cs="Arial"/>
          <w:sz w:val="18"/>
          <w:szCs w:val="17"/>
        </w:rPr>
        <w:t xml:space="preserve"> pretendido sejam compatíveis com a deficiência de que são portadores, conforme estabelecido no Decreto Federal nº 3.298, de 20/12/1999, alterado pelo Decreto Federal nº 5.296, de 02/12/2004.</w:t>
      </w:r>
    </w:p>
    <w:p w:rsidR="005A1B0D" w:rsidRPr="00512547" w:rsidRDefault="005A1B0D" w:rsidP="00760B26">
      <w:pPr>
        <w:autoSpaceDE w:val="0"/>
        <w:autoSpaceDN w:val="0"/>
        <w:adjustRightInd w:val="0"/>
        <w:rPr>
          <w:rFonts w:ascii="Arial" w:hAnsi="Arial" w:cs="Arial"/>
          <w:sz w:val="18"/>
          <w:szCs w:val="17"/>
        </w:rPr>
      </w:pPr>
      <w:r w:rsidRPr="00512547">
        <w:rPr>
          <w:rFonts w:ascii="Arial" w:hAnsi="Arial" w:cs="Arial"/>
          <w:b/>
          <w:sz w:val="18"/>
          <w:szCs w:val="17"/>
        </w:rPr>
        <w:t>4.2.</w:t>
      </w:r>
      <w:r w:rsidRPr="00512547">
        <w:rPr>
          <w:rFonts w:ascii="Arial" w:hAnsi="Arial" w:cs="Arial"/>
          <w:sz w:val="18"/>
          <w:szCs w:val="17"/>
        </w:rPr>
        <w:t xml:space="preserve"> Em obediência ao disposto no Decreto Federal nº 3.298, de 20/12/1999, alterado pelo Decreto Federal nº 5.296, de 02/12/2004</w:t>
      </w:r>
      <w:r w:rsidR="00825121" w:rsidRPr="00512547">
        <w:rPr>
          <w:rFonts w:ascii="Arial" w:hAnsi="Arial" w:cs="Arial"/>
          <w:sz w:val="18"/>
          <w:szCs w:val="17"/>
        </w:rPr>
        <w:t xml:space="preserve"> </w:t>
      </w:r>
      <w:r w:rsidR="00AC666A" w:rsidRPr="00512547">
        <w:rPr>
          <w:rFonts w:ascii="Arial" w:hAnsi="Arial" w:cs="Arial"/>
          <w:sz w:val="18"/>
          <w:szCs w:val="17"/>
        </w:rPr>
        <w:t>às pessoas com</w:t>
      </w:r>
      <w:r w:rsidRPr="00512547">
        <w:rPr>
          <w:rFonts w:ascii="Arial" w:hAnsi="Arial" w:cs="Arial"/>
          <w:sz w:val="18"/>
          <w:szCs w:val="17"/>
        </w:rPr>
        <w:t xml:space="preserve"> deficiência, será reservado, por </w:t>
      </w:r>
      <w:r w:rsidR="00B76B43" w:rsidRPr="00512547">
        <w:rPr>
          <w:rFonts w:ascii="Arial" w:hAnsi="Arial" w:cs="Arial"/>
          <w:sz w:val="18"/>
          <w:szCs w:val="17"/>
        </w:rPr>
        <w:t>Emprego</w:t>
      </w:r>
      <w:r w:rsidRPr="00512547">
        <w:rPr>
          <w:rFonts w:ascii="Arial" w:hAnsi="Arial" w:cs="Arial"/>
          <w:sz w:val="18"/>
          <w:szCs w:val="17"/>
        </w:rPr>
        <w:t>, o percentual de 5% (cinco por cento) das vagas existentes ou que vierem a surgir no prazo de validade do Concurso.</w:t>
      </w:r>
    </w:p>
    <w:p w:rsidR="00D42EB6" w:rsidRPr="00512547" w:rsidRDefault="005A1B0D" w:rsidP="003019D9">
      <w:pPr>
        <w:rPr>
          <w:rFonts w:ascii="Arial" w:hAnsi="Arial" w:cs="Arial"/>
          <w:b/>
          <w:sz w:val="18"/>
          <w:szCs w:val="17"/>
          <w:u w:val="single"/>
        </w:rPr>
      </w:pPr>
      <w:r w:rsidRPr="00512547">
        <w:rPr>
          <w:rFonts w:ascii="Arial" w:hAnsi="Arial" w:cs="Arial"/>
          <w:b/>
          <w:sz w:val="18"/>
          <w:szCs w:val="17"/>
        </w:rPr>
        <w:t>4.</w:t>
      </w:r>
      <w:r w:rsidR="00AC666A" w:rsidRPr="00512547">
        <w:rPr>
          <w:rFonts w:ascii="Arial" w:hAnsi="Arial" w:cs="Arial"/>
          <w:b/>
          <w:sz w:val="18"/>
          <w:szCs w:val="17"/>
        </w:rPr>
        <w:t>2.1.</w:t>
      </w:r>
      <w:r w:rsidRPr="00512547">
        <w:rPr>
          <w:rFonts w:ascii="Arial" w:hAnsi="Arial" w:cs="Arial"/>
          <w:sz w:val="18"/>
          <w:szCs w:val="17"/>
        </w:rPr>
        <w:t xml:space="preserve"> </w:t>
      </w:r>
      <w:r w:rsidR="00746FCE" w:rsidRPr="00512547">
        <w:rPr>
          <w:rFonts w:ascii="Arial" w:hAnsi="Arial" w:cs="Arial"/>
          <w:sz w:val="18"/>
          <w:szCs w:val="18"/>
        </w:rPr>
        <w:t>Serão reservadas as seguintes vagas para pessoas com deficiência:</w:t>
      </w:r>
    </w:p>
    <w:p w:rsidR="00746FCE" w:rsidRPr="00512547" w:rsidRDefault="00746FCE" w:rsidP="003019D9">
      <w:pPr>
        <w:rPr>
          <w:rFonts w:ascii="Arial" w:hAnsi="Arial" w:cs="Arial"/>
          <w:b/>
          <w:sz w:val="18"/>
          <w:szCs w:val="17"/>
          <w:u w:val="single"/>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118"/>
        <w:gridCol w:w="1985"/>
        <w:gridCol w:w="2976"/>
      </w:tblGrid>
      <w:tr w:rsidR="00746FCE" w:rsidRPr="00512547" w:rsidTr="001F083B">
        <w:trPr>
          <w:tblHeader/>
        </w:trPr>
        <w:tc>
          <w:tcPr>
            <w:tcW w:w="3118" w:type="dxa"/>
            <w:shd w:val="clear" w:color="auto" w:fill="D9D9D9" w:themeFill="background1" w:themeFillShade="D9"/>
            <w:vAlign w:val="center"/>
          </w:tcPr>
          <w:p w:rsidR="00746FCE" w:rsidRPr="00512547" w:rsidRDefault="00746FCE" w:rsidP="009F30FD">
            <w:pPr>
              <w:pStyle w:val="Contedodetabela"/>
              <w:snapToGrid w:val="0"/>
              <w:jc w:val="center"/>
              <w:rPr>
                <w:rFonts w:ascii="Arial" w:hAnsi="Arial" w:cs="Arial"/>
                <w:b/>
                <w:bCs/>
                <w:sz w:val="18"/>
                <w:szCs w:val="18"/>
              </w:rPr>
            </w:pPr>
            <w:r w:rsidRPr="00512547">
              <w:rPr>
                <w:rFonts w:ascii="Arial" w:hAnsi="Arial" w:cs="Arial"/>
                <w:b/>
                <w:bCs/>
                <w:sz w:val="18"/>
                <w:szCs w:val="18"/>
              </w:rPr>
              <w:t>EMPREGO PÚBLICO</w:t>
            </w:r>
          </w:p>
        </w:tc>
        <w:tc>
          <w:tcPr>
            <w:tcW w:w="1985" w:type="dxa"/>
            <w:shd w:val="clear" w:color="auto" w:fill="D9D9D9" w:themeFill="background1" w:themeFillShade="D9"/>
            <w:vAlign w:val="center"/>
          </w:tcPr>
          <w:p w:rsidR="00746FCE" w:rsidRPr="00512547" w:rsidRDefault="00746FCE" w:rsidP="009F30FD">
            <w:pPr>
              <w:pStyle w:val="Contedodetabela"/>
              <w:snapToGrid w:val="0"/>
              <w:jc w:val="center"/>
              <w:rPr>
                <w:rFonts w:ascii="Arial" w:hAnsi="Arial" w:cs="Arial"/>
                <w:b/>
                <w:bCs/>
                <w:sz w:val="18"/>
                <w:szCs w:val="18"/>
              </w:rPr>
            </w:pPr>
            <w:r w:rsidRPr="00512547">
              <w:rPr>
                <w:rFonts w:ascii="Arial" w:hAnsi="Arial" w:cs="Arial"/>
                <w:b/>
                <w:bCs/>
                <w:sz w:val="18"/>
                <w:szCs w:val="18"/>
              </w:rPr>
              <w:t>CÓDIGO DO EMPREGO</w:t>
            </w:r>
          </w:p>
        </w:tc>
        <w:tc>
          <w:tcPr>
            <w:tcW w:w="2976" w:type="dxa"/>
            <w:shd w:val="clear" w:color="auto" w:fill="D9D9D9" w:themeFill="background1" w:themeFillShade="D9"/>
            <w:vAlign w:val="center"/>
          </w:tcPr>
          <w:p w:rsidR="00746FCE" w:rsidRPr="00512547" w:rsidRDefault="00746FCE" w:rsidP="009F30FD">
            <w:pPr>
              <w:pStyle w:val="Contedodetabela"/>
              <w:snapToGrid w:val="0"/>
              <w:jc w:val="center"/>
              <w:rPr>
                <w:rFonts w:ascii="Arial" w:hAnsi="Arial" w:cs="Arial"/>
                <w:b/>
                <w:bCs/>
                <w:sz w:val="18"/>
                <w:szCs w:val="18"/>
              </w:rPr>
            </w:pPr>
            <w:r w:rsidRPr="00512547">
              <w:rPr>
                <w:rFonts w:ascii="Arial" w:hAnsi="Arial" w:cs="Arial"/>
                <w:b/>
                <w:bCs/>
                <w:sz w:val="18"/>
                <w:szCs w:val="18"/>
              </w:rPr>
              <w:t>VAGAS RESERVADAS PARA PESSOAS COM DEFICIÊNCIA</w:t>
            </w:r>
          </w:p>
        </w:tc>
      </w:tr>
      <w:tr w:rsidR="00746FCE" w:rsidRPr="00512547" w:rsidTr="001F083B">
        <w:tc>
          <w:tcPr>
            <w:tcW w:w="3118" w:type="dxa"/>
            <w:shd w:val="clear" w:color="auto" w:fill="auto"/>
            <w:vAlign w:val="center"/>
          </w:tcPr>
          <w:p w:rsidR="00746FCE" w:rsidRPr="00512547" w:rsidRDefault="00746FCE" w:rsidP="009F30FD">
            <w:pPr>
              <w:pStyle w:val="Contedodetabela"/>
              <w:snapToGrid w:val="0"/>
              <w:jc w:val="center"/>
              <w:rPr>
                <w:rFonts w:ascii="Arial" w:hAnsi="Arial" w:cs="Arial"/>
                <w:sz w:val="18"/>
                <w:szCs w:val="18"/>
              </w:rPr>
            </w:pPr>
            <w:r w:rsidRPr="00512547">
              <w:rPr>
                <w:rFonts w:ascii="Arial" w:hAnsi="Arial" w:cs="Arial"/>
                <w:sz w:val="18"/>
                <w:szCs w:val="18"/>
              </w:rPr>
              <w:t xml:space="preserve">Médico </w:t>
            </w:r>
            <w:proofErr w:type="spellStart"/>
            <w:r w:rsidRPr="00512547">
              <w:rPr>
                <w:rFonts w:ascii="Arial" w:hAnsi="Arial" w:cs="Arial"/>
                <w:sz w:val="18"/>
                <w:szCs w:val="18"/>
              </w:rPr>
              <w:t>Anestesiologista</w:t>
            </w:r>
            <w:proofErr w:type="spellEnd"/>
          </w:p>
        </w:tc>
        <w:tc>
          <w:tcPr>
            <w:tcW w:w="1985" w:type="dxa"/>
            <w:vAlign w:val="center"/>
          </w:tcPr>
          <w:p w:rsidR="00746FCE" w:rsidRPr="00512547" w:rsidRDefault="00746FCE" w:rsidP="009F30FD">
            <w:pPr>
              <w:pStyle w:val="Contedodetabela"/>
              <w:snapToGrid w:val="0"/>
              <w:jc w:val="center"/>
              <w:rPr>
                <w:rFonts w:ascii="Arial" w:hAnsi="Arial" w:cs="Arial"/>
                <w:sz w:val="18"/>
                <w:szCs w:val="18"/>
              </w:rPr>
            </w:pPr>
            <w:r w:rsidRPr="00512547">
              <w:rPr>
                <w:rFonts w:ascii="Arial" w:hAnsi="Arial" w:cs="Arial"/>
                <w:sz w:val="18"/>
                <w:szCs w:val="18"/>
              </w:rPr>
              <w:t>106</w:t>
            </w:r>
          </w:p>
        </w:tc>
        <w:tc>
          <w:tcPr>
            <w:tcW w:w="2976" w:type="dxa"/>
            <w:shd w:val="clear" w:color="auto" w:fill="auto"/>
            <w:vAlign w:val="center"/>
          </w:tcPr>
          <w:p w:rsidR="00746FCE" w:rsidRPr="00512547" w:rsidRDefault="00746FCE" w:rsidP="001F083B">
            <w:pPr>
              <w:pStyle w:val="Contedodetabela"/>
              <w:snapToGrid w:val="0"/>
              <w:jc w:val="center"/>
              <w:rPr>
                <w:rFonts w:ascii="Arial" w:hAnsi="Arial" w:cs="Arial"/>
                <w:sz w:val="18"/>
                <w:szCs w:val="18"/>
              </w:rPr>
            </w:pPr>
            <w:r w:rsidRPr="00512547">
              <w:rPr>
                <w:rFonts w:ascii="Arial" w:hAnsi="Arial" w:cs="Arial"/>
                <w:sz w:val="18"/>
                <w:szCs w:val="18"/>
              </w:rPr>
              <w:t>0</w:t>
            </w:r>
            <w:r w:rsidR="001F083B" w:rsidRPr="00512547">
              <w:rPr>
                <w:rFonts w:ascii="Arial" w:hAnsi="Arial" w:cs="Arial"/>
                <w:sz w:val="18"/>
                <w:szCs w:val="18"/>
              </w:rPr>
              <w:t>1</w:t>
            </w:r>
          </w:p>
        </w:tc>
      </w:tr>
      <w:tr w:rsidR="00746FCE" w:rsidRPr="00512547" w:rsidTr="001F083B">
        <w:tc>
          <w:tcPr>
            <w:tcW w:w="3118" w:type="dxa"/>
            <w:shd w:val="clear" w:color="auto" w:fill="auto"/>
            <w:vAlign w:val="center"/>
          </w:tcPr>
          <w:p w:rsidR="00746FCE" w:rsidRPr="00512547" w:rsidRDefault="00746FCE" w:rsidP="009F30FD">
            <w:pPr>
              <w:pStyle w:val="Contedodetabela"/>
              <w:snapToGrid w:val="0"/>
              <w:jc w:val="center"/>
              <w:rPr>
                <w:rFonts w:ascii="Arial" w:hAnsi="Arial" w:cs="Arial"/>
                <w:sz w:val="18"/>
                <w:szCs w:val="18"/>
              </w:rPr>
            </w:pPr>
            <w:r w:rsidRPr="00512547">
              <w:rPr>
                <w:rFonts w:ascii="Arial" w:hAnsi="Arial" w:cs="Arial"/>
                <w:sz w:val="18"/>
                <w:szCs w:val="18"/>
              </w:rPr>
              <w:t>Médico Cirurgião</w:t>
            </w:r>
          </w:p>
        </w:tc>
        <w:tc>
          <w:tcPr>
            <w:tcW w:w="1985" w:type="dxa"/>
            <w:vAlign w:val="center"/>
          </w:tcPr>
          <w:p w:rsidR="00746FCE" w:rsidRPr="00512547" w:rsidRDefault="00746FCE" w:rsidP="009F30FD">
            <w:pPr>
              <w:pStyle w:val="Contedodetabela"/>
              <w:snapToGrid w:val="0"/>
              <w:jc w:val="center"/>
              <w:rPr>
                <w:rFonts w:ascii="Arial" w:hAnsi="Arial" w:cs="Arial"/>
                <w:sz w:val="18"/>
                <w:szCs w:val="18"/>
              </w:rPr>
            </w:pPr>
            <w:r w:rsidRPr="00512547">
              <w:rPr>
                <w:rFonts w:ascii="Arial" w:hAnsi="Arial" w:cs="Arial"/>
                <w:sz w:val="18"/>
                <w:szCs w:val="18"/>
              </w:rPr>
              <w:t>108</w:t>
            </w:r>
          </w:p>
        </w:tc>
        <w:tc>
          <w:tcPr>
            <w:tcW w:w="2976" w:type="dxa"/>
            <w:shd w:val="clear" w:color="auto" w:fill="auto"/>
            <w:vAlign w:val="center"/>
          </w:tcPr>
          <w:p w:rsidR="00746FCE" w:rsidRPr="00512547" w:rsidRDefault="00746FCE" w:rsidP="001F083B">
            <w:pPr>
              <w:pStyle w:val="Contedodetabela"/>
              <w:snapToGrid w:val="0"/>
              <w:jc w:val="center"/>
              <w:rPr>
                <w:rFonts w:ascii="Arial" w:hAnsi="Arial" w:cs="Arial"/>
                <w:sz w:val="18"/>
                <w:szCs w:val="18"/>
              </w:rPr>
            </w:pPr>
            <w:r w:rsidRPr="00512547">
              <w:rPr>
                <w:rFonts w:ascii="Arial" w:hAnsi="Arial" w:cs="Arial"/>
                <w:sz w:val="18"/>
                <w:szCs w:val="18"/>
              </w:rPr>
              <w:t>0</w:t>
            </w:r>
            <w:r w:rsidR="001F083B" w:rsidRPr="00512547">
              <w:rPr>
                <w:rFonts w:ascii="Arial" w:hAnsi="Arial" w:cs="Arial"/>
                <w:sz w:val="18"/>
                <w:szCs w:val="18"/>
              </w:rPr>
              <w:t>1</w:t>
            </w:r>
          </w:p>
        </w:tc>
      </w:tr>
      <w:tr w:rsidR="00746FCE" w:rsidRPr="00512547" w:rsidTr="001F083B">
        <w:tc>
          <w:tcPr>
            <w:tcW w:w="3118" w:type="dxa"/>
            <w:shd w:val="clear" w:color="auto" w:fill="auto"/>
            <w:vAlign w:val="center"/>
          </w:tcPr>
          <w:p w:rsidR="00746FCE" w:rsidRPr="00512547" w:rsidRDefault="00746FCE" w:rsidP="009F30FD">
            <w:pPr>
              <w:pStyle w:val="Contedodetabela"/>
              <w:snapToGrid w:val="0"/>
              <w:jc w:val="center"/>
              <w:rPr>
                <w:rFonts w:ascii="Arial" w:hAnsi="Arial" w:cs="Arial"/>
                <w:sz w:val="18"/>
                <w:szCs w:val="18"/>
              </w:rPr>
            </w:pPr>
            <w:r w:rsidRPr="00512547">
              <w:rPr>
                <w:rFonts w:ascii="Arial" w:hAnsi="Arial" w:cs="Arial"/>
                <w:sz w:val="18"/>
                <w:szCs w:val="18"/>
              </w:rPr>
              <w:t>Médico Ginecologista-Obstetra</w:t>
            </w:r>
          </w:p>
        </w:tc>
        <w:tc>
          <w:tcPr>
            <w:tcW w:w="1985" w:type="dxa"/>
            <w:vAlign w:val="center"/>
          </w:tcPr>
          <w:p w:rsidR="00746FCE" w:rsidRPr="00512547" w:rsidRDefault="00746FCE" w:rsidP="009F30FD">
            <w:pPr>
              <w:pStyle w:val="Contedodetabela"/>
              <w:snapToGrid w:val="0"/>
              <w:jc w:val="center"/>
              <w:rPr>
                <w:rFonts w:ascii="Arial" w:hAnsi="Arial" w:cs="Arial"/>
                <w:sz w:val="18"/>
                <w:szCs w:val="18"/>
              </w:rPr>
            </w:pPr>
            <w:r w:rsidRPr="00512547">
              <w:rPr>
                <w:rFonts w:ascii="Arial" w:hAnsi="Arial" w:cs="Arial"/>
                <w:sz w:val="18"/>
                <w:szCs w:val="18"/>
              </w:rPr>
              <w:t>113</w:t>
            </w:r>
          </w:p>
        </w:tc>
        <w:tc>
          <w:tcPr>
            <w:tcW w:w="2976" w:type="dxa"/>
            <w:shd w:val="clear" w:color="auto" w:fill="auto"/>
            <w:vAlign w:val="center"/>
          </w:tcPr>
          <w:p w:rsidR="00746FCE" w:rsidRPr="00512547" w:rsidRDefault="00746FCE" w:rsidP="001F083B">
            <w:pPr>
              <w:pStyle w:val="Contedodetabela"/>
              <w:snapToGrid w:val="0"/>
              <w:jc w:val="center"/>
              <w:rPr>
                <w:rFonts w:ascii="Arial" w:hAnsi="Arial" w:cs="Arial"/>
                <w:sz w:val="18"/>
                <w:szCs w:val="18"/>
              </w:rPr>
            </w:pPr>
            <w:r w:rsidRPr="00512547">
              <w:rPr>
                <w:rFonts w:ascii="Arial" w:hAnsi="Arial" w:cs="Arial"/>
                <w:sz w:val="18"/>
                <w:szCs w:val="18"/>
              </w:rPr>
              <w:t>0</w:t>
            </w:r>
            <w:r w:rsidR="001F083B" w:rsidRPr="00512547">
              <w:rPr>
                <w:rFonts w:ascii="Arial" w:hAnsi="Arial" w:cs="Arial"/>
                <w:sz w:val="18"/>
                <w:szCs w:val="18"/>
              </w:rPr>
              <w:t>1</w:t>
            </w:r>
          </w:p>
        </w:tc>
      </w:tr>
    </w:tbl>
    <w:p w:rsidR="00746FCE" w:rsidRPr="00512547" w:rsidRDefault="00746FCE" w:rsidP="003019D9">
      <w:pPr>
        <w:rPr>
          <w:rFonts w:ascii="Arial" w:hAnsi="Arial" w:cs="Arial"/>
          <w:sz w:val="18"/>
          <w:szCs w:val="17"/>
        </w:rPr>
      </w:pPr>
    </w:p>
    <w:p w:rsidR="005A1B0D" w:rsidRPr="00512547" w:rsidRDefault="005A1B0D" w:rsidP="00760B26">
      <w:pPr>
        <w:autoSpaceDE w:val="0"/>
        <w:autoSpaceDN w:val="0"/>
        <w:adjustRightInd w:val="0"/>
        <w:rPr>
          <w:rFonts w:ascii="Arial" w:hAnsi="Arial" w:cs="Arial"/>
          <w:sz w:val="18"/>
          <w:szCs w:val="17"/>
        </w:rPr>
      </w:pPr>
      <w:r w:rsidRPr="00512547">
        <w:rPr>
          <w:rFonts w:ascii="Arial" w:hAnsi="Arial" w:cs="Arial"/>
          <w:b/>
          <w:sz w:val="18"/>
          <w:szCs w:val="17"/>
        </w:rPr>
        <w:t>4.</w:t>
      </w:r>
      <w:r w:rsidR="00AC666A" w:rsidRPr="00512547">
        <w:rPr>
          <w:rFonts w:ascii="Arial" w:hAnsi="Arial" w:cs="Arial"/>
          <w:b/>
          <w:sz w:val="18"/>
          <w:szCs w:val="17"/>
        </w:rPr>
        <w:t>3</w:t>
      </w:r>
      <w:r w:rsidRPr="00512547">
        <w:rPr>
          <w:rFonts w:ascii="Arial" w:hAnsi="Arial" w:cs="Arial"/>
          <w:b/>
          <w:sz w:val="18"/>
          <w:szCs w:val="17"/>
        </w:rPr>
        <w:t>.</w:t>
      </w:r>
      <w:r w:rsidRPr="00512547">
        <w:rPr>
          <w:rFonts w:ascii="Arial" w:hAnsi="Arial" w:cs="Arial"/>
          <w:sz w:val="18"/>
          <w:szCs w:val="17"/>
        </w:rPr>
        <w:t xml:space="preserve"> Consideram-se pessoas com deficiência aquelas que se enquadram nas categorias discriminadas no art. 4º, do Decreto Federal nº 3.298, de 20/12/1999, alterado pelo Decreto Federal nº 5.296, de 02/12/2004.</w:t>
      </w:r>
    </w:p>
    <w:p w:rsidR="005A1B0D" w:rsidRPr="00512547" w:rsidRDefault="005A1B0D" w:rsidP="00760B26">
      <w:pPr>
        <w:autoSpaceDE w:val="0"/>
        <w:autoSpaceDN w:val="0"/>
        <w:adjustRightInd w:val="0"/>
        <w:rPr>
          <w:rFonts w:ascii="Arial" w:hAnsi="Arial" w:cs="Arial"/>
          <w:sz w:val="18"/>
          <w:szCs w:val="17"/>
        </w:rPr>
      </w:pPr>
      <w:r w:rsidRPr="00512547">
        <w:rPr>
          <w:rFonts w:ascii="Arial" w:hAnsi="Arial" w:cs="Arial"/>
          <w:b/>
          <w:bCs/>
          <w:sz w:val="18"/>
          <w:szCs w:val="17"/>
        </w:rPr>
        <w:t>4.</w:t>
      </w:r>
      <w:r w:rsidR="00AC666A" w:rsidRPr="00512547">
        <w:rPr>
          <w:rFonts w:ascii="Arial" w:hAnsi="Arial" w:cs="Arial"/>
          <w:b/>
          <w:bCs/>
          <w:sz w:val="18"/>
          <w:szCs w:val="17"/>
        </w:rPr>
        <w:t>4</w:t>
      </w:r>
      <w:r w:rsidRPr="00512547">
        <w:rPr>
          <w:rFonts w:ascii="Arial" w:hAnsi="Arial" w:cs="Arial"/>
          <w:b/>
          <w:bCs/>
          <w:sz w:val="18"/>
          <w:szCs w:val="17"/>
        </w:rPr>
        <w:t>.</w:t>
      </w:r>
      <w:r w:rsidRPr="00512547">
        <w:rPr>
          <w:rFonts w:ascii="Arial" w:hAnsi="Arial" w:cs="Arial"/>
          <w:sz w:val="18"/>
          <w:szCs w:val="17"/>
        </w:rPr>
        <w:t xml:space="preserve"> Os candidatos com deficiência, aprovados no Concurso Público, após convocação, serão encaminhados para a </w:t>
      </w:r>
      <w:r w:rsidR="00613A33" w:rsidRPr="00512547">
        <w:rPr>
          <w:rFonts w:ascii="Arial" w:hAnsi="Arial" w:cs="Arial"/>
          <w:sz w:val="18"/>
          <w:szCs w:val="17"/>
        </w:rPr>
        <w:t>Avaliação do Serviço Médico indicado pel</w:t>
      </w:r>
      <w:r w:rsidR="00644A3C" w:rsidRPr="00512547">
        <w:rPr>
          <w:rFonts w:ascii="Arial" w:hAnsi="Arial" w:cs="Arial"/>
          <w:sz w:val="18"/>
          <w:szCs w:val="17"/>
        </w:rPr>
        <w:t>o</w:t>
      </w:r>
      <w:r w:rsidR="00613A33" w:rsidRPr="00512547">
        <w:rPr>
          <w:rFonts w:ascii="Arial" w:hAnsi="Arial" w:cs="Arial"/>
          <w:sz w:val="18"/>
          <w:szCs w:val="17"/>
        </w:rPr>
        <w:t xml:space="preserve"> </w:t>
      </w:r>
      <w:r w:rsidR="00697BA8" w:rsidRPr="00512547">
        <w:rPr>
          <w:rFonts w:ascii="Arial" w:hAnsi="Arial" w:cs="Arial"/>
          <w:b/>
          <w:sz w:val="18"/>
          <w:szCs w:val="17"/>
        </w:rPr>
        <w:t>CONSÓRCIO INTERMUNICIPAL DE SAÚDE DO VALE DO RIBEIRA E LITORAL SUL - CONSAÚDE</w:t>
      </w:r>
      <w:r w:rsidRPr="00512547">
        <w:rPr>
          <w:rFonts w:ascii="Arial" w:hAnsi="Arial" w:cs="Arial"/>
          <w:sz w:val="18"/>
          <w:szCs w:val="17"/>
        </w:rPr>
        <w:t>, objetivando a comprovação do enquadramento da deficiência e sua correspondência com aquela declarada no ato de inscrição do Concurso.</w:t>
      </w:r>
    </w:p>
    <w:p w:rsidR="005A1B0D" w:rsidRPr="00512547" w:rsidRDefault="005A1B0D" w:rsidP="00760B26">
      <w:pPr>
        <w:autoSpaceDE w:val="0"/>
        <w:autoSpaceDN w:val="0"/>
        <w:adjustRightInd w:val="0"/>
        <w:rPr>
          <w:rFonts w:ascii="Arial" w:hAnsi="Arial" w:cs="Arial"/>
          <w:sz w:val="18"/>
          <w:szCs w:val="17"/>
        </w:rPr>
      </w:pPr>
      <w:r w:rsidRPr="00512547">
        <w:rPr>
          <w:rFonts w:ascii="Arial" w:hAnsi="Arial" w:cs="Arial"/>
          <w:b/>
          <w:bCs/>
          <w:sz w:val="18"/>
          <w:szCs w:val="17"/>
        </w:rPr>
        <w:t>4.</w:t>
      </w:r>
      <w:r w:rsidR="00AC666A" w:rsidRPr="00512547">
        <w:rPr>
          <w:rFonts w:ascii="Arial" w:hAnsi="Arial" w:cs="Arial"/>
          <w:b/>
          <w:bCs/>
          <w:sz w:val="18"/>
          <w:szCs w:val="17"/>
        </w:rPr>
        <w:t>5</w:t>
      </w:r>
      <w:r w:rsidRPr="00512547">
        <w:rPr>
          <w:rFonts w:ascii="Arial" w:hAnsi="Arial" w:cs="Arial"/>
          <w:b/>
          <w:bCs/>
          <w:sz w:val="18"/>
          <w:szCs w:val="17"/>
        </w:rPr>
        <w:t>.</w:t>
      </w:r>
      <w:r w:rsidRPr="00512547">
        <w:rPr>
          <w:rFonts w:ascii="Arial" w:hAnsi="Arial" w:cs="Arial"/>
          <w:sz w:val="18"/>
          <w:szCs w:val="17"/>
        </w:rPr>
        <w:t xml:space="preserve"> A confirmação da deficiência pelo Médico Perito não garante ao candidato o acesso ao </w:t>
      </w:r>
      <w:r w:rsidR="00B76B43" w:rsidRPr="00512547">
        <w:rPr>
          <w:rFonts w:ascii="Arial" w:hAnsi="Arial" w:cs="Arial"/>
          <w:sz w:val="18"/>
          <w:szCs w:val="17"/>
        </w:rPr>
        <w:t>Emprego</w:t>
      </w:r>
      <w:r w:rsidRPr="00512547">
        <w:rPr>
          <w:rFonts w:ascii="Arial" w:hAnsi="Arial" w:cs="Arial"/>
          <w:sz w:val="18"/>
          <w:szCs w:val="17"/>
        </w:rPr>
        <w:t>, o que só ocorrerá após aprovação no exame admissional idêntico ao dos demais candidatos, a fim de comprovar a capacidade laborativa necessária para o desempenho das atividades.</w:t>
      </w:r>
    </w:p>
    <w:p w:rsidR="005A1B0D" w:rsidRPr="00512547" w:rsidRDefault="005A1B0D" w:rsidP="00760B26">
      <w:pPr>
        <w:autoSpaceDE w:val="0"/>
        <w:autoSpaceDN w:val="0"/>
        <w:adjustRightInd w:val="0"/>
        <w:rPr>
          <w:rFonts w:ascii="Arial" w:hAnsi="Arial" w:cs="Arial"/>
          <w:sz w:val="18"/>
          <w:szCs w:val="17"/>
        </w:rPr>
      </w:pPr>
      <w:r w:rsidRPr="00512547">
        <w:rPr>
          <w:rFonts w:ascii="Arial" w:hAnsi="Arial" w:cs="Arial"/>
          <w:b/>
          <w:sz w:val="18"/>
          <w:szCs w:val="17"/>
        </w:rPr>
        <w:t>4.</w:t>
      </w:r>
      <w:r w:rsidR="00C57F95" w:rsidRPr="00512547">
        <w:rPr>
          <w:rFonts w:ascii="Arial" w:hAnsi="Arial" w:cs="Arial"/>
          <w:b/>
          <w:sz w:val="18"/>
          <w:szCs w:val="17"/>
        </w:rPr>
        <w:t>6</w:t>
      </w:r>
      <w:r w:rsidRPr="00512547">
        <w:rPr>
          <w:rFonts w:ascii="Arial" w:hAnsi="Arial" w:cs="Arial"/>
          <w:b/>
          <w:sz w:val="18"/>
          <w:szCs w:val="17"/>
        </w:rPr>
        <w:t>.</w:t>
      </w:r>
      <w:r w:rsidRPr="00512547">
        <w:rPr>
          <w:rFonts w:ascii="Arial" w:hAnsi="Arial" w:cs="Arial"/>
          <w:sz w:val="18"/>
          <w:szCs w:val="17"/>
        </w:rPr>
        <w:t xml:space="preserve"> A análise dos aspectos relativos ao potencial de trabalho do candidato com deficiência obedecerá ao disposto no Decreto Federal nº 3.298, de 20/12/1999, artigos 43 e 44, conforme especificado a seguir:</w:t>
      </w:r>
    </w:p>
    <w:p w:rsidR="005A1B0D" w:rsidRPr="00512547" w:rsidRDefault="005A1B0D" w:rsidP="00760B26">
      <w:pPr>
        <w:pStyle w:val="NormalWeb"/>
        <w:spacing w:before="0" w:beforeAutospacing="0" w:after="0" w:afterAutospacing="0"/>
        <w:rPr>
          <w:rFonts w:ascii="Arial" w:hAnsi="Arial" w:cs="Arial"/>
          <w:sz w:val="18"/>
          <w:szCs w:val="17"/>
        </w:rPr>
      </w:pPr>
      <w:r w:rsidRPr="00512547">
        <w:rPr>
          <w:rFonts w:ascii="Arial" w:hAnsi="Arial" w:cs="Arial"/>
          <w:b/>
          <w:sz w:val="18"/>
          <w:szCs w:val="17"/>
        </w:rPr>
        <w:t>4.</w:t>
      </w:r>
      <w:r w:rsidR="00C57F95" w:rsidRPr="00512547">
        <w:rPr>
          <w:rFonts w:ascii="Arial" w:hAnsi="Arial" w:cs="Arial"/>
          <w:b/>
          <w:sz w:val="18"/>
          <w:szCs w:val="17"/>
        </w:rPr>
        <w:t>6</w:t>
      </w:r>
      <w:r w:rsidRPr="00512547">
        <w:rPr>
          <w:rFonts w:ascii="Arial" w:hAnsi="Arial" w:cs="Arial"/>
          <w:b/>
          <w:sz w:val="18"/>
          <w:szCs w:val="17"/>
        </w:rPr>
        <w:t>.1.</w:t>
      </w:r>
      <w:r w:rsidRPr="00512547">
        <w:rPr>
          <w:rFonts w:ascii="Arial" w:hAnsi="Arial" w:cs="Arial"/>
          <w:sz w:val="18"/>
          <w:szCs w:val="17"/>
        </w:rPr>
        <w:t xml:space="preserve"> A equipe multiprofissional emitirá parecer observando: </w:t>
      </w:r>
    </w:p>
    <w:p w:rsidR="005A1B0D" w:rsidRPr="00512547" w:rsidRDefault="005A1B0D" w:rsidP="00760B26">
      <w:pPr>
        <w:pStyle w:val="NormalWeb"/>
        <w:spacing w:before="0" w:beforeAutospacing="0" w:after="0" w:afterAutospacing="0"/>
        <w:rPr>
          <w:rFonts w:ascii="Arial" w:hAnsi="Arial" w:cs="Arial"/>
          <w:sz w:val="18"/>
          <w:szCs w:val="17"/>
        </w:rPr>
      </w:pPr>
      <w:r w:rsidRPr="00512547">
        <w:rPr>
          <w:rFonts w:ascii="Arial" w:hAnsi="Arial" w:cs="Arial"/>
          <w:b/>
          <w:sz w:val="18"/>
          <w:szCs w:val="17"/>
        </w:rPr>
        <w:t>a)</w:t>
      </w:r>
      <w:r w:rsidRPr="00512547">
        <w:rPr>
          <w:rFonts w:ascii="Arial" w:hAnsi="Arial" w:cs="Arial"/>
          <w:sz w:val="18"/>
          <w:szCs w:val="17"/>
        </w:rPr>
        <w:t xml:space="preserve"> as informações prestadas pelo candidato no ato da inscrição; </w:t>
      </w:r>
    </w:p>
    <w:p w:rsidR="005A1B0D" w:rsidRPr="00512547" w:rsidRDefault="005A1B0D" w:rsidP="00760B26">
      <w:pPr>
        <w:pStyle w:val="NormalWeb"/>
        <w:spacing w:before="0" w:beforeAutospacing="0" w:after="0" w:afterAutospacing="0"/>
        <w:rPr>
          <w:rFonts w:ascii="Arial" w:hAnsi="Arial" w:cs="Arial"/>
          <w:sz w:val="18"/>
          <w:szCs w:val="17"/>
        </w:rPr>
      </w:pPr>
      <w:r w:rsidRPr="00512547">
        <w:rPr>
          <w:rFonts w:ascii="Arial" w:hAnsi="Arial" w:cs="Arial"/>
          <w:b/>
          <w:sz w:val="18"/>
          <w:szCs w:val="17"/>
        </w:rPr>
        <w:t>b)</w:t>
      </w:r>
      <w:r w:rsidRPr="00512547">
        <w:rPr>
          <w:rFonts w:ascii="Arial" w:hAnsi="Arial" w:cs="Arial"/>
          <w:sz w:val="18"/>
          <w:szCs w:val="17"/>
        </w:rPr>
        <w:t xml:space="preserve"> a natureza das atribuições e tarefas essenciais do </w:t>
      </w:r>
      <w:r w:rsidR="00B76B43" w:rsidRPr="00512547">
        <w:rPr>
          <w:rFonts w:ascii="Arial" w:hAnsi="Arial" w:cs="Arial"/>
          <w:sz w:val="18"/>
          <w:szCs w:val="17"/>
        </w:rPr>
        <w:t>Emprego</w:t>
      </w:r>
      <w:r w:rsidRPr="00512547">
        <w:rPr>
          <w:rFonts w:ascii="Arial" w:hAnsi="Arial" w:cs="Arial"/>
          <w:sz w:val="18"/>
          <w:szCs w:val="17"/>
        </w:rPr>
        <w:t xml:space="preserve"> a desempenhar; </w:t>
      </w:r>
    </w:p>
    <w:p w:rsidR="005A1B0D" w:rsidRPr="00512547" w:rsidRDefault="005A1B0D" w:rsidP="00760B26">
      <w:pPr>
        <w:pStyle w:val="NormalWeb"/>
        <w:spacing w:before="0" w:beforeAutospacing="0" w:after="0" w:afterAutospacing="0"/>
        <w:rPr>
          <w:rFonts w:ascii="Arial" w:hAnsi="Arial" w:cs="Arial"/>
          <w:sz w:val="18"/>
          <w:szCs w:val="17"/>
        </w:rPr>
      </w:pPr>
      <w:r w:rsidRPr="00512547">
        <w:rPr>
          <w:rFonts w:ascii="Arial" w:hAnsi="Arial" w:cs="Arial"/>
          <w:b/>
          <w:sz w:val="18"/>
          <w:szCs w:val="17"/>
        </w:rPr>
        <w:t>c)</w:t>
      </w:r>
      <w:r w:rsidRPr="00512547">
        <w:rPr>
          <w:rFonts w:ascii="Arial" w:hAnsi="Arial" w:cs="Arial"/>
          <w:sz w:val="18"/>
          <w:szCs w:val="17"/>
        </w:rPr>
        <w:t xml:space="preserve"> a viabilidade das condições de acessibilidade e as adequações do ambiente de trabalho na execução das tarefas; </w:t>
      </w:r>
    </w:p>
    <w:p w:rsidR="005A1B0D" w:rsidRPr="00512547" w:rsidRDefault="005A1B0D" w:rsidP="00760B26">
      <w:pPr>
        <w:pStyle w:val="NormalWeb"/>
        <w:spacing w:before="0" w:beforeAutospacing="0" w:after="0" w:afterAutospacing="0"/>
        <w:rPr>
          <w:rFonts w:ascii="Arial" w:hAnsi="Arial" w:cs="Arial"/>
          <w:sz w:val="18"/>
          <w:szCs w:val="17"/>
        </w:rPr>
      </w:pPr>
      <w:r w:rsidRPr="00512547">
        <w:rPr>
          <w:rFonts w:ascii="Arial" w:hAnsi="Arial" w:cs="Arial"/>
          <w:b/>
          <w:sz w:val="18"/>
          <w:szCs w:val="17"/>
        </w:rPr>
        <w:t>d)</w:t>
      </w:r>
      <w:r w:rsidRPr="00512547">
        <w:rPr>
          <w:rFonts w:ascii="Arial" w:hAnsi="Arial" w:cs="Arial"/>
          <w:sz w:val="18"/>
          <w:szCs w:val="17"/>
        </w:rPr>
        <w:t xml:space="preserve"> a possibilidade de uso, pelo candidato, de equipamentos ou outros meios que habitualmente utilize; e </w:t>
      </w:r>
    </w:p>
    <w:p w:rsidR="005A1B0D" w:rsidRPr="00512547" w:rsidRDefault="005A1B0D" w:rsidP="00760B26">
      <w:pPr>
        <w:pStyle w:val="NormalWeb"/>
        <w:spacing w:before="0" w:beforeAutospacing="0" w:after="0" w:afterAutospacing="0"/>
        <w:rPr>
          <w:rFonts w:ascii="Arial" w:hAnsi="Arial" w:cs="Arial"/>
          <w:sz w:val="18"/>
          <w:szCs w:val="17"/>
        </w:rPr>
      </w:pPr>
      <w:r w:rsidRPr="00512547">
        <w:rPr>
          <w:rFonts w:ascii="Arial" w:hAnsi="Arial" w:cs="Arial"/>
          <w:b/>
          <w:sz w:val="18"/>
          <w:szCs w:val="17"/>
        </w:rPr>
        <w:t>e)</w:t>
      </w:r>
      <w:r w:rsidRPr="00512547">
        <w:rPr>
          <w:rFonts w:ascii="Arial" w:hAnsi="Arial" w:cs="Arial"/>
          <w:sz w:val="18"/>
          <w:szCs w:val="17"/>
        </w:rPr>
        <w:t xml:space="preserve"> o CID e outros padrões reconhecidos nacional e internacionalmente.</w:t>
      </w:r>
    </w:p>
    <w:p w:rsidR="005A1B0D" w:rsidRPr="00512547" w:rsidRDefault="005A1B0D" w:rsidP="00760B26">
      <w:pPr>
        <w:pStyle w:val="NormalWeb"/>
        <w:spacing w:before="0" w:beforeAutospacing="0" w:after="0" w:afterAutospacing="0"/>
        <w:rPr>
          <w:rFonts w:ascii="Arial" w:hAnsi="Arial" w:cs="Arial"/>
          <w:sz w:val="18"/>
          <w:szCs w:val="17"/>
        </w:rPr>
      </w:pPr>
      <w:r w:rsidRPr="00512547">
        <w:rPr>
          <w:rFonts w:ascii="Arial" w:hAnsi="Arial" w:cs="Arial"/>
          <w:b/>
          <w:sz w:val="18"/>
          <w:szCs w:val="17"/>
        </w:rPr>
        <w:t>4.</w:t>
      </w:r>
      <w:r w:rsidR="00C57F95" w:rsidRPr="00512547">
        <w:rPr>
          <w:rFonts w:ascii="Arial" w:hAnsi="Arial" w:cs="Arial"/>
          <w:b/>
          <w:sz w:val="18"/>
          <w:szCs w:val="17"/>
        </w:rPr>
        <w:t>6</w:t>
      </w:r>
      <w:r w:rsidRPr="00512547">
        <w:rPr>
          <w:rFonts w:ascii="Arial" w:hAnsi="Arial" w:cs="Arial"/>
          <w:b/>
          <w:sz w:val="18"/>
          <w:szCs w:val="17"/>
        </w:rPr>
        <w:t>.2.</w:t>
      </w:r>
      <w:r w:rsidRPr="00512547">
        <w:rPr>
          <w:rFonts w:ascii="Arial" w:hAnsi="Arial" w:cs="Arial"/>
          <w:sz w:val="18"/>
          <w:szCs w:val="17"/>
        </w:rPr>
        <w:t xml:space="preserve"> A equipe multiprofissional avaliará a compatibilidade entre as atribuições do </w:t>
      </w:r>
      <w:r w:rsidR="00B76B43" w:rsidRPr="00512547">
        <w:rPr>
          <w:rFonts w:ascii="Arial" w:hAnsi="Arial" w:cs="Arial"/>
          <w:sz w:val="18"/>
          <w:szCs w:val="17"/>
        </w:rPr>
        <w:t>Emprego</w:t>
      </w:r>
      <w:r w:rsidRPr="00512547">
        <w:rPr>
          <w:rFonts w:ascii="Arial" w:hAnsi="Arial" w:cs="Arial"/>
          <w:sz w:val="18"/>
          <w:szCs w:val="17"/>
        </w:rPr>
        <w:t xml:space="preserve"> e a deficiência do candidato durante o estágio probatório, cuja realização se dará durante o período de 36 (trinta e seis) meses.</w:t>
      </w:r>
    </w:p>
    <w:p w:rsidR="005A1B0D" w:rsidRPr="00512547" w:rsidRDefault="005A1B0D" w:rsidP="00760B26">
      <w:pPr>
        <w:rPr>
          <w:rFonts w:ascii="Arial" w:hAnsi="Arial" w:cs="Arial"/>
          <w:sz w:val="18"/>
          <w:szCs w:val="17"/>
        </w:rPr>
      </w:pPr>
      <w:r w:rsidRPr="00512547">
        <w:rPr>
          <w:rFonts w:ascii="Arial" w:hAnsi="Arial" w:cs="Arial"/>
          <w:b/>
          <w:sz w:val="18"/>
          <w:szCs w:val="17"/>
        </w:rPr>
        <w:t>4.</w:t>
      </w:r>
      <w:r w:rsidR="00C57F95" w:rsidRPr="00512547">
        <w:rPr>
          <w:rFonts w:ascii="Arial" w:hAnsi="Arial" w:cs="Arial"/>
          <w:b/>
          <w:sz w:val="18"/>
          <w:szCs w:val="17"/>
        </w:rPr>
        <w:t>7</w:t>
      </w:r>
      <w:r w:rsidRPr="00512547">
        <w:rPr>
          <w:rFonts w:ascii="Arial" w:hAnsi="Arial" w:cs="Arial"/>
          <w:b/>
          <w:sz w:val="18"/>
          <w:szCs w:val="17"/>
        </w:rPr>
        <w:t>.</w:t>
      </w:r>
      <w:r w:rsidRPr="00512547">
        <w:rPr>
          <w:rFonts w:ascii="Arial" w:hAnsi="Arial" w:cs="Arial"/>
          <w:sz w:val="18"/>
          <w:szCs w:val="17"/>
        </w:rPr>
        <w:t xml:space="preserve"> Os candidatos com deficiência participarão deste Concurso Público em igualdade de condições com os demais candidatos no que se refere ao conteúdo das provas, avaliação e critérios de aprovação, ao horário e local de aplicação das provas e à nota mínima exigida para todos os demais candidatos.</w:t>
      </w:r>
    </w:p>
    <w:p w:rsidR="005A1B0D" w:rsidRPr="00512547" w:rsidRDefault="005A1B0D" w:rsidP="00760B26">
      <w:pPr>
        <w:autoSpaceDE w:val="0"/>
        <w:autoSpaceDN w:val="0"/>
        <w:adjustRightInd w:val="0"/>
        <w:rPr>
          <w:rFonts w:ascii="Arial" w:hAnsi="Arial" w:cs="Arial"/>
          <w:sz w:val="18"/>
          <w:szCs w:val="17"/>
        </w:rPr>
      </w:pPr>
      <w:r w:rsidRPr="00512547">
        <w:rPr>
          <w:rFonts w:ascii="Arial" w:hAnsi="Arial" w:cs="Arial"/>
          <w:b/>
          <w:sz w:val="18"/>
          <w:szCs w:val="17"/>
        </w:rPr>
        <w:t>4.</w:t>
      </w:r>
      <w:r w:rsidR="00C57F95" w:rsidRPr="00512547">
        <w:rPr>
          <w:rFonts w:ascii="Arial" w:hAnsi="Arial" w:cs="Arial"/>
          <w:b/>
          <w:sz w:val="18"/>
          <w:szCs w:val="17"/>
        </w:rPr>
        <w:t>8</w:t>
      </w:r>
      <w:r w:rsidRPr="00512547">
        <w:rPr>
          <w:rFonts w:ascii="Arial" w:hAnsi="Arial" w:cs="Arial"/>
          <w:b/>
          <w:sz w:val="18"/>
          <w:szCs w:val="17"/>
        </w:rPr>
        <w:t>.</w:t>
      </w:r>
      <w:r w:rsidRPr="00512547">
        <w:rPr>
          <w:rFonts w:ascii="Arial" w:hAnsi="Arial" w:cs="Arial"/>
          <w:sz w:val="18"/>
          <w:szCs w:val="17"/>
        </w:rPr>
        <w:t xml:space="preserve"> No ato da inscrição, o candidato com deficiência que necessite de tratamento diferenciado no dia d</w:t>
      </w:r>
      <w:r w:rsidR="00C57F95" w:rsidRPr="00512547">
        <w:rPr>
          <w:rFonts w:ascii="Arial" w:hAnsi="Arial" w:cs="Arial"/>
          <w:sz w:val="18"/>
          <w:szCs w:val="17"/>
        </w:rPr>
        <w:t>e realização das provas,</w:t>
      </w:r>
      <w:r w:rsidRPr="00512547">
        <w:rPr>
          <w:rFonts w:ascii="Arial" w:hAnsi="Arial" w:cs="Arial"/>
          <w:sz w:val="18"/>
          <w:szCs w:val="17"/>
        </w:rPr>
        <w:t xml:space="preserve"> deverá requerê-lo, indicando as condições diferenciadas de que necessita.</w:t>
      </w:r>
    </w:p>
    <w:p w:rsidR="005A1B0D" w:rsidRPr="00512547" w:rsidRDefault="005A1B0D" w:rsidP="00760B26">
      <w:pPr>
        <w:autoSpaceDE w:val="0"/>
        <w:autoSpaceDN w:val="0"/>
        <w:adjustRightInd w:val="0"/>
        <w:rPr>
          <w:rFonts w:ascii="Arial" w:hAnsi="Arial" w:cs="Arial"/>
          <w:sz w:val="18"/>
          <w:szCs w:val="17"/>
        </w:rPr>
      </w:pPr>
      <w:r w:rsidRPr="00512547">
        <w:rPr>
          <w:rFonts w:ascii="Arial" w:hAnsi="Arial" w:cs="Arial"/>
          <w:b/>
          <w:sz w:val="18"/>
          <w:szCs w:val="17"/>
        </w:rPr>
        <w:t>4.</w:t>
      </w:r>
      <w:r w:rsidR="00C57F95" w:rsidRPr="00512547">
        <w:rPr>
          <w:rFonts w:ascii="Arial" w:hAnsi="Arial" w:cs="Arial"/>
          <w:b/>
          <w:sz w:val="18"/>
          <w:szCs w:val="17"/>
        </w:rPr>
        <w:t>9</w:t>
      </w:r>
      <w:r w:rsidRPr="00512547">
        <w:rPr>
          <w:rFonts w:ascii="Arial" w:hAnsi="Arial" w:cs="Arial"/>
          <w:b/>
          <w:sz w:val="18"/>
          <w:szCs w:val="17"/>
        </w:rPr>
        <w:t>.</w:t>
      </w:r>
      <w:r w:rsidRPr="00512547">
        <w:rPr>
          <w:rFonts w:ascii="Arial" w:hAnsi="Arial" w:cs="Arial"/>
          <w:sz w:val="18"/>
          <w:szCs w:val="17"/>
        </w:rPr>
        <w:t xml:space="preserve"> O candidato com deficiência que necessitar de tempo adicional para realização das provas deverá requerê-lo com justificativa acompanhada de parecer emitido por especialista da área de sua deficiência.</w:t>
      </w:r>
    </w:p>
    <w:p w:rsidR="005A1B0D" w:rsidRPr="00512547" w:rsidRDefault="005A1B0D" w:rsidP="00760B26">
      <w:pPr>
        <w:autoSpaceDE w:val="0"/>
        <w:autoSpaceDN w:val="0"/>
        <w:adjustRightInd w:val="0"/>
        <w:rPr>
          <w:rFonts w:ascii="Arial" w:hAnsi="Arial" w:cs="Arial"/>
          <w:sz w:val="18"/>
          <w:szCs w:val="17"/>
        </w:rPr>
      </w:pPr>
      <w:r w:rsidRPr="00512547">
        <w:rPr>
          <w:rFonts w:ascii="Arial" w:hAnsi="Arial" w:cs="Arial"/>
          <w:b/>
          <w:sz w:val="18"/>
          <w:szCs w:val="17"/>
        </w:rPr>
        <w:t>4.1</w:t>
      </w:r>
      <w:r w:rsidR="00C57F95" w:rsidRPr="00512547">
        <w:rPr>
          <w:rFonts w:ascii="Arial" w:hAnsi="Arial" w:cs="Arial"/>
          <w:b/>
          <w:sz w:val="18"/>
          <w:szCs w:val="17"/>
        </w:rPr>
        <w:t>0</w:t>
      </w:r>
      <w:r w:rsidRPr="00512547">
        <w:rPr>
          <w:rFonts w:ascii="Arial" w:hAnsi="Arial" w:cs="Arial"/>
          <w:b/>
          <w:sz w:val="18"/>
          <w:szCs w:val="17"/>
        </w:rPr>
        <w:t>.</w:t>
      </w:r>
      <w:r w:rsidRPr="00512547">
        <w:rPr>
          <w:rFonts w:ascii="Arial" w:hAnsi="Arial" w:cs="Arial"/>
          <w:sz w:val="18"/>
          <w:szCs w:val="17"/>
        </w:rPr>
        <w:t xml:space="preserve"> O candidato inscrito como deficiente deverá especificar</w:t>
      </w:r>
      <w:r w:rsidR="00613A33" w:rsidRPr="00512547">
        <w:rPr>
          <w:rFonts w:ascii="Arial" w:hAnsi="Arial" w:cs="Arial"/>
          <w:sz w:val="18"/>
          <w:szCs w:val="17"/>
        </w:rPr>
        <w:t>,</w:t>
      </w:r>
      <w:r w:rsidRPr="00512547">
        <w:rPr>
          <w:rFonts w:ascii="Arial" w:hAnsi="Arial" w:cs="Arial"/>
          <w:sz w:val="18"/>
          <w:szCs w:val="17"/>
        </w:rPr>
        <w:t xml:space="preserve"> no momento de sua inscrição, a sua deficiência.</w:t>
      </w:r>
    </w:p>
    <w:p w:rsidR="005A1B0D" w:rsidRPr="00512547" w:rsidRDefault="005A1B0D" w:rsidP="00760B26">
      <w:pPr>
        <w:autoSpaceDE w:val="0"/>
        <w:autoSpaceDN w:val="0"/>
        <w:adjustRightInd w:val="0"/>
        <w:rPr>
          <w:rFonts w:ascii="Arial" w:hAnsi="Arial" w:cs="Arial"/>
          <w:b/>
          <w:sz w:val="18"/>
          <w:szCs w:val="17"/>
        </w:rPr>
      </w:pPr>
      <w:r w:rsidRPr="00512547">
        <w:rPr>
          <w:rFonts w:ascii="Arial" w:hAnsi="Arial" w:cs="Arial"/>
          <w:b/>
          <w:sz w:val="18"/>
          <w:szCs w:val="17"/>
        </w:rPr>
        <w:t>4.1</w:t>
      </w:r>
      <w:r w:rsidR="00C57F95" w:rsidRPr="00512547">
        <w:rPr>
          <w:rFonts w:ascii="Arial" w:hAnsi="Arial" w:cs="Arial"/>
          <w:b/>
          <w:sz w:val="18"/>
          <w:szCs w:val="17"/>
        </w:rPr>
        <w:t>1</w:t>
      </w:r>
      <w:r w:rsidR="008D6242" w:rsidRPr="00512547">
        <w:rPr>
          <w:rFonts w:ascii="Arial" w:hAnsi="Arial" w:cs="Arial"/>
          <w:b/>
          <w:sz w:val="18"/>
          <w:szCs w:val="17"/>
        </w:rPr>
        <w:t xml:space="preserve">. </w:t>
      </w:r>
      <w:r w:rsidRPr="00512547">
        <w:rPr>
          <w:rFonts w:ascii="Arial" w:hAnsi="Arial" w:cs="Arial"/>
          <w:sz w:val="18"/>
          <w:szCs w:val="17"/>
        </w:rPr>
        <w:t>Durante o período das inscrições deverá encaminhar</w:t>
      </w:r>
      <w:r w:rsidRPr="00512547">
        <w:rPr>
          <w:rFonts w:ascii="Arial" w:hAnsi="Arial" w:cs="Arial"/>
          <w:b/>
          <w:sz w:val="18"/>
          <w:szCs w:val="17"/>
        </w:rPr>
        <w:t xml:space="preserve">, via Sedex ou Aviso de Recebimento (AR), ao Instituto Mais, localizado na Rua Cunha Gago, 740 – CEP 05421-001 – São Paulo – SP, </w:t>
      </w:r>
      <w:r w:rsidRPr="00512547">
        <w:rPr>
          <w:rFonts w:ascii="Arial" w:hAnsi="Arial" w:cs="Arial"/>
          <w:sz w:val="18"/>
          <w:szCs w:val="17"/>
        </w:rPr>
        <w:t>as solicitações a seguir:</w:t>
      </w:r>
    </w:p>
    <w:p w:rsidR="005A1B0D" w:rsidRPr="00512547" w:rsidRDefault="005A1B0D" w:rsidP="00760B26">
      <w:pPr>
        <w:rPr>
          <w:rFonts w:ascii="Arial" w:hAnsi="Arial" w:cs="Arial"/>
          <w:sz w:val="18"/>
          <w:szCs w:val="17"/>
        </w:rPr>
      </w:pPr>
      <w:r w:rsidRPr="00512547">
        <w:rPr>
          <w:rFonts w:ascii="Arial" w:hAnsi="Arial" w:cs="Arial"/>
          <w:b/>
          <w:sz w:val="18"/>
          <w:szCs w:val="17"/>
        </w:rPr>
        <w:t>a)</w:t>
      </w:r>
      <w:r w:rsidRPr="00512547">
        <w:rPr>
          <w:rFonts w:ascii="Arial" w:hAnsi="Arial" w:cs="Arial"/>
          <w:sz w:val="18"/>
          <w:szCs w:val="17"/>
        </w:rPr>
        <w:t xml:space="preserve"> Laudo Médico recente, em cópia autenticada, expedido no prazo máximo de 12 (doze) meses antes do término das inscrições, contendo </w:t>
      </w:r>
      <w:r w:rsidRPr="00512547">
        <w:rPr>
          <w:rFonts w:ascii="Arial" w:hAnsi="Arial" w:cs="Arial"/>
          <w:b/>
          <w:bCs/>
          <w:sz w:val="18"/>
          <w:szCs w:val="17"/>
        </w:rPr>
        <w:t>obrigatoriamente o número do CID</w:t>
      </w:r>
      <w:r w:rsidRPr="00512547">
        <w:rPr>
          <w:rFonts w:ascii="Arial" w:hAnsi="Arial" w:cs="Arial"/>
          <w:sz w:val="18"/>
          <w:szCs w:val="17"/>
        </w:rPr>
        <w:t>; e</w:t>
      </w:r>
    </w:p>
    <w:p w:rsidR="005A1B0D" w:rsidRPr="00512547" w:rsidRDefault="005A1B0D" w:rsidP="00760B26">
      <w:pPr>
        <w:rPr>
          <w:rFonts w:ascii="Arial" w:hAnsi="Arial" w:cs="Arial"/>
          <w:sz w:val="18"/>
          <w:szCs w:val="17"/>
        </w:rPr>
      </w:pPr>
      <w:r w:rsidRPr="00512547">
        <w:rPr>
          <w:rFonts w:ascii="Arial" w:hAnsi="Arial" w:cs="Arial"/>
          <w:b/>
          <w:sz w:val="18"/>
          <w:szCs w:val="17"/>
        </w:rPr>
        <w:t>b)</w:t>
      </w:r>
      <w:r w:rsidRPr="00512547">
        <w:rPr>
          <w:rFonts w:ascii="Arial" w:hAnsi="Arial" w:cs="Arial"/>
          <w:sz w:val="18"/>
          <w:szCs w:val="17"/>
        </w:rPr>
        <w:t xml:space="preserve"> Condição especial para realização da prova, quando for o caso.</w:t>
      </w:r>
    </w:p>
    <w:p w:rsidR="005A1B0D" w:rsidRPr="00512547" w:rsidRDefault="005A1B0D" w:rsidP="00760B26">
      <w:pPr>
        <w:autoSpaceDE w:val="0"/>
        <w:autoSpaceDN w:val="0"/>
        <w:adjustRightInd w:val="0"/>
        <w:rPr>
          <w:rFonts w:ascii="Arial" w:hAnsi="Arial" w:cs="Arial"/>
          <w:bCs/>
          <w:sz w:val="18"/>
          <w:szCs w:val="17"/>
        </w:rPr>
      </w:pPr>
      <w:r w:rsidRPr="00512547">
        <w:rPr>
          <w:rFonts w:ascii="Arial" w:hAnsi="Arial" w:cs="Arial"/>
          <w:b/>
          <w:sz w:val="18"/>
          <w:szCs w:val="17"/>
        </w:rPr>
        <w:t>4.1</w:t>
      </w:r>
      <w:r w:rsidR="008D6242" w:rsidRPr="00512547">
        <w:rPr>
          <w:rFonts w:ascii="Arial" w:hAnsi="Arial" w:cs="Arial"/>
          <w:b/>
          <w:sz w:val="18"/>
          <w:szCs w:val="17"/>
        </w:rPr>
        <w:t>1</w:t>
      </w:r>
      <w:r w:rsidRPr="00512547">
        <w:rPr>
          <w:rFonts w:ascii="Arial" w:hAnsi="Arial" w:cs="Arial"/>
          <w:b/>
          <w:sz w:val="18"/>
          <w:szCs w:val="17"/>
        </w:rPr>
        <w:t>.</w:t>
      </w:r>
      <w:r w:rsidR="00C57F95" w:rsidRPr="00512547">
        <w:rPr>
          <w:rFonts w:ascii="Arial" w:hAnsi="Arial" w:cs="Arial"/>
          <w:b/>
          <w:sz w:val="18"/>
          <w:szCs w:val="17"/>
        </w:rPr>
        <w:t>1</w:t>
      </w:r>
      <w:r w:rsidRPr="00512547">
        <w:rPr>
          <w:rFonts w:ascii="Arial" w:hAnsi="Arial" w:cs="Arial"/>
          <w:b/>
          <w:sz w:val="18"/>
          <w:szCs w:val="17"/>
        </w:rPr>
        <w:t xml:space="preserve">. </w:t>
      </w:r>
      <w:r w:rsidRPr="00512547">
        <w:rPr>
          <w:rFonts w:ascii="Arial" w:hAnsi="Arial" w:cs="Arial"/>
          <w:bCs/>
          <w:sz w:val="18"/>
          <w:szCs w:val="17"/>
        </w:rPr>
        <w:t xml:space="preserve">O laudo médico enviado para o </w:t>
      </w:r>
      <w:r w:rsidRPr="00512547">
        <w:rPr>
          <w:rFonts w:ascii="Arial" w:hAnsi="Arial" w:cs="Arial"/>
          <w:b/>
          <w:sz w:val="18"/>
          <w:szCs w:val="17"/>
        </w:rPr>
        <w:t>Instituto Mais</w:t>
      </w:r>
      <w:r w:rsidRPr="00512547">
        <w:rPr>
          <w:rFonts w:ascii="Arial" w:hAnsi="Arial" w:cs="Arial"/>
          <w:bCs/>
          <w:sz w:val="18"/>
          <w:szCs w:val="17"/>
        </w:rPr>
        <w:t xml:space="preserve"> não será devolvido ao candidato.</w:t>
      </w:r>
    </w:p>
    <w:p w:rsidR="005A1B0D" w:rsidRPr="00512547" w:rsidRDefault="005A1B0D" w:rsidP="00760B26">
      <w:pPr>
        <w:autoSpaceDE w:val="0"/>
        <w:autoSpaceDN w:val="0"/>
        <w:adjustRightInd w:val="0"/>
        <w:rPr>
          <w:rFonts w:ascii="Arial" w:hAnsi="Arial" w:cs="Arial"/>
          <w:sz w:val="18"/>
          <w:szCs w:val="17"/>
        </w:rPr>
      </w:pPr>
      <w:r w:rsidRPr="00512547">
        <w:rPr>
          <w:rFonts w:ascii="Arial" w:hAnsi="Arial" w:cs="Arial"/>
          <w:b/>
          <w:sz w:val="18"/>
          <w:szCs w:val="17"/>
        </w:rPr>
        <w:t>4.1</w:t>
      </w:r>
      <w:r w:rsidR="0006170A" w:rsidRPr="00512547">
        <w:rPr>
          <w:rFonts w:ascii="Arial" w:hAnsi="Arial" w:cs="Arial"/>
          <w:b/>
          <w:sz w:val="18"/>
          <w:szCs w:val="17"/>
        </w:rPr>
        <w:t>2</w:t>
      </w:r>
      <w:r w:rsidRPr="00512547">
        <w:rPr>
          <w:rFonts w:ascii="Arial" w:hAnsi="Arial" w:cs="Arial"/>
          <w:b/>
          <w:sz w:val="18"/>
          <w:szCs w:val="17"/>
        </w:rPr>
        <w:t>.</w:t>
      </w:r>
      <w:r w:rsidRPr="00512547">
        <w:rPr>
          <w:rFonts w:ascii="Arial" w:hAnsi="Arial" w:cs="Arial"/>
          <w:sz w:val="18"/>
          <w:szCs w:val="17"/>
        </w:rPr>
        <w:t xml:space="preserve"> O candidato que não atender, dentro do prazo do período das inscrições, aos dispositivos mencionados nos itens 4.</w:t>
      </w:r>
      <w:r w:rsidR="008D6242" w:rsidRPr="00512547">
        <w:rPr>
          <w:rFonts w:ascii="Arial" w:hAnsi="Arial" w:cs="Arial"/>
          <w:sz w:val="18"/>
          <w:szCs w:val="17"/>
        </w:rPr>
        <w:t>9</w:t>
      </w:r>
      <w:r w:rsidRPr="00512547">
        <w:rPr>
          <w:rFonts w:ascii="Arial" w:hAnsi="Arial" w:cs="Arial"/>
          <w:sz w:val="18"/>
          <w:szCs w:val="17"/>
        </w:rPr>
        <w:t>, 4.1</w:t>
      </w:r>
      <w:r w:rsidR="008D6242" w:rsidRPr="00512547">
        <w:rPr>
          <w:rFonts w:ascii="Arial" w:hAnsi="Arial" w:cs="Arial"/>
          <w:sz w:val="18"/>
          <w:szCs w:val="17"/>
        </w:rPr>
        <w:t>0</w:t>
      </w:r>
      <w:r w:rsidR="00D156F2" w:rsidRPr="00512547">
        <w:rPr>
          <w:rFonts w:ascii="Arial" w:hAnsi="Arial" w:cs="Arial"/>
          <w:sz w:val="18"/>
          <w:szCs w:val="17"/>
        </w:rPr>
        <w:t>,</w:t>
      </w:r>
      <w:r w:rsidRPr="00512547">
        <w:rPr>
          <w:rFonts w:ascii="Arial" w:hAnsi="Arial" w:cs="Arial"/>
          <w:sz w:val="18"/>
          <w:szCs w:val="17"/>
        </w:rPr>
        <w:t xml:space="preserve"> 4.1</w:t>
      </w:r>
      <w:r w:rsidR="008D6242" w:rsidRPr="00512547">
        <w:rPr>
          <w:rFonts w:ascii="Arial" w:hAnsi="Arial" w:cs="Arial"/>
          <w:sz w:val="18"/>
          <w:szCs w:val="17"/>
        </w:rPr>
        <w:t>1</w:t>
      </w:r>
      <w:r w:rsidR="00D156F2" w:rsidRPr="00512547">
        <w:rPr>
          <w:rFonts w:ascii="Arial" w:hAnsi="Arial" w:cs="Arial"/>
          <w:sz w:val="18"/>
          <w:szCs w:val="17"/>
        </w:rPr>
        <w:t xml:space="preserve"> e seus subitens, </w:t>
      </w:r>
      <w:r w:rsidRPr="00512547">
        <w:rPr>
          <w:rFonts w:ascii="Arial" w:hAnsi="Arial" w:cs="Arial"/>
          <w:sz w:val="18"/>
          <w:szCs w:val="17"/>
        </w:rPr>
        <w:t>não terá a condição especial atendida ou não será considerado deficiente, seja qual for o motivo alegado.</w:t>
      </w:r>
    </w:p>
    <w:p w:rsidR="005A1B0D" w:rsidRPr="00512547" w:rsidRDefault="005A1B0D" w:rsidP="00760B26">
      <w:pPr>
        <w:autoSpaceDE w:val="0"/>
        <w:autoSpaceDN w:val="0"/>
        <w:adjustRightInd w:val="0"/>
        <w:rPr>
          <w:rFonts w:ascii="Arial" w:hAnsi="Arial" w:cs="Arial"/>
          <w:sz w:val="18"/>
          <w:szCs w:val="17"/>
        </w:rPr>
      </w:pPr>
      <w:r w:rsidRPr="00512547">
        <w:rPr>
          <w:rFonts w:ascii="Arial" w:hAnsi="Arial" w:cs="Arial"/>
          <w:b/>
          <w:sz w:val="18"/>
          <w:szCs w:val="17"/>
        </w:rPr>
        <w:t>4.1</w:t>
      </w:r>
      <w:r w:rsidR="0006170A" w:rsidRPr="00512547">
        <w:rPr>
          <w:rFonts w:ascii="Arial" w:hAnsi="Arial" w:cs="Arial"/>
          <w:b/>
          <w:sz w:val="18"/>
          <w:szCs w:val="17"/>
        </w:rPr>
        <w:t>3</w:t>
      </w:r>
      <w:r w:rsidRPr="00512547">
        <w:rPr>
          <w:rFonts w:ascii="Arial" w:hAnsi="Arial" w:cs="Arial"/>
          <w:b/>
          <w:sz w:val="18"/>
          <w:szCs w:val="17"/>
        </w:rPr>
        <w:t>.</w:t>
      </w:r>
      <w:r w:rsidRPr="00512547">
        <w:rPr>
          <w:rFonts w:ascii="Arial" w:hAnsi="Arial" w:cs="Arial"/>
          <w:sz w:val="18"/>
          <w:szCs w:val="17"/>
        </w:rPr>
        <w:t xml:space="preserve"> As vagas definidas na tabela de </w:t>
      </w:r>
      <w:r w:rsidR="00C2065A" w:rsidRPr="00512547">
        <w:rPr>
          <w:rFonts w:ascii="Arial" w:hAnsi="Arial" w:cs="Arial"/>
          <w:sz w:val="18"/>
          <w:szCs w:val="17"/>
        </w:rPr>
        <w:t>emprego</w:t>
      </w:r>
      <w:r w:rsidRPr="00512547">
        <w:rPr>
          <w:rFonts w:ascii="Arial" w:hAnsi="Arial" w:cs="Arial"/>
          <w:sz w:val="18"/>
          <w:szCs w:val="17"/>
        </w:rPr>
        <w:t>, do capítulo I, deste edital, que não forem providas por falta de candidatos, por reprovação no Concurso ou por não enquadramento como deficiente na perícia médica, serão preenchidas pelos demais concursados, com estrita observância da ordem classificatória.</w:t>
      </w:r>
    </w:p>
    <w:p w:rsidR="005A1B0D" w:rsidRPr="00512547" w:rsidRDefault="005A1B0D" w:rsidP="00760B26">
      <w:pPr>
        <w:rPr>
          <w:rFonts w:ascii="Arial" w:hAnsi="Arial" w:cs="Arial"/>
          <w:sz w:val="18"/>
          <w:szCs w:val="17"/>
        </w:rPr>
      </w:pPr>
      <w:r w:rsidRPr="00512547">
        <w:rPr>
          <w:rFonts w:ascii="Arial" w:hAnsi="Arial" w:cs="Arial"/>
          <w:b/>
          <w:sz w:val="18"/>
          <w:szCs w:val="17"/>
        </w:rPr>
        <w:t>4.1</w:t>
      </w:r>
      <w:r w:rsidR="0006170A" w:rsidRPr="00512547">
        <w:rPr>
          <w:rFonts w:ascii="Arial" w:hAnsi="Arial" w:cs="Arial"/>
          <w:b/>
          <w:sz w:val="18"/>
          <w:szCs w:val="17"/>
        </w:rPr>
        <w:t>4</w:t>
      </w:r>
      <w:r w:rsidRPr="00512547">
        <w:rPr>
          <w:rFonts w:ascii="Arial" w:hAnsi="Arial" w:cs="Arial"/>
          <w:b/>
          <w:sz w:val="18"/>
          <w:szCs w:val="17"/>
        </w:rPr>
        <w:t>.</w:t>
      </w:r>
      <w:r w:rsidRPr="00512547">
        <w:rPr>
          <w:rFonts w:ascii="Arial" w:hAnsi="Arial" w:cs="Arial"/>
          <w:sz w:val="18"/>
          <w:szCs w:val="17"/>
        </w:rPr>
        <w:t xml:space="preserve"> Os candidatos que no ato da inscrição se declararem deficientes, se aprovados no concurso público, terão seus nomes publicados na lista geral dos aprovados e em lista à parte.</w:t>
      </w:r>
    </w:p>
    <w:p w:rsidR="005A1B0D" w:rsidRPr="00512547" w:rsidRDefault="005A1B0D" w:rsidP="00901E9A">
      <w:pPr>
        <w:pBdr>
          <w:top w:val="single" w:sz="4" w:space="1" w:color="auto"/>
          <w:left w:val="single" w:sz="4" w:space="0" w:color="auto"/>
          <w:bottom w:val="single" w:sz="4" w:space="1" w:color="auto"/>
          <w:right w:val="single" w:sz="4" w:space="0" w:color="auto"/>
        </w:pBdr>
        <w:shd w:val="clear" w:color="auto" w:fill="D9D9D9" w:themeFill="background1" w:themeFillShade="D9"/>
        <w:jc w:val="center"/>
        <w:rPr>
          <w:rFonts w:ascii="Arial" w:hAnsi="Arial" w:cs="Arial"/>
          <w:b/>
          <w:sz w:val="18"/>
          <w:szCs w:val="17"/>
          <w:u w:val="single"/>
        </w:rPr>
      </w:pPr>
      <w:r w:rsidRPr="00512547">
        <w:rPr>
          <w:rFonts w:ascii="Arial" w:hAnsi="Arial" w:cs="Arial"/>
          <w:b/>
          <w:sz w:val="18"/>
          <w:szCs w:val="17"/>
          <w:u w:val="single"/>
        </w:rPr>
        <w:t>MODELO DE REQUERIMENTO DE CONDIÇÃO ESPECIAL</w:t>
      </w:r>
    </w:p>
    <w:p w:rsidR="006303B6" w:rsidRPr="00512547" w:rsidRDefault="00697BA8" w:rsidP="00901E9A">
      <w:pPr>
        <w:pBdr>
          <w:top w:val="single" w:sz="4" w:space="1" w:color="auto"/>
          <w:left w:val="single" w:sz="4" w:space="0" w:color="auto"/>
          <w:bottom w:val="single" w:sz="4" w:space="1" w:color="auto"/>
          <w:right w:val="single" w:sz="4" w:space="0" w:color="auto"/>
        </w:pBdr>
        <w:shd w:val="clear" w:color="auto" w:fill="D9D9D9" w:themeFill="background1" w:themeFillShade="D9"/>
        <w:jc w:val="center"/>
        <w:rPr>
          <w:rFonts w:ascii="Arial" w:hAnsi="Arial" w:cs="Arial"/>
          <w:b/>
          <w:sz w:val="18"/>
          <w:szCs w:val="17"/>
        </w:rPr>
      </w:pPr>
      <w:r w:rsidRPr="00512547">
        <w:rPr>
          <w:rFonts w:ascii="Arial" w:hAnsi="Arial" w:cs="Arial"/>
          <w:b/>
          <w:sz w:val="18"/>
          <w:szCs w:val="17"/>
        </w:rPr>
        <w:t xml:space="preserve">CONSÓRCIO INTERMUNICIPAL DE SAÚDE DO VALE DO RIBEIRA E LITORAL SUL </w:t>
      </w:r>
      <w:r w:rsidR="006303B6" w:rsidRPr="00512547">
        <w:rPr>
          <w:rFonts w:ascii="Arial" w:hAnsi="Arial" w:cs="Arial"/>
          <w:b/>
          <w:sz w:val="18"/>
          <w:szCs w:val="17"/>
        </w:rPr>
        <w:t>–</w:t>
      </w:r>
      <w:r w:rsidRPr="00512547">
        <w:rPr>
          <w:rFonts w:ascii="Arial" w:hAnsi="Arial" w:cs="Arial"/>
          <w:b/>
          <w:sz w:val="18"/>
          <w:szCs w:val="17"/>
        </w:rPr>
        <w:t xml:space="preserve"> CONSAÚDE</w:t>
      </w:r>
    </w:p>
    <w:p w:rsidR="005A1B0D" w:rsidRPr="00512547" w:rsidRDefault="005A1B0D" w:rsidP="00901E9A">
      <w:pPr>
        <w:pBdr>
          <w:top w:val="single" w:sz="4" w:space="1" w:color="auto"/>
          <w:left w:val="single" w:sz="4" w:space="0" w:color="auto"/>
          <w:bottom w:val="single" w:sz="4" w:space="1" w:color="auto"/>
          <w:right w:val="single" w:sz="4" w:space="0" w:color="auto"/>
        </w:pBdr>
        <w:shd w:val="clear" w:color="auto" w:fill="D9D9D9" w:themeFill="background1" w:themeFillShade="D9"/>
        <w:jc w:val="center"/>
        <w:rPr>
          <w:rFonts w:ascii="Arial" w:hAnsi="Arial" w:cs="Arial"/>
          <w:b/>
          <w:sz w:val="18"/>
          <w:szCs w:val="17"/>
        </w:rPr>
      </w:pPr>
      <w:r w:rsidRPr="00512547">
        <w:rPr>
          <w:rFonts w:ascii="Arial" w:hAnsi="Arial" w:cs="Arial"/>
          <w:b/>
          <w:sz w:val="18"/>
          <w:szCs w:val="17"/>
        </w:rPr>
        <w:t xml:space="preserve">Concurso Público Edital n° </w:t>
      </w:r>
      <w:r w:rsidR="001F083B" w:rsidRPr="00512547">
        <w:rPr>
          <w:rFonts w:ascii="Arial" w:hAnsi="Arial" w:cs="Arial"/>
          <w:b/>
          <w:sz w:val="18"/>
          <w:szCs w:val="17"/>
        </w:rPr>
        <w:t>002</w:t>
      </w:r>
      <w:r w:rsidRPr="00512547">
        <w:rPr>
          <w:rFonts w:ascii="Arial" w:hAnsi="Arial" w:cs="Arial"/>
          <w:b/>
          <w:sz w:val="18"/>
          <w:szCs w:val="17"/>
        </w:rPr>
        <w:t>/201</w:t>
      </w:r>
      <w:r w:rsidR="00CE1D14" w:rsidRPr="00512547">
        <w:rPr>
          <w:rFonts w:ascii="Arial" w:hAnsi="Arial" w:cs="Arial"/>
          <w:b/>
          <w:sz w:val="18"/>
          <w:szCs w:val="17"/>
        </w:rPr>
        <w:t>6</w:t>
      </w:r>
    </w:p>
    <w:p w:rsidR="005A1B0D" w:rsidRPr="00512547" w:rsidRDefault="005A1B0D" w:rsidP="00901E9A">
      <w:pPr>
        <w:pBdr>
          <w:top w:val="single" w:sz="4" w:space="1" w:color="auto"/>
          <w:left w:val="single" w:sz="4" w:space="0" w:color="auto"/>
          <w:bottom w:val="single" w:sz="4" w:space="1" w:color="auto"/>
          <w:right w:val="single" w:sz="4" w:space="0" w:color="auto"/>
        </w:pBdr>
        <w:shd w:val="clear" w:color="auto" w:fill="D9D9D9" w:themeFill="background1" w:themeFillShade="D9"/>
        <w:rPr>
          <w:rFonts w:ascii="Arial" w:hAnsi="Arial" w:cs="Arial"/>
          <w:sz w:val="18"/>
          <w:szCs w:val="17"/>
        </w:rPr>
      </w:pPr>
      <w:r w:rsidRPr="00512547">
        <w:rPr>
          <w:rFonts w:ascii="Arial" w:hAnsi="Arial" w:cs="Arial"/>
          <w:sz w:val="18"/>
          <w:szCs w:val="17"/>
        </w:rPr>
        <w:t xml:space="preserve">Nome do candidato: </w:t>
      </w:r>
    </w:p>
    <w:p w:rsidR="005A1B0D" w:rsidRPr="00512547" w:rsidRDefault="00B76B43" w:rsidP="00901E9A">
      <w:pPr>
        <w:pBdr>
          <w:top w:val="single" w:sz="4" w:space="1" w:color="auto"/>
          <w:left w:val="single" w:sz="4" w:space="0" w:color="auto"/>
          <w:bottom w:val="single" w:sz="4" w:space="1" w:color="auto"/>
          <w:right w:val="single" w:sz="4" w:space="0" w:color="auto"/>
        </w:pBdr>
        <w:shd w:val="clear" w:color="auto" w:fill="D9D9D9" w:themeFill="background1" w:themeFillShade="D9"/>
        <w:rPr>
          <w:rFonts w:ascii="Arial" w:hAnsi="Arial" w:cs="Arial"/>
          <w:sz w:val="18"/>
          <w:szCs w:val="17"/>
        </w:rPr>
      </w:pPr>
      <w:r w:rsidRPr="00512547">
        <w:rPr>
          <w:rFonts w:ascii="Arial" w:hAnsi="Arial" w:cs="Arial"/>
          <w:sz w:val="18"/>
          <w:szCs w:val="17"/>
        </w:rPr>
        <w:t>Emprego</w:t>
      </w:r>
      <w:r w:rsidR="005A1B0D" w:rsidRPr="00512547">
        <w:rPr>
          <w:rFonts w:ascii="Arial" w:hAnsi="Arial" w:cs="Arial"/>
          <w:sz w:val="18"/>
          <w:szCs w:val="17"/>
        </w:rPr>
        <w:t xml:space="preserve">: </w:t>
      </w:r>
    </w:p>
    <w:p w:rsidR="005A1B0D" w:rsidRPr="00512547" w:rsidRDefault="005A1B0D" w:rsidP="00901E9A">
      <w:pPr>
        <w:pBdr>
          <w:top w:val="single" w:sz="4" w:space="1" w:color="auto"/>
          <w:left w:val="single" w:sz="4" w:space="0" w:color="auto"/>
          <w:bottom w:val="single" w:sz="4" w:space="1" w:color="auto"/>
          <w:right w:val="single" w:sz="4" w:space="0" w:color="auto"/>
        </w:pBdr>
        <w:shd w:val="clear" w:color="auto" w:fill="D9D9D9" w:themeFill="background1" w:themeFillShade="D9"/>
        <w:rPr>
          <w:rFonts w:ascii="Arial" w:hAnsi="Arial" w:cs="Arial"/>
          <w:sz w:val="18"/>
          <w:szCs w:val="17"/>
        </w:rPr>
      </w:pPr>
      <w:r w:rsidRPr="00512547">
        <w:rPr>
          <w:rFonts w:ascii="Arial" w:hAnsi="Arial" w:cs="Arial"/>
          <w:sz w:val="18"/>
          <w:szCs w:val="17"/>
        </w:rPr>
        <w:t xml:space="preserve">Vem </w:t>
      </w:r>
      <w:r w:rsidRPr="00512547">
        <w:rPr>
          <w:rFonts w:ascii="Arial" w:hAnsi="Arial" w:cs="Arial"/>
          <w:b/>
          <w:sz w:val="18"/>
          <w:szCs w:val="17"/>
        </w:rPr>
        <w:t>REQUERER</w:t>
      </w:r>
      <w:r w:rsidRPr="00512547">
        <w:rPr>
          <w:rFonts w:ascii="Arial" w:hAnsi="Arial" w:cs="Arial"/>
          <w:sz w:val="18"/>
          <w:szCs w:val="17"/>
        </w:rPr>
        <w:t xml:space="preserve"> prova especial e/ou condições especiais para realização da prova.</w:t>
      </w:r>
    </w:p>
    <w:p w:rsidR="005A1B0D" w:rsidRPr="00512547" w:rsidRDefault="005A1B0D" w:rsidP="00901E9A">
      <w:pPr>
        <w:pBdr>
          <w:top w:val="single" w:sz="4" w:space="1" w:color="auto"/>
          <w:left w:val="single" w:sz="4" w:space="0" w:color="auto"/>
          <w:bottom w:val="single" w:sz="4" w:space="1" w:color="auto"/>
          <w:right w:val="single" w:sz="4" w:space="0" w:color="auto"/>
        </w:pBdr>
        <w:shd w:val="clear" w:color="auto" w:fill="D9D9D9" w:themeFill="background1" w:themeFillShade="D9"/>
        <w:rPr>
          <w:rFonts w:ascii="Arial" w:hAnsi="Arial" w:cs="Arial"/>
          <w:sz w:val="18"/>
          <w:szCs w:val="17"/>
        </w:rPr>
      </w:pPr>
      <w:r w:rsidRPr="00512547">
        <w:rPr>
          <w:rFonts w:ascii="Arial" w:hAnsi="Arial" w:cs="Arial"/>
          <w:sz w:val="18"/>
          <w:szCs w:val="17"/>
        </w:rPr>
        <w:t>Tipo de deficiência de que é portador: (OBS: Não serão considerados como deficiência os distúrbios de acuidade visual passíveis de correção simples do tipo miopia, astigmatismo, estrabismo e congêneres)</w:t>
      </w:r>
    </w:p>
    <w:p w:rsidR="005A1B0D" w:rsidRPr="00512547" w:rsidRDefault="005A1B0D" w:rsidP="00901E9A">
      <w:pPr>
        <w:pBdr>
          <w:top w:val="single" w:sz="4" w:space="1" w:color="auto"/>
          <w:left w:val="single" w:sz="4" w:space="0" w:color="auto"/>
          <w:bottom w:val="single" w:sz="4" w:space="1" w:color="auto"/>
          <w:right w:val="single" w:sz="4" w:space="0" w:color="auto"/>
        </w:pBdr>
        <w:shd w:val="clear" w:color="auto" w:fill="D9D9D9" w:themeFill="background1" w:themeFillShade="D9"/>
        <w:rPr>
          <w:rFonts w:ascii="Arial" w:hAnsi="Arial" w:cs="Arial"/>
          <w:sz w:val="18"/>
          <w:szCs w:val="17"/>
        </w:rPr>
      </w:pPr>
      <w:r w:rsidRPr="00512547">
        <w:rPr>
          <w:rFonts w:ascii="Arial" w:hAnsi="Arial" w:cs="Arial"/>
          <w:sz w:val="18"/>
          <w:szCs w:val="17"/>
        </w:rPr>
        <w:lastRenderedPageBreak/>
        <w:t>Dados especiais para aplicação das PROVAS: (Marcar com X no local apropriado, caso necessite de Prova Especial, em caso positivo, discriminar o tipo de prova de que necessita).</w:t>
      </w:r>
    </w:p>
    <w:p w:rsidR="005A1B0D" w:rsidRPr="00512547" w:rsidRDefault="005A1B0D" w:rsidP="00901E9A">
      <w:pPr>
        <w:pBdr>
          <w:top w:val="single" w:sz="4" w:space="1" w:color="auto"/>
          <w:left w:val="single" w:sz="4" w:space="0" w:color="auto"/>
          <w:bottom w:val="single" w:sz="4" w:space="1" w:color="auto"/>
          <w:right w:val="single" w:sz="4" w:space="0" w:color="auto"/>
        </w:pBdr>
        <w:shd w:val="clear" w:color="auto" w:fill="D9D9D9" w:themeFill="background1" w:themeFillShade="D9"/>
        <w:rPr>
          <w:rFonts w:ascii="Arial" w:hAnsi="Arial" w:cs="Arial"/>
          <w:sz w:val="18"/>
          <w:szCs w:val="17"/>
        </w:rPr>
      </w:pPr>
      <w:proofErr w:type="gramStart"/>
      <w:r w:rsidRPr="00512547">
        <w:rPr>
          <w:rFonts w:ascii="Arial" w:hAnsi="Arial" w:cs="Arial"/>
          <w:sz w:val="18"/>
          <w:szCs w:val="17"/>
        </w:rPr>
        <w:t>( )</w:t>
      </w:r>
      <w:proofErr w:type="gramEnd"/>
      <w:r w:rsidRPr="00512547">
        <w:rPr>
          <w:rFonts w:ascii="Arial" w:hAnsi="Arial" w:cs="Arial"/>
          <w:sz w:val="18"/>
          <w:szCs w:val="17"/>
        </w:rPr>
        <w:t xml:space="preserve"> </w:t>
      </w:r>
      <w:r w:rsidRPr="00512547">
        <w:rPr>
          <w:rFonts w:ascii="Arial" w:hAnsi="Arial" w:cs="Arial"/>
          <w:b/>
          <w:sz w:val="18"/>
          <w:szCs w:val="17"/>
        </w:rPr>
        <w:t>NECESSITA DE PROVA ESPECIAL</w:t>
      </w:r>
      <w:r w:rsidRPr="00512547">
        <w:rPr>
          <w:rFonts w:ascii="Arial" w:hAnsi="Arial" w:cs="Arial"/>
          <w:sz w:val="18"/>
          <w:szCs w:val="17"/>
        </w:rPr>
        <w:t xml:space="preserve"> e/ou condições especiais (Relacionar qual o tipo de prova ou condição de que necessita): É obrigatória a apresentação de </w:t>
      </w:r>
      <w:r w:rsidRPr="00512547">
        <w:rPr>
          <w:rFonts w:ascii="Arial" w:hAnsi="Arial" w:cs="Arial"/>
          <w:b/>
          <w:sz w:val="18"/>
          <w:szCs w:val="17"/>
        </w:rPr>
        <w:t>LAUDO MÉDICO</w:t>
      </w:r>
      <w:r w:rsidRPr="00512547">
        <w:rPr>
          <w:rFonts w:ascii="Arial" w:hAnsi="Arial" w:cs="Arial"/>
          <w:sz w:val="18"/>
          <w:szCs w:val="17"/>
        </w:rPr>
        <w:t xml:space="preserve"> (cópia legível e autenticada) com </w:t>
      </w:r>
      <w:r w:rsidRPr="00512547">
        <w:rPr>
          <w:rFonts w:ascii="Arial" w:hAnsi="Arial" w:cs="Arial"/>
          <w:b/>
          <w:sz w:val="18"/>
          <w:szCs w:val="17"/>
        </w:rPr>
        <w:t>CID</w:t>
      </w:r>
      <w:r w:rsidRPr="00512547">
        <w:rPr>
          <w:rFonts w:ascii="Arial" w:hAnsi="Arial" w:cs="Arial"/>
          <w:sz w:val="18"/>
          <w:szCs w:val="17"/>
        </w:rPr>
        <w:t>, junto a esse requerimento.</w:t>
      </w:r>
    </w:p>
    <w:p w:rsidR="005A1B0D" w:rsidRPr="00512547" w:rsidRDefault="005A1B0D" w:rsidP="00901E9A">
      <w:pPr>
        <w:pBdr>
          <w:top w:val="single" w:sz="4" w:space="1" w:color="auto"/>
          <w:left w:val="single" w:sz="4" w:space="0" w:color="auto"/>
          <w:bottom w:val="single" w:sz="4" w:space="1" w:color="auto"/>
          <w:right w:val="single" w:sz="4" w:space="0" w:color="auto"/>
        </w:pBdr>
        <w:shd w:val="clear" w:color="auto" w:fill="D9D9D9" w:themeFill="background1" w:themeFillShade="D9"/>
        <w:rPr>
          <w:rFonts w:ascii="Arial" w:hAnsi="Arial" w:cs="Arial"/>
          <w:sz w:val="18"/>
          <w:szCs w:val="17"/>
        </w:rPr>
      </w:pPr>
      <w:r w:rsidRPr="00512547">
        <w:rPr>
          <w:rFonts w:ascii="Arial" w:hAnsi="Arial" w:cs="Arial"/>
          <w:sz w:val="18"/>
          <w:szCs w:val="17"/>
        </w:rPr>
        <w:t>Data</w:t>
      </w:r>
      <w:r w:rsidR="00745315" w:rsidRPr="00512547">
        <w:rPr>
          <w:rFonts w:ascii="Arial" w:hAnsi="Arial" w:cs="Arial"/>
          <w:sz w:val="18"/>
          <w:szCs w:val="17"/>
        </w:rPr>
        <w:t xml:space="preserve">, Cidade e </w:t>
      </w:r>
      <w:r w:rsidRPr="00512547">
        <w:rPr>
          <w:rFonts w:ascii="Arial" w:hAnsi="Arial" w:cs="Arial"/>
          <w:sz w:val="18"/>
          <w:szCs w:val="17"/>
        </w:rPr>
        <w:t xml:space="preserve">Assinatura: </w:t>
      </w:r>
    </w:p>
    <w:p w:rsidR="006D5CC6" w:rsidRPr="00512547" w:rsidRDefault="006D5CC6" w:rsidP="006D5CC6">
      <w:pPr>
        <w:pStyle w:val="Ttulo2"/>
        <w:shd w:val="clear" w:color="auto" w:fill="auto"/>
        <w:rPr>
          <w:sz w:val="28"/>
        </w:rPr>
      </w:pPr>
    </w:p>
    <w:p w:rsidR="00EE01C2" w:rsidRPr="00512547" w:rsidRDefault="00EE01C2" w:rsidP="00760B26">
      <w:pPr>
        <w:pStyle w:val="Ttulo2"/>
        <w:shd w:val="clear" w:color="auto" w:fill="000000" w:themeFill="text1"/>
        <w:rPr>
          <w:sz w:val="28"/>
        </w:rPr>
      </w:pPr>
      <w:r w:rsidRPr="00512547">
        <w:rPr>
          <w:sz w:val="28"/>
        </w:rPr>
        <w:t>V – DAS AVALIAÇÕES DO CONCURSO PÚBLICO</w:t>
      </w:r>
    </w:p>
    <w:p w:rsidR="00EE01C2" w:rsidRPr="00512547" w:rsidRDefault="00EE01C2" w:rsidP="00760B26">
      <w:pPr>
        <w:autoSpaceDE w:val="0"/>
        <w:autoSpaceDN w:val="0"/>
        <w:adjustRightInd w:val="0"/>
        <w:rPr>
          <w:rFonts w:ascii="Arial" w:hAnsi="Arial" w:cs="Arial"/>
          <w:b/>
          <w:bCs/>
          <w:sz w:val="18"/>
          <w:szCs w:val="17"/>
        </w:rPr>
      </w:pPr>
      <w:r w:rsidRPr="00512547">
        <w:rPr>
          <w:rFonts w:ascii="Arial" w:hAnsi="Arial" w:cs="Arial"/>
          <w:b/>
          <w:bCs/>
          <w:sz w:val="18"/>
          <w:szCs w:val="17"/>
        </w:rPr>
        <w:t>5.1. O Concurso Público constará das seguintes avaliações:</w:t>
      </w:r>
    </w:p>
    <w:p w:rsidR="00404856" w:rsidRPr="00512547" w:rsidRDefault="005A1B0D" w:rsidP="00760B26">
      <w:pPr>
        <w:rPr>
          <w:rFonts w:ascii="Arial" w:hAnsi="Arial" w:cs="Arial"/>
          <w:sz w:val="18"/>
          <w:szCs w:val="17"/>
        </w:rPr>
      </w:pPr>
      <w:r w:rsidRPr="00512547">
        <w:rPr>
          <w:rFonts w:ascii="Arial" w:hAnsi="Arial" w:cs="Arial"/>
          <w:b/>
          <w:sz w:val="18"/>
          <w:szCs w:val="17"/>
        </w:rPr>
        <w:t>5.1.1.</w:t>
      </w:r>
      <w:r w:rsidRPr="00512547">
        <w:rPr>
          <w:rFonts w:ascii="Arial" w:hAnsi="Arial" w:cs="Arial"/>
          <w:sz w:val="18"/>
          <w:szCs w:val="17"/>
        </w:rPr>
        <w:t xml:space="preserve"> </w:t>
      </w:r>
      <w:r w:rsidR="00404856" w:rsidRPr="00512547">
        <w:rPr>
          <w:rFonts w:ascii="Arial" w:hAnsi="Arial" w:cs="Arial"/>
          <w:b/>
          <w:sz w:val="18"/>
          <w:szCs w:val="17"/>
        </w:rPr>
        <w:t>P</w:t>
      </w:r>
      <w:r w:rsidR="00404856" w:rsidRPr="00512547">
        <w:rPr>
          <w:rFonts w:ascii="Arial" w:hAnsi="Arial" w:cs="Arial"/>
          <w:b/>
          <w:bCs/>
          <w:sz w:val="18"/>
          <w:szCs w:val="17"/>
        </w:rPr>
        <w:t>rova Objetiva,</w:t>
      </w:r>
      <w:r w:rsidR="00404856" w:rsidRPr="00512547">
        <w:rPr>
          <w:rFonts w:ascii="Arial" w:hAnsi="Arial" w:cs="Arial"/>
          <w:sz w:val="18"/>
          <w:szCs w:val="17"/>
        </w:rPr>
        <w:t xml:space="preserve"> para todos os </w:t>
      </w:r>
      <w:r w:rsidR="00C2065A" w:rsidRPr="00512547">
        <w:rPr>
          <w:rFonts w:ascii="Arial" w:hAnsi="Arial" w:cs="Arial"/>
          <w:sz w:val="18"/>
          <w:szCs w:val="17"/>
        </w:rPr>
        <w:t>emprego</w:t>
      </w:r>
      <w:r w:rsidR="00E050C9" w:rsidRPr="00512547">
        <w:rPr>
          <w:rFonts w:ascii="Arial" w:hAnsi="Arial" w:cs="Arial"/>
          <w:sz w:val="18"/>
          <w:szCs w:val="17"/>
        </w:rPr>
        <w:t>s</w:t>
      </w:r>
      <w:r w:rsidR="00404856" w:rsidRPr="00512547">
        <w:rPr>
          <w:rFonts w:ascii="Arial" w:hAnsi="Arial" w:cs="Arial"/>
          <w:sz w:val="18"/>
          <w:szCs w:val="17"/>
        </w:rPr>
        <w:t xml:space="preserve">, de caráter eliminatório e classificatório, a ser realizada conforme estabelecido no </w:t>
      </w:r>
      <w:r w:rsidR="00404856" w:rsidRPr="00512547">
        <w:rPr>
          <w:rFonts w:ascii="Arial" w:hAnsi="Arial" w:cs="Arial"/>
          <w:b/>
          <w:sz w:val="18"/>
          <w:szCs w:val="17"/>
        </w:rPr>
        <w:t>Capítulo VI,</w:t>
      </w:r>
      <w:r w:rsidR="00404856" w:rsidRPr="00512547">
        <w:rPr>
          <w:rFonts w:ascii="Arial" w:hAnsi="Arial" w:cs="Arial"/>
          <w:sz w:val="18"/>
          <w:szCs w:val="17"/>
        </w:rPr>
        <w:t xml:space="preserve"> e avaliada conforme estabelecido no </w:t>
      </w:r>
      <w:r w:rsidR="00404856" w:rsidRPr="00512547">
        <w:rPr>
          <w:rFonts w:ascii="Arial" w:hAnsi="Arial" w:cs="Arial"/>
          <w:b/>
          <w:bCs/>
          <w:sz w:val="18"/>
          <w:szCs w:val="17"/>
        </w:rPr>
        <w:t>Capítulo VII,</w:t>
      </w:r>
      <w:r w:rsidR="00404856" w:rsidRPr="00512547">
        <w:rPr>
          <w:rFonts w:ascii="Arial" w:hAnsi="Arial" w:cs="Arial"/>
          <w:sz w:val="18"/>
          <w:szCs w:val="17"/>
        </w:rPr>
        <w:t xml:space="preserve"> deste edital, a qual constará de questões de múltipla escolha e versará sobre os programas contidos no </w:t>
      </w:r>
      <w:r w:rsidR="00404856" w:rsidRPr="00512547">
        <w:rPr>
          <w:rFonts w:ascii="Arial" w:hAnsi="Arial" w:cs="Arial"/>
          <w:b/>
          <w:sz w:val="18"/>
          <w:szCs w:val="17"/>
        </w:rPr>
        <w:t>ANEXO II</w:t>
      </w:r>
      <w:r w:rsidR="00404856" w:rsidRPr="00512547">
        <w:rPr>
          <w:rFonts w:ascii="Arial" w:hAnsi="Arial" w:cs="Arial"/>
          <w:sz w:val="18"/>
          <w:szCs w:val="17"/>
        </w:rPr>
        <w:t>, deste edital;</w:t>
      </w:r>
    </w:p>
    <w:p w:rsidR="00E21277" w:rsidRPr="00512547" w:rsidRDefault="005A1B0D" w:rsidP="00901E9A">
      <w:pPr>
        <w:rPr>
          <w:rFonts w:ascii="Arial" w:hAnsi="Arial" w:cs="Arial"/>
          <w:sz w:val="18"/>
          <w:szCs w:val="17"/>
        </w:rPr>
      </w:pPr>
      <w:r w:rsidRPr="00512547">
        <w:rPr>
          <w:rFonts w:ascii="Arial" w:hAnsi="Arial" w:cs="Arial"/>
          <w:b/>
          <w:sz w:val="18"/>
          <w:szCs w:val="17"/>
        </w:rPr>
        <w:t>5.1.</w:t>
      </w:r>
      <w:r w:rsidR="00CE1D14" w:rsidRPr="00512547">
        <w:rPr>
          <w:rFonts w:ascii="Arial" w:hAnsi="Arial" w:cs="Arial"/>
          <w:b/>
          <w:sz w:val="18"/>
          <w:szCs w:val="17"/>
        </w:rPr>
        <w:t>2</w:t>
      </w:r>
      <w:r w:rsidR="00BE1D50" w:rsidRPr="00512547">
        <w:rPr>
          <w:rFonts w:ascii="Arial" w:hAnsi="Arial" w:cs="Arial"/>
          <w:b/>
          <w:sz w:val="18"/>
          <w:szCs w:val="17"/>
        </w:rPr>
        <w:t>.</w:t>
      </w:r>
      <w:r w:rsidRPr="00512547">
        <w:rPr>
          <w:rFonts w:ascii="Arial" w:hAnsi="Arial" w:cs="Arial"/>
          <w:b/>
          <w:sz w:val="18"/>
          <w:szCs w:val="17"/>
        </w:rPr>
        <w:t xml:space="preserve"> P</w:t>
      </w:r>
      <w:r w:rsidRPr="00512547">
        <w:rPr>
          <w:rFonts w:ascii="Arial" w:hAnsi="Arial" w:cs="Arial"/>
          <w:b/>
          <w:bCs/>
          <w:sz w:val="18"/>
          <w:szCs w:val="17"/>
        </w:rPr>
        <w:t>rova de Títulos</w:t>
      </w:r>
      <w:r w:rsidR="00520433" w:rsidRPr="00512547">
        <w:rPr>
          <w:rFonts w:ascii="Arial" w:hAnsi="Arial" w:cs="Arial"/>
          <w:sz w:val="18"/>
          <w:szCs w:val="17"/>
        </w:rPr>
        <w:t xml:space="preserve"> </w:t>
      </w:r>
      <w:r w:rsidR="00E21277" w:rsidRPr="00512547">
        <w:rPr>
          <w:rFonts w:ascii="Arial" w:hAnsi="Arial" w:cs="Arial"/>
          <w:sz w:val="18"/>
          <w:szCs w:val="17"/>
        </w:rPr>
        <w:t xml:space="preserve">para os </w:t>
      </w:r>
      <w:r w:rsidR="00C2065A" w:rsidRPr="00512547">
        <w:rPr>
          <w:rFonts w:ascii="Arial" w:hAnsi="Arial" w:cs="Arial"/>
          <w:sz w:val="18"/>
          <w:szCs w:val="17"/>
        </w:rPr>
        <w:t>emprego</w:t>
      </w:r>
      <w:r w:rsidR="00E050C9" w:rsidRPr="00512547">
        <w:rPr>
          <w:rFonts w:ascii="Arial" w:hAnsi="Arial" w:cs="Arial"/>
          <w:sz w:val="18"/>
          <w:szCs w:val="17"/>
        </w:rPr>
        <w:t>s</w:t>
      </w:r>
      <w:r w:rsidR="00FF470C" w:rsidRPr="00512547">
        <w:rPr>
          <w:rFonts w:ascii="Arial" w:hAnsi="Arial" w:cs="Arial"/>
          <w:sz w:val="18"/>
          <w:szCs w:val="17"/>
        </w:rPr>
        <w:t xml:space="preserve"> de</w:t>
      </w:r>
      <w:r w:rsidR="00E050C9" w:rsidRPr="00512547">
        <w:rPr>
          <w:rFonts w:ascii="Arial" w:hAnsi="Arial" w:cs="Arial"/>
          <w:sz w:val="18"/>
          <w:szCs w:val="17"/>
        </w:rPr>
        <w:t xml:space="preserve"> </w:t>
      </w:r>
      <w:r w:rsidR="00FF470C" w:rsidRPr="00512547">
        <w:rPr>
          <w:rFonts w:ascii="Arial" w:hAnsi="Arial" w:cs="Arial"/>
          <w:b/>
          <w:sz w:val="18"/>
          <w:szCs w:val="17"/>
        </w:rPr>
        <w:t>Enfermeiro (Obstetra e do Trabalho) e Médicos (todas as especialidades)</w:t>
      </w:r>
      <w:r w:rsidR="00E21277" w:rsidRPr="00512547">
        <w:rPr>
          <w:rFonts w:ascii="Arial" w:hAnsi="Arial" w:cs="Arial"/>
          <w:sz w:val="18"/>
          <w:szCs w:val="17"/>
        </w:rPr>
        <w:t>,</w:t>
      </w:r>
      <w:r w:rsidR="00E21277" w:rsidRPr="00512547">
        <w:rPr>
          <w:rFonts w:ascii="Arial" w:hAnsi="Arial" w:cs="Arial"/>
          <w:b/>
          <w:sz w:val="18"/>
          <w:szCs w:val="17"/>
        </w:rPr>
        <w:t xml:space="preserve"> </w:t>
      </w:r>
      <w:r w:rsidR="00EF1F7B" w:rsidRPr="00512547">
        <w:rPr>
          <w:rFonts w:ascii="Arial" w:hAnsi="Arial" w:cs="Arial"/>
          <w:sz w:val="18"/>
          <w:szCs w:val="17"/>
        </w:rPr>
        <w:t xml:space="preserve">de caráter classificatório, </w:t>
      </w:r>
      <w:r w:rsidR="00520433" w:rsidRPr="00512547">
        <w:rPr>
          <w:rFonts w:ascii="Arial" w:hAnsi="Arial" w:cs="Arial"/>
          <w:sz w:val="18"/>
          <w:szCs w:val="17"/>
        </w:rPr>
        <w:t>a ser</w:t>
      </w:r>
      <w:r w:rsidR="00EF1F7B" w:rsidRPr="00512547">
        <w:rPr>
          <w:rFonts w:ascii="Arial" w:hAnsi="Arial" w:cs="Arial"/>
          <w:sz w:val="18"/>
          <w:szCs w:val="17"/>
        </w:rPr>
        <w:t>em apresentados e</w:t>
      </w:r>
      <w:r w:rsidR="00520433" w:rsidRPr="00512547">
        <w:rPr>
          <w:rFonts w:ascii="Arial" w:hAnsi="Arial" w:cs="Arial"/>
          <w:sz w:val="18"/>
          <w:szCs w:val="17"/>
        </w:rPr>
        <w:t xml:space="preserve"> avaliados conforme estabelecido </w:t>
      </w:r>
      <w:r w:rsidR="00EF1F7B" w:rsidRPr="00512547">
        <w:rPr>
          <w:rFonts w:ascii="Arial" w:hAnsi="Arial" w:cs="Arial"/>
          <w:sz w:val="18"/>
          <w:szCs w:val="17"/>
        </w:rPr>
        <w:t xml:space="preserve">no </w:t>
      </w:r>
      <w:r w:rsidR="008D4965" w:rsidRPr="00512547">
        <w:rPr>
          <w:rFonts w:ascii="Arial" w:hAnsi="Arial" w:cs="Arial"/>
          <w:b/>
          <w:sz w:val="18"/>
          <w:szCs w:val="17"/>
        </w:rPr>
        <w:t>C</w:t>
      </w:r>
      <w:r w:rsidR="00EF1F7B" w:rsidRPr="00512547">
        <w:rPr>
          <w:rFonts w:ascii="Arial" w:hAnsi="Arial" w:cs="Arial"/>
          <w:b/>
          <w:sz w:val="18"/>
          <w:szCs w:val="17"/>
        </w:rPr>
        <w:t xml:space="preserve">apítulo </w:t>
      </w:r>
      <w:r w:rsidR="00715624" w:rsidRPr="00512547">
        <w:rPr>
          <w:rFonts w:ascii="Arial" w:hAnsi="Arial" w:cs="Arial"/>
          <w:b/>
          <w:sz w:val="18"/>
          <w:szCs w:val="17"/>
        </w:rPr>
        <w:t>VIII</w:t>
      </w:r>
      <w:r w:rsidR="00EF1F7B" w:rsidRPr="00512547">
        <w:rPr>
          <w:rFonts w:ascii="Arial" w:hAnsi="Arial" w:cs="Arial"/>
          <w:sz w:val="18"/>
          <w:szCs w:val="17"/>
        </w:rPr>
        <w:t>, deste edital</w:t>
      </w:r>
      <w:r w:rsidR="00E21277" w:rsidRPr="00512547">
        <w:rPr>
          <w:rFonts w:ascii="Arial" w:hAnsi="Arial" w:cs="Arial"/>
          <w:sz w:val="18"/>
          <w:szCs w:val="17"/>
        </w:rPr>
        <w:t>;</w:t>
      </w:r>
    </w:p>
    <w:p w:rsidR="006B1903" w:rsidRPr="00512547" w:rsidRDefault="005A1B0D" w:rsidP="00760B26">
      <w:pPr>
        <w:rPr>
          <w:rFonts w:ascii="Arial" w:hAnsi="Arial" w:cs="Arial"/>
          <w:sz w:val="18"/>
          <w:szCs w:val="17"/>
        </w:rPr>
      </w:pPr>
      <w:r w:rsidRPr="00512547">
        <w:rPr>
          <w:rFonts w:ascii="Arial" w:hAnsi="Arial" w:cs="Arial"/>
          <w:b/>
          <w:sz w:val="18"/>
          <w:szCs w:val="17"/>
        </w:rPr>
        <w:t>5.1.</w:t>
      </w:r>
      <w:r w:rsidR="00F85691" w:rsidRPr="00512547">
        <w:rPr>
          <w:rFonts w:ascii="Arial" w:hAnsi="Arial" w:cs="Arial"/>
          <w:b/>
          <w:sz w:val="18"/>
          <w:szCs w:val="17"/>
        </w:rPr>
        <w:t>3</w:t>
      </w:r>
      <w:r w:rsidRPr="00512547">
        <w:rPr>
          <w:rFonts w:ascii="Arial" w:hAnsi="Arial" w:cs="Arial"/>
          <w:b/>
          <w:sz w:val="18"/>
          <w:szCs w:val="17"/>
        </w:rPr>
        <w:t xml:space="preserve">. </w:t>
      </w:r>
      <w:r w:rsidR="00E16D02" w:rsidRPr="00512547">
        <w:rPr>
          <w:rFonts w:ascii="Arial" w:hAnsi="Arial" w:cs="Arial"/>
          <w:b/>
          <w:sz w:val="18"/>
          <w:szCs w:val="17"/>
        </w:rPr>
        <w:t>Experiência profissional</w:t>
      </w:r>
      <w:r w:rsidRPr="00512547">
        <w:rPr>
          <w:rFonts w:ascii="Arial" w:hAnsi="Arial" w:cs="Arial"/>
          <w:b/>
          <w:sz w:val="18"/>
          <w:szCs w:val="17"/>
        </w:rPr>
        <w:t xml:space="preserve"> </w:t>
      </w:r>
      <w:r w:rsidRPr="00512547">
        <w:rPr>
          <w:rFonts w:ascii="Arial" w:hAnsi="Arial" w:cs="Arial"/>
          <w:sz w:val="18"/>
          <w:szCs w:val="17"/>
        </w:rPr>
        <w:t xml:space="preserve">para </w:t>
      </w:r>
      <w:r w:rsidR="00FF470C" w:rsidRPr="00512547">
        <w:rPr>
          <w:rFonts w:ascii="Arial" w:hAnsi="Arial" w:cs="Arial"/>
          <w:sz w:val="18"/>
          <w:szCs w:val="17"/>
        </w:rPr>
        <w:t xml:space="preserve">todos </w:t>
      </w:r>
      <w:r w:rsidRPr="00512547">
        <w:rPr>
          <w:rFonts w:ascii="Arial" w:hAnsi="Arial" w:cs="Arial"/>
          <w:sz w:val="18"/>
          <w:szCs w:val="17"/>
        </w:rPr>
        <w:t>o</w:t>
      </w:r>
      <w:r w:rsidR="00F85691" w:rsidRPr="00512547">
        <w:rPr>
          <w:rFonts w:ascii="Arial" w:hAnsi="Arial" w:cs="Arial"/>
          <w:sz w:val="18"/>
          <w:szCs w:val="17"/>
        </w:rPr>
        <w:t>s</w:t>
      </w:r>
      <w:r w:rsidRPr="00512547">
        <w:rPr>
          <w:rFonts w:ascii="Arial" w:hAnsi="Arial" w:cs="Arial"/>
          <w:sz w:val="18"/>
          <w:szCs w:val="17"/>
        </w:rPr>
        <w:t xml:space="preserve"> </w:t>
      </w:r>
      <w:r w:rsidR="00C2065A" w:rsidRPr="00512547">
        <w:rPr>
          <w:rFonts w:ascii="Arial" w:hAnsi="Arial" w:cs="Arial"/>
          <w:sz w:val="18"/>
          <w:szCs w:val="17"/>
        </w:rPr>
        <w:t>emprego</w:t>
      </w:r>
      <w:r w:rsidR="00FF470C" w:rsidRPr="00512547">
        <w:rPr>
          <w:rFonts w:ascii="Arial" w:hAnsi="Arial" w:cs="Arial"/>
          <w:sz w:val="18"/>
          <w:szCs w:val="17"/>
        </w:rPr>
        <w:t xml:space="preserve">s, de </w:t>
      </w:r>
      <w:r w:rsidRPr="00512547">
        <w:rPr>
          <w:rFonts w:ascii="Arial" w:hAnsi="Arial" w:cs="Arial"/>
          <w:sz w:val="18"/>
          <w:szCs w:val="17"/>
        </w:rPr>
        <w:t xml:space="preserve">caráter </w:t>
      </w:r>
      <w:r w:rsidR="00FF470C" w:rsidRPr="00512547">
        <w:rPr>
          <w:rFonts w:ascii="Arial" w:hAnsi="Arial" w:cs="Arial"/>
          <w:sz w:val="18"/>
          <w:szCs w:val="17"/>
        </w:rPr>
        <w:t>classificatório</w:t>
      </w:r>
      <w:r w:rsidR="002140F7" w:rsidRPr="00512547">
        <w:rPr>
          <w:rFonts w:ascii="Arial" w:hAnsi="Arial" w:cs="Arial"/>
          <w:sz w:val="18"/>
          <w:szCs w:val="17"/>
        </w:rPr>
        <w:t>,</w:t>
      </w:r>
      <w:r w:rsidRPr="00512547">
        <w:rPr>
          <w:rFonts w:ascii="Arial" w:hAnsi="Arial" w:cs="Arial"/>
          <w:sz w:val="18"/>
          <w:szCs w:val="17"/>
        </w:rPr>
        <w:t xml:space="preserve"> a ser realizado e avaliado conforme estabelecido no </w:t>
      </w:r>
      <w:r w:rsidRPr="00512547">
        <w:rPr>
          <w:rFonts w:ascii="Arial" w:hAnsi="Arial" w:cs="Arial"/>
          <w:b/>
          <w:bCs/>
          <w:sz w:val="18"/>
          <w:szCs w:val="17"/>
        </w:rPr>
        <w:t xml:space="preserve">Capítulo </w:t>
      </w:r>
      <w:r w:rsidR="00715624" w:rsidRPr="00512547">
        <w:rPr>
          <w:rFonts w:ascii="Arial" w:hAnsi="Arial" w:cs="Arial"/>
          <w:b/>
          <w:bCs/>
          <w:sz w:val="18"/>
          <w:szCs w:val="17"/>
        </w:rPr>
        <w:t>I</w:t>
      </w:r>
      <w:r w:rsidRPr="00512547">
        <w:rPr>
          <w:rFonts w:ascii="Arial" w:hAnsi="Arial" w:cs="Arial"/>
          <w:b/>
          <w:bCs/>
          <w:sz w:val="18"/>
          <w:szCs w:val="17"/>
        </w:rPr>
        <w:t>X</w:t>
      </w:r>
      <w:r w:rsidRPr="00512547">
        <w:rPr>
          <w:rFonts w:ascii="Arial" w:hAnsi="Arial" w:cs="Arial"/>
          <w:sz w:val="18"/>
          <w:szCs w:val="17"/>
        </w:rPr>
        <w:t xml:space="preserve">, deste edital; </w:t>
      </w:r>
    </w:p>
    <w:p w:rsidR="004F6648" w:rsidRPr="00512547" w:rsidRDefault="004F6648" w:rsidP="004F6648">
      <w:pPr>
        <w:rPr>
          <w:rFonts w:ascii="Arial" w:hAnsi="Arial" w:cs="Arial"/>
          <w:sz w:val="18"/>
          <w:szCs w:val="17"/>
        </w:rPr>
      </w:pPr>
      <w:r w:rsidRPr="00512547">
        <w:rPr>
          <w:rFonts w:ascii="Arial" w:hAnsi="Arial" w:cs="Arial"/>
          <w:b/>
          <w:sz w:val="18"/>
          <w:szCs w:val="17"/>
        </w:rPr>
        <w:t xml:space="preserve">5.1.4. Prova Prática, </w:t>
      </w:r>
      <w:r w:rsidRPr="00512547">
        <w:rPr>
          <w:rFonts w:ascii="Arial" w:hAnsi="Arial" w:cs="Arial"/>
          <w:sz w:val="18"/>
          <w:szCs w:val="17"/>
        </w:rPr>
        <w:t xml:space="preserve">para o emprego de </w:t>
      </w:r>
      <w:r w:rsidRPr="00512547">
        <w:rPr>
          <w:rFonts w:ascii="Arial" w:hAnsi="Arial" w:cs="Arial"/>
          <w:b/>
          <w:sz w:val="18"/>
          <w:szCs w:val="18"/>
        </w:rPr>
        <w:t>Motorista</w:t>
      </w:r>
      <w:r w:rsidRPr="00512547">
        <w:rPr>
          <w:rFonts w:ascii="Arial" w:hAnsi="Arial" w:cs="Arial"/>
          <w:sz w:val="18"/>
          <w:szCs w:val="17"/>
        </w:rPr>
        <w:t xml:space="preserve">, de caráter eliminatório, a ser realizada e avaliada conforme estabelecido no </w:t>
      </w:r>
      <w:r w:rsidRPr="00512547">
        <w:rPr>
          <w:rFonts w:ascii="Arial" w:hAnsi="Arial" w:cs="Arial"/>
          <w:b/>
          <w:bCs/>
          <w:sz w:val="18"/>
          <w:szCs w:val="17"/>
        </w:rPr>
        <w:t>Capítulo X</w:t>
      </w:r>
      <w:r w:rsidRPr="00512547">
        <w:rPr>
          <w:rFonts w:ascii="Arial" w:hAnsi="Arial" w:cs="Arial"/>
          <w:sz w:val="18"/>
          <w:szCs w:val="17"/>
        </w:rPr>
        <w:t>, deste edital;</w:t>
      </w:r>
    </w:p>
    <w:p w:rsidR="007A4049" w:rsidRPr="00512547" w:rsidRDefault="007A4049" w:rsidP="00760B26">
      <w:pPr>
        <w:autoSpaceDE w:val="0"/>
        <w:autoSpaceDN w:val="0"/>
        <w:adjustRightInd w:val="0"/>
        <w:rPr>
          <w:rFonts w:ascii="Arial" w:hAnsi="Arial" w:cs="Arial"/>
          <w:b/>
          <w:bCs/>
          <w:sz w:val="18"/>
          <w:szCs w:val="17"/>
        </w:rPr>
      </w:pPr>
      <w:r w:rsidRPr="00512547">
        <w:rPr>
          <w:rFonts w:ascii="Arial" w:hAnsi="Arial" w:cs="Arial"/>
          <w:b/>
          <w:bCs/>
          <w:sz w:val="18"/>
          <w:szCs w:val="17"/>
        </w:rPr>
        <w:t>5.2. A</w:t>
      </w:r>
      <w:r w:rsidR="00E21277" w:rsidRPr="00512547">
        <w:rPr>
          <w:rFonts w:ascii="Arial" w:hAnsi="Arial" w:cs="Arial"/>
          <w:b/>
          <w:bCs/>
          <w:sz w:val="18"/>
          <w:szCs w:val="17"/>
        </w:rPr>
        <w:t>s</w:t>
      </w:r>
      <w:r w:rsidRPr="00512547">
        <w:rPr>
          <w:rFonts w:ascii="Arial" w:hAnsi="Arial" w:cs="Arial"/>
          <w:b/>
          <w:bCs/>
          <w:sz w:val="18"/>
          <w:szCs w:val="17"/>
        </w:rPr>
        <w:t xml:space="preserve"> tabela</w:t>
      </w:r>
      <w:r w:rsidR="00E21277" w:rsidRPr="00512547">
        <w:rPr>
          <w:rFonts w:ascii="Arial" w:hAnsi="Arial" w:cs="Arial"/>
          <w:b/>
          <w:bCs/>
          <w:sz w:val="18"/>
          <w:szCs w:val="17"/>
        </w:rPr>
        <w:t>s</w:t>
      </w:r>
      <w:r w:rsidRPr="00512547">
        <w:rPr>
          <w:rFonts w:ascii="Arial" w:hAnsi="Arial" w:cs="Arial"/>
          <w:b/>
          <w:bCs/>
          <w:sz w:val="18"/>
          <w:szCs w:val="17"/>
        </w:rPr>
        <w:t xml:space="preserve"> a seguir apresenta</w:t>
      </w:r>
      <w:r w:rsidR="00E21277" w:rsidRPr="00512547">
        <w:rPr>
          <w:rFonts w:ascii="Arial" w:hAnsi="Arial" w:cs="Arial"/>
          <w:b/>
          <w:bCs/>
          <w:sz w:val="18"/>
          <w:szCs w:val="17"/>
        </w:rPr>
        <w:t>m</w:t>
      </w:r>
      <w:r w:rsidRPr="00512547">
        <w:rPr>
          <w:rFonts w:ascii="Arial" w:hAnsi="Arial" w:cs="Arial"/>
          <w:b/>
          <w:bCs/>
          <w:sz w:val="18"/>
          <w:szCs w:val="17"/>
        </w:rPr>
        <w:t xml:space="preserve"> as respectivas avaliações dos candidatos no Concurso Público:</w:t>
      </w:r>
    </w:p>
    <w:p w:rsidR="00715624" w:rsidRPr="00512547" w:rsidRDefault="00715624" w:rsidP="00760B26">
      <w:pPr>
        <w:autoSpaceDE w:val="0"/>
        <w:autoSpaceDN w:val="0"/>
        <w:adjustRightInd w:val="0"/>
        <w:rPr>
          <w:rFonts w:ascii="Arial" w:hAnsi="Arial" w:cs="Arial"/>
          <w:b/>
          <w:bCs/>
          <w:sz w:val="18"/>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2551"/>
        <w:gridCol w:w="4137"/>
        <w:gridCol w:w="1159"/>
      </w:tblGrid>
      <w:tr w:rsidR="00FD3CDA" w:rsidRPr="00512547" w:rsidTr="00510402">
        <w:trPr>
          <w:trHeight w:val="260"/>
          <w:tblHeader/>
        </w:trPr>
        <w:tc>
          <w:tcPr>
            <w:tcW w:w="1466" w:type="pct"/>
            <w:shd w:val="clear" w:color="auto" w:fill="C0C0C0"/>
            <w:vAlign w:val="center"/>
          </w:tcPr>
          <w:p w:rsidR="00FD3CDA" w:rsidRPr="00512547" w:rsidRDefault="00C2065A" w:rsidP="0043513F">
            <w:pPr>
              <w:jc w:val="center"/>
              <w:rPr>
                <w:rFonts w:ascii="Arial" w:hAnsi="Arial" w:cs="Arial"/>
                <w:b/>
                <w:sz w:val="17"/>
                <w:szCs w:val="17"/>
              </w:rPr>
            </w:pPr>
            <w:r w:rsidRPr="00512547">
              <w:rPr>
                <w:rFonts w:ascii="Arial" w:hAnsi="Arial" w:cs="Arial"/>
                <w:b/>
                <w:sz w:val="17"/>
                <w:szCs w:val="17"/>
              </w:rPr>
              <w:t>EMPREGO</w:t>
            </w:r>
          </w:p>
        </w:tc>
        <w:tc>
          <w:tcPr>
            <w:tcW w:w="3012" w:type="pct"/>
            <w:gridSpan w:val="2"/>
            <w:shd w:val="clear" w:color="auto" w:fill="C0C0C0"/>
            <w:vAlign w:val="center"/>
          </w:tcPr>
          <w:p w:rsidR="00FD3CDA" w:rsidRPr="00512547" w:rsidRDefault="00FD3CDA" w:rsidP="0043513F">
            <w:pPr>
              <w:jc w:val="center"/>
              <w:rPr>
                <w:rFonts w:ascii="Arial" w:hAnsi="Arial" w:cs="Arial"/>
                <w:sz w:val="17"/>
                <w:szCs w:val="17"/>
              </w:rPr>
            </w:pPr>
            <w:r w:rsidRPr="00512547">
              <w:rPr>
                <w:rFonts w:ascii="Arial" w:hAnsi="Arial" w:cs="Arial"/>
                <w:b/>
                <w:sz w:val="17"/>
                <w:szCs w:val="17"/>
              </w:rPr>
              <w:t>AVALIAÇÕES / PROVAS / CONTEÚDOS</w:t>
            </w:r>
          </w:p>
        </w:tc>
        <w:tc>
          <w:tcPr>
            <w:tcW w:w="522" w:type="pct"/>
            <w:shd w:val="clear" w:color="auto" w:fill="C0C0C0"/>
            <w:vAlign w:val="center"/>
          </w:tcPr>
          <w:p w:rsidR="00FD3CDA" w:rsidRPr="00512547" w:rsidRDefault="00FD3CDA" w:rsidP="0043513F">
            <w:pPr>
              <w:jc w:val="center"/>
              <w:rPr>
                <w:rFonts w:ascii="Arial" w:hAnsi="Arial" w:cs="Arial"/>
                <w:b/>
                <w:sz w:val="17"/>
                <w:szCs w:val="17"/>
              </w:rPr>
            </w:pPr>
            <w:r w:rsidRPr="00512547">
              <w:rPr>
                <w:rFonts w:ascii="Arial" w:hAnsi="Arial" w:cs="Arial"/>
                <w:b/>
                <w:sz w:val="17"/>
                <w:szCs w:val="17"/>
              </w:rPr>
              <w:t>NÚMERO DE ITENS</w:t>
            </w:r>
          </w:p>
        </w:tc>
      </w:tr>
      <w:tr w:rsidR="00E16D02" w:rsidRPr="00512547" w:rsidTr="00E16D02">
        <w:trPr>
          <w:trHeight w:val="240"/>
        </w:trPr>
        <w:tc>
          <w:tcPr>
            <w:tcW w:w="1466" w:type="pct"/>
            <w:vMerge w:val="restart"/>
            <w:shd w:val="clear" w:color="auto" w:fill="FFFFFF" w:themeFill="background1"/>
            <w:vAlign w:val="center"/>
          </w:tcPr>
          <w:p w:rsidR="00E16D02" w:rsidRPr="00512547" w:rsidRDefault="00E16D02" w:rsidP="000F7106">
            <w:pPr>
              <w:jc w:val="center"/>
              <w:rPr>
                <w:rFonts w:ascii="Arial" w:hAnsi="Arial" w:cs="Arial"/>
                <w:b/>
                <w:sz w:val="17"/>
                <w:szCs w:val="17"/>
              </w:rPr>
            </w:pPr>
            <w:r w:rsidRPr="00512547">
              <w:rPr>
                <w:rFonts w:ascii="Arial" w:hAnsi="Arial" w:cs="Arial"/>
                <w:b/>
                <w:sz w:val="17"/>
                <w:szCs w:val="17"/>
              </w:rPr>
              <w:t>120 – Oficial de Serviço e Manutenção – Cozinheiro</w:t>
            </w:r>
          </w:p>
        </w:tc>
        <w:tc>
          <w:tcPr>
            <w:tcW w:w="1149" w:type="pct"/>
            <w:tcBorders>
              <w:bottom w:val="single" w:sz="4" w:space="0" w:color="auto"/>
            </w:tcBorders>
            <w:shd w:val="clear" w:color="auto" w:fill="FFFFFF" w:themeFill="background1"/>
            <w:vAlign w:val="center"/>
          </w:tcPr>
          <w:p w:rsidR="00E16D02" w:rsidRPr="00512547" w:rsidRDefault="00E16D02" w:rsidP="0043513F">
            <w:pPr>
              <w:jc w:val="center"/>
              <w:rPr>
                <w:rFonts w:ascii="Arial" w:hAnsi="Arial" w:cs="Arial"/>
                <w:b/>
                <w:sz w:val="17"/>
                <w:szCs w:val="17"/>
              </w:rPr>
            </w:pPr>
            <w:r w:rsidRPr="00512547">
              <w:rPr>
                <w:rFonts w:ascii="Arial" w:hAnsi="Arial" w:cs="Arial"/>
                <w:b/>
                <w:sz w:val="17"/>
                <w:szCs w:val="17"/>
              </w:rPr>
              <w:t>Prova Objetiva</w:t>
            </w:r>
          </w:p>
        </w:tc>
        <w:tc>
          <w:tcPr>
            <w:tcW w:w="1863" w:type="pct"/>
            <w:tcBorders>
              <w:bottom w:val="single" w:sz="4" w:space="0" w:color="auto"/>
            </w:tcBorders>
            <w:shd w:val="clear" w:color="auto" w:fill="FFFFFF" w:themeFill="background1"/>
            <w:vAlign w:val="center"/>
          </w:tcPr>
          <w:p w:rsidR="00E16D02" w:rsidRPr="00512547" w:rsidRDefault="00E16D02" w:rsidP="00783FA8">
            <w:pPr>
              <w:jc w:val="center"/>
              <w:rPr>
                <w:rFonts w:ascii="Arial" w:hAnsi="Arial" w:cs="Arial"/>
                <w:sz w:val="17"/>
                <w:szCs w:val="17"/>
              </w:rPr>
            </w:pPr>
            <w:r w:rsidRPr="00512547">
              <w:rPr>
                <w:rFonts w:ascii="Arial" w:hAnsi="Arial" w:cs="Arial"/>
                <w:sz w:val="17"/>
                <w:szCs w:val="17"/>
              </w:rPr>
              <w:t>Língua Portuguesa</w:t>
            </w:r>
          </w:p>
          <w:p w:rsidR="00E16D02" w:rsidRPr="00512547" w:rsidRDefault="00E16D02" w:rsidP="00783FA8">
            <w:pPr>
              <w:jc w:val="center"/>
              <w:rPr>
                <w:rFonts w:ascii="Arial" w:hAnsi="Arial" w:cs="Arial"/>
                <w:sz w:val="17"/>
                <w:szCs w:val="17"/>
              </w:rPr>
            </w:pPr>
            <w:r w:rsidRPr="00512547">
              <w:rPr>
                <w:rFonts w:ascii="Arial" w:hAnsi="Arial" w:cs="Arial"/>
                <w:sz w:val="17"/>
                <w:szCs w:val="17"/>
              </w:rPr>
              <w:t>Matemática</w:t>
            </w:r>
          </w:p>
          <w:p w:rsidR="00E16D02" w:rsidRPr="00512547" w:rsidRDefault="00E16D02" w:rsidP="00783FA8">
            <w:pPr>
              <w:jc w:val="center"/>
              <w:rPr>
                <w:rFonts w:ascii="Arial" w:hAnsi="Arial" w:cs="Arial"/>
                <w:sz w:val="17"/>
                <w:szCs w:val="17"/>
              </w:rPr>
            </w:pPr>
            <w:r w:rsidRPr="00512547">
              <w:rPr>
                <w:rFonts w:ascii="Arial" w:hAnsi="Arial" w:cs="Arial"/>
                <w:sz w:val="17"/>
                <w:szCs w:val="17"/>
              </w:rPr>
              <w:t>Conhecimentos Gerais / Atualidades</w:t>
            </w:r>
          </w:p>
          <w:p w:rsidR="003E7ADF" w:rsidRPr="00512547" w:rsidRDefault="003E7ADF" w:rsidP="00783FA8">
            <w:pPr>
              <w:jc w:val="center"/>
              <w:rPr>
                <w:rFonts w:ascii="Arial" w:hAnsi="Arial" w:cs="Arial"/>
                <w:sz w:val="17"/>
                <w:szCs w:val="17"/>
              </w:rPr>
            </w:pPr>
            <w:r w:rsidRPr="00512547">
              <w:rPr>
                <w:rFonts w:ascii="Arial" w:hAnsi="Arial" w:cs="Arial"/>
                <w:sz w:val="17"/>
                <w:szCs w:val="17"/>
              </w:rPr>
              <w:t>Noções de Informática</w:t>
            </w:r>
          </w:p>
          <w:p w:rsidR="00E16D02" w:rsidRPr="00512547" w:rsidRDefault="00E16D02" w:rsidP="00783FA8">
            <w:pPr>
              <w:jc w:val="center"/>
              <w:rPr>
                <w:rFonts w:ascii="Arial" w:hAnsi="Arial" w:cs="Arial"/>
                <w:sz w:val="17"/>
                <w:szCs w:val="17"/>
              </w:rPr>
            </w:pPr>
            <w:r w:rsidRPr="00512547">
              <w:rPr>
                <w:rFonts w:ascii="Arial" w:hAnsi="Arial" w:cs="Arial"/>
                <w:sz w:val="17"/>
                <w:szCs w:val="17"/>
              </w:rPr>
              <w:t>Conhecimentos Específicos</w:t>
            </w:r>
          </w:p>
        </w:tc>
        <w:tc>
          <w:tcPr>
            <w:tcW w:w="522" w:type="pct"/>
            <w:tcBorders>
              <w:bottom w:val="single" w:sz="4" w:space="0" w:color="auto"/>
            </w:tcBorders>
            <w:shd w:val="clear" w:color="auto" w:fill="FFFFFF" w:themeFill="background1"/>
          </w:tcPr>
          <w:p w:rsidR="00E16D02" w:rsidRPr="00512547" w:rsidRDefault="00E16D02" w:rsidP="00783FA8">
            <w:pPr>
              <w:jc w:val="center"/>
              <w:rPr>
                <w:rFonts w:ascii="Arial" w:hAnsi="Arial" w:cs="Arial"/>
                <w:sz w:val="17"/>
                <w:szCs w:val="17"/>
              </w:rPr>
            </w:pPr>
            <w:r w:rsidRPr="00512547">
              <w:rPr>
                <w:rFonts w:ascii="Arial" w:hAnsi="Arial" w:cs="Arial"/>
                <w:sz w:val="17"/>
                <w:szCs w:val="17"/>
              </w:rPr>
              <w:t>10</w:t>
            </w:r>
          </w:p>
          <w:p w:rsidR="00E16D02" w:rsidRPr="00512547" w:rsidRDefault="00E16D02" w:rsidP="00783FA8">
            <w:pPr>
              <w:jc w:val="center"/>
              <w:rPr>
                <w:rFonts w:ascii="Arial" w:hAnsi="Arial" w:cs="Arial"/>
                <w:sz w:val="17"/>
                <w:szCs w:val="17"/>
              </w:rPr>
            </w:pPr>
            <w:r w:rsidRPr="00512547">
              <w:rPr>
                <w:rFonts w:ascii="Arial" w:hAnsi="Arial" w:cs="Arial"/>
                <w:sz w:val="17"/>
                <w:szCs w:val="17"/>
              </w:rPr>
              <w:t>10</w:t>
            </w:r>
          </w:p>
          <w:p w:rsidR="00E16D02" w:rsidRPr="00512547" w:rsidRDefault="00E16D02" w:rsidP="00783FA8">
            <w:pPr>
              <w:jc w:val="center"/>
              <w:rPr>
                <w:rFonts w:ascii="Arial" w:hAnsi="Arial" w:cs="Arial"/>
                <w:sz w:val="17"/>
                <w:szCs w:val="17"/>
              </w:rPr>
            </w:pPr>
            <w:r w:rsidRPr="00512547">
              <w:rPr>
                <w:rFonts w:ascii="Arial" w:hAnsi="Arial" w:cs="Arial"/>
                <w:sz w:val="17"/>
                <w:szCs w:val="17"/>
              </w:rPr>
              <w:t>05</w:t>
            </w:r>
          </w:p>
          <w:p w:rsidR="00E16D02" w:rsidRPr="00512547" w:rsidRDefault="003E7ADF" w:rsidP="003E7ADF">
            <w:pPr>
              <w:jc w:val="center"/>
              <w:rPr>
                <w:rFonts w:ascii="Arial" w:hAnsi="Arial" w:cs="Arial"/>
                <w:sz w:val="17"/>
                <w:szCs w:val="17"/>
              </w:rPr>
            </w:pPr>
            <w:r w:rsidRPr="00512547">
              <w:rPr>
                <w:rFonts w:ascii="Arial" w:hAnsi="Arial" w:cs="Arial"/>
                <w:sz w:val="17"/>
                <w:szCs w:val="17"/>
              </w:rPr>
              <w:t>05</w:t>
            </w:r>
          </w:p>
          <w:p w:rsidR="003E7ADF" w:rsidRPr="00512547" w:rsidRDefault="0056533A" w:rsidP="0056533A">
            <w:pPr>
              <w:jc w:val="center"/>
              <w:rPr>
                <w:rFonts w:ascii="Arial" w:hAnsi="Arial" w:cs="Arial"/>
                <w:sz w:val="17"/>
                <w:szCs w:val="17"/>
              </w:rPr>
            </w:pPr>
            <w:r w:rsidRPr="00512547">
              <w:rPr>
                <w:rFonts w:ascii="Arial" w:hAnsi="Arial" w:cs="Arial"/>
                <w:sz w:val="17"/>
                <w:szCs w:val="17"/>
              </w:rPr>
              <w:t>10</w:t>
            </w:r>
          </w:p>
        </w:tc>
      </w:tr>
      <w:tr w:rsidR="00E16D02" w:rsidRPr="00512547" w:rsidTr="00E16D02">
        <w:trPr>
          <w:trHeight w:val="240"/>
        </w:trPr>
        <w:tc>
          <w:tcPr>
            <w:tcW w:w="1466" w:type="pct"/>
            <w:vMerge/>
            <w:tcBorders>
              <w:bottom w:val="double" w:sz="12" w:space="0" w:color="auto"/>
            </w:tcBorders>
            <w:shd w:val="clear" w:color="auto" w:fill="FFFFFF" w:themeFill="background1"/>
            <w:vAlign w:val="center"/>
          </w:tcPr>
          <w:p w:rsidR="00E16D02" w:rsidRPr="00512547" w:rsidRDefault="00E16D02" w:rsidP="000F7106">
            <w:pPr>
              <w:jc w:val="center"/>
              <w:rPr>
                <w:rFonts w:ascii="Arial" w:hAnsi="Arial" w:cs="Arial"/>
                <w:b/>
                <w:sz w:val="17"/>
                <w:szCs w:val="17"/>
              </w:rPr>
            </w:pPr>
          </w:p>
        </w:tc>
        <w:tc>
          <w:tcPr>
            <w:tcW w:w="1149" w:type="pct"/>
            <w:tcBorders>
              <w:top w:val="single" w:sz="4" w:space="0" w:color="auto"/>
              <w:bottom w:val="double" w:sz="12" w:space="0" w:color="auto"/>
            </w:tcBorders>
            <w:shd w:val="clear" w:color="auto" w:fill="FFFFFF" w:themeFill="background1"/>
            <w:vAlign w:val="center"/>
          </w:tcPr>
          <w:p w:rsidR="00E16D02" w:rsidRPr="00512547" w:rsidRDefault="00E16D02" w:rsidP="0043513F">
            <w:pPr>
              <w:jc w:val="center"/>
              <w:rPr>
                <w:rFonts w:ascii="Arial" w:hAnsi="Arial" w:cs="Arial"/>
                <w:b/>
                <w:sz w:val="17"/>
                <w:szCs w:val="17"/>
              </w:rPr>
            </w:pPr>
            <w:r w:rsidRPr="00512547">
              <w:rPr>
                <w:rFonts w:ascii="Arial" w:hAnsi="Arial" w:cs="Arial"/>
                <w:b/>
                <w:sz w:val="17"/>
                <w:szCs w:val="17"/>
              </w:rPr>
              <w:t>Experiência Profissional</w:t>
            </w:r>
          </w:p>
        </w:tc>
        <w:tc>
          <w:tcPr>
            <w:tcW w:w="2385" w:type="pct"/>
            <w:gridSpan w:val="2"/>
            <w:tcBorders>
              <w:top w:val="single" w:sz="4" w:space="0" w:color="auto"/>
              <w:bottom w:val="double" w:sz="12" w:space="0" w:color="auto"/>
            </w:tcBorders>
            <w:shd w:val="clear" w:color="auto" w:fill="FFFFFF" w:themeFill="background1"/>
            <w:vAlign w:val="center"/>
          </w:tcPr>
          <w:p w:rsidR="00E16D02" w:rsidRPr="00512547" w:rsidRDefault="00E16D02" w:rsidP="00783FA8">
            <w:pPr>
              <w:jc w:val="center"/>
              <w:rPr>
                <w:rFonts w:ascii="Arial" w:hAnsi="Arial" w:cs="Arial"/>
                <w:sz w:val="17"/>
                <w:szCs w:val="17"/>
              </w:rPr>
            </w:pPr>
            <w:r w:rsidRPr="00512547">
              <w:rPr>
                <w:rFonts w:ascii="Arial" w:hAnsi="Arial" w:cs="Arial"/>
                <w:sz w:val="17"/>
                <w:szCs w:val="17"/>
              </w:rPr>
              <w:t xml:space="preserve">Tempo de experiência no emprego a que concorre, de acordo com a tabela de pontuação citada no Capítulo </w:t>
            </w:r>
            <w:r w:rsidR="00331ADE" w:rsidRPr="00512547">
              <w:rPr>
                <w:rFonts w:ascii="Arial" w:hAnsi="Arial" w:cs="Arial"/>
                <w:sz w:val="17"/>
                <w:szCs w:val="17"/>
              </w:rPr>
              <w:t>I</w:t>
            </w:r>
            <w:r w:rsidRPr="00512547">
              <w:rPr>
                <w:rFonts w:ascii="Arial" w:hAnsi="Arial" w:cs="Arial"/>
                <w:sz w:val="17"/>
                <w:szCs w:val="17"/>
              </w:rPr>
              <w:t>X, deste edital</w:t>
            </w:r>
          </w:p>
        </w:tc>
      </w:tr>
      <w:tr w:rsidR="00E16D02" w:rsidRPr="00512547" w:rsidTr="00E16D02">
        <w:trPr>
          <w:trHeight w:val="240"/>
        </w:trPr>
        <w:tc>
          <w:tcPr>
            <w:tcW w:w="1466" w:type="pct"/>
            <w:vMerge w:val="restart"/>
            <w:shd w:val="clear" w:color="auto" w:fill="FFFFFF" w:themeFill="background1"/>
            <w:vAlign w:val="center"/>
          </w:tcPr>
          <w:p w:rsidR="00E16D02" w:rsidRPr="00512547" w:rsidRDefault="00E16D02" w:rsidP="00783FA8">
            <w:pPr>
              <w:jc w:val="center"/>
              <w:rPr>
                <w:rFonts w:ascii="Arial" w:hAnsi="Arial" w:cs="Arial"/>
                <w:b/>
                <w:sz w:val="17"/>
                <w:szCs w:val="17"/>
              </w:rPr>
            </w:pPr>
            <w:r w:rsidRPr="00512547">
              <w:rPr>
                <w:rFonts w:ascii="Arial" w:hAnsi="Arial" w:cs="Arial"/>
                <w:b/>
                <w:sz w:val="17"/>
                <w:szCs w:val="17"/>
              </w:rPr>
              <w:t>101 – Almoxarife</w:t>
            </w:r>
          </w:p>
          <w:p w:rsidR="00431928" w:rsidRPr="00512547" w:rsidRDefault="00431928" w:rsidP="00783FA8">
            <w:pPr>
              <w:jc w:val="center"/>
              <w:rPr>
                <w:rFonts w:ascii="Arial" w:hAnsi="Arial" w:cs="Arial"/>
                <w:b/>
                <w:sz w:val="17"/>
                <w:szCs w:val="17"/>
              </w:rPr>
            </w:pPr>
            <w:r w:rsidRPr="00512547">
              <w:rPr>
                <w:rFonts w:ascii="Arial" w:hAnsi="Arial" w:cs="Arial"/>
                <w:b/>
                <w:sz w:val="18"/>
                <w:szCs w:val="18"/>
              </w:rPr>
              <w:t>102 - Auxiliar de Enfermagem do Trabalho</w:t>
            </w:r>
          </w:p>
          <w:p w:rsidR="00E16D02" w:rsidRPr="00512547" w:rsidRDefault="00E16D02" w:rsidP="00783FA8">
            <w:pPr>
              <w:jc w:val="center"/>
              <w:rPr>
                <w:rFonts w:ascii="Arial" w:hAnsi="Arial" w:cs="Arial"/>
                <w:b/>
                <w:sz w:val="17"/>
                <w:szCs w:val="17"/>
              </w:rPr>
            </w:pPr>
            <w:r w:rsidRPr="00512547">
              <w:rPr>
                <w:rFonts w:ascii="Arial" w:hAnsi="Arial" w:cs="Arial"/>
                <w:b/>
                <w:sz w:val="17"/>
                <w:szCs w:val="17"/>
              </w:rPr>
              <w:t>105 – Instrumentador Cirúrgico</w:t>
            </w:r>
          </w:p>
          <w:p w:rsidR="00E16D02" w:rsidRPr="00512547" w:rsidRDefault="00E16D02" w:rsidP="00783FA8">
            <w:pPr>
              <w:jc w:val="center"/>
              <w:rPr>
                <w:rFonts w:ascii="Arial" w:hAnsi="Arial" w:cs="Arial"/>
                <w:b/>
                <w:sz w:val="17"/>
                <w:szCs w:val="17"/>
              </w:rPr>
            </w:pPr>
            <w:r w:rsidRPr="00512547">
              <w:rPr>
                <w:rFonts w:ascii="Arial" w:hAnsi="Arial" w:cs="Arial"/>
                <w:b/>
                <w:sz w:val="17"/>
                <w:szCs w:val="17"/>
              </w:rPr>
              <w:t>121 – Técnico de Gesso</w:t>
            </w:r>
          </w:p>
          <w:p w:rsidR="001F083B" w:rsidRPr="00512547" w:rsidRDefault="001F083B" w:rsidP="001F083B">
            <w:pPr>
              <w:jc w:val="center"/>
              <w:rPr>
                <w:rFonts w:ascii="Arial" w:hAnsi="Arial" w:cs="Arial"/>
                <w:b/>
                <w:sz w:val="17"/>
                <w:szCs w:val="17"/>
              </w:rPr>
            </w:pPr>
            <w:r w:rsidRPr="00512547">
              <w:rPr>
                <w:rFonts w:ascii="Arial" w:hAnsi="Arial" w:cs="Arial"/>
                <w:b/>
                <w:sz w:val="18"/>
                <w:szCs w:val="18"/>
              </w:rPr>
              <w:t>122 – Tecnólogo de Equipamentos de Saúde</w:t>
            </w:r>
          </w:p>
          <w:p w:rsidR="00E16D02" w:rsidRPr="00512547" w:rsidRDefault="00E16D02" w:rsidP="00783FA8">
            <w:pPr>
              <w:jc w:val="center"/>
              <w:rPr>
                <w:rFonts w:ascii="Arial" w:hAnsi="Arial" w:cs="Arial"/>
                <w:b/>
                <w:sz w:val="17"/>
                <w:szCs w:val="17"/>
              </w:rPr>
            </w:pPr>
            <w:r w:rsidRPr="00512547">
              <w:rPr>
                <w:rFonts w:ascii="Arial" w:hAnsi="Arial" w:cs="Arial"/>
                <w:b/>
                <w:sz w:val="17"/>
                <w:szCs w:val="17"/>
              </w:rPr>
              <w:t>12</w:t>
            </w:r>
            <w:r w:rsidR="001F083B" w:rsidRPr="00512547">
              <w:rPr>
                <w:rFonts w:ascii="Arial" w:hAnsi="Arial" w:cs="Arial"/>
                <w:b/>
                <w:sz w:val="17"/>
                <w:szCs w:val="17"/>
              </w:rPr>
              <w:t>3</w:t>
            </w:r>
            <w:r w:rsidRPr="00512547">
              <w:rPr>
                <w:rFonts w:ascii="Arial" w:hAnsi="Arial" w:cs="Arial"/>
                <w:b/>
                <w:sz w:val="17"/>
                <w:szCs w:val="17"/>
              </w:rPr>
              <w:t xml:space="preserve"> – Técnico de Segurança do Trabalho</w:t>
            </w:r>
          </w:p>
          <w:p w:rsidR="00E16D02" w:rsidRPr="00512547" w:rsidRDefault="00E16D02" w:rsidP="00783FA8">
            <w:pPr>
              <w:jc w:val="center"/>
              <w:rPr>
                <w:rFonts w:ascii="Arial" w:hAnsi="Arial" w:cs="Arial"/>
                <w:b/>
                <w:sz w:val="17"/>
                <w:szCs w:val="17"/>
              </w:rPr>
            </w:pPr>
            <w:r w:rsidRPr="00512547">
              <w:rPr>
                <w:rFonts w:ascii="Arial" w:hAnsi="Arial" w:cs="Arial"/>
                <w:b/>
                <w:sz w:val="17"/>
                <w:szCs w:val="17"/>
              </w:rPr>
              <w:t>12</w:t>
            </w:r>
            <w:r w:rsidR="001F083B" w:rsidRPr="00512547">
              <w:rPr>
                <w:rFonts w:ascii="Arial" w:hAnsi="Arial" w:cs="Arial"/>
                <w:b/>
                <w:sz w:val="17"/>
                <w:szCs w:val="17"/>
              </w:rPr>
              <w:t>4</w:t>
            </w:r>
            <w:r w:rsidRPr="00512547">
              <w:rPr>
                <w:rFonts w:ascii="Arial" w:hAnsi="Arial" w:cs="Arial"/>
                <w:b/>
                <w:sz w:val="17"/>
                <w:szCs w:val="17"/>
              </w:rPr>
              <w:t xml:space="preserve"> – Técnico de Manutenção</w:t>
            </w:r>
          </w:p>
          <w:p w:rsidR="00BD3411" w:rsidRPr="00512547" w:rsidRDefault="00E16D02" w:rsidP="001F083B">
            <w:pPr>
              <w:jc w:val="center"/>
              <w:rPr>
                <w:rFonts w:ascii="Arial" w:hAnsi="Arial" w:cs="Arial"/>
                <w:b/>
                <w:sz w:val="17"/>
                <w:szCs w:val="17"/>
              </w:rPr>
            </w:pPr>
            <w:r w:rsidRPr="00512547">
              <w:rPr>
                <w:rFonts w:ascii="Arial" w:hAnsi="Arial" w:cs="Arial"/>
                <w:b/>
                <w:sz w:val="17"/>
                <w:szCs w:val="17"/>
              </w:rPr>
              <w:t>12</w:t>
            </w:r>
            <w:r w:rsidR="001F083B" w:rsidRPr="00512547">
              <w:rPr>
                <w:rFonts w:ascii="Arial" w:hAnsi="Arial" w:cs="Arial"/>
                <w:b/>
                <w:sz w:val="17"/>
                <w:szCs w:val="17"/>
              </w:rPr>
              <w:t>5</w:t>
            </w:r>
            <w:r w:rsidRPr="00512547">
              <w:rPr>
                <w:rFonts w:ascii="Arial" w:hAnsi="Arial" w:cs="Arial"/>
                <w:b/>
                <w:sz w:val="17"/>
                <w:szCs w:val="17"/>
              </w:rPr>
              <w:t xml:space="preserve"> – Telefonista</w:t>
            </w:r>
          </w:p>
        </w:tc>
        <w:tc>
          <w:tcPr>
            <w:tcW w:w="1149" w:type="pct"/>
            <w:tcBorders>
              <w:bottom w:val="single" w:sz="4" w:space="0" w:color="auto"/>
            </w:tcBorders>
            <w:shd w:val="clear" w:color="auto" w:fill="FFFFFF" w:themeFill="background1"/>
            <w:vAlign w:val="center"/>
          </w:tcPr>
          <w:p w:rsidR="00E16D02" w:rsidRPr="00512547" w:rsidRDefault="00E16D02" w:rsidP="00783FA8">
            <w:pPr>
              <w:jc w:val="center"/>
              <w:rPr>
                <w:rFonts w:ascii="Arial" w:hAnsi="Arial" w:cs="Arial"/>
                <w:b/>
                <w:sz w:val="17"/>
                <w:szCs w:val="17"/>
              </w:rPr>
            </w:pPr>
            <w:r w:rsidRPr="00512547">
              <w:rPr>
                <w:rFonts w:ascii="Arial" w:hAnsi="Arial" w:cs="Arial"/>
                <w:b/>
                <w:sz w:val="17"/>
                <w:szCs w:val="17"/>
              </w:rPr>
              <w:t>Prova Objetiva</w:t>
            </w:r>
          </w:p>
        </w:tc>
        <w:tc>
          <w:tcPr>
            <w:tcW w:w="1863" w:type="pct"/>
            <w:tcBorders>
              <w:bottom w:val="single" w:sz="4" w:space="0" w:color="auto"/>
            </w:tcBorders>
            <w:shd w:val="clear" w:color="auto" w:fill="FFFFFF" w:themeFill="background1"/>
            <w:vAlign w:val="center"/>
          </w:tcPr>
          <w:p w:rsidR="00E16D02" w:rsidRPr="00512547" w:rsidRDefault="00E16D02" w:rsidP="00783FA8">
            <w:pPr>
              <w:jc w:val="center"/>
              <w:rPr>
                <w:rFonts w:ascii="Arial" w:hAnsi="Arial" w:cs="Arial"/>
                <w:sz w:val="17"/>
                <w:szCs w:val="17"/>
              </w:rPr>
            </w:pPr>
            <w:r w:rsidRPr="00512547">
              <w:rPr>
                <w:rFonts w:ascii="Arial" w:hAnsi="Arial" w:cs="Arial"/>
                <w:sz w:val="17"/>
                <w:szCs w:val="17"/>
              </w:rPr>
              <w:t>Língua Portuguesa</w:t>
            </w:r>
          </w:p>
          <w:p w:rsidR="00E16D02" w:rsidRPr="00512547" w:rsidRDefault="00E16D02" w:rsidP="00783FA8">
            <w:pPr>
              <w:jc w:val="center"/>
              <w:rPr>
                <w:rFonts w:ascii="Arial" w:hAnsi="Arial" w:cs="Arial"/>
                <w:sz w:val="17"/>
                <w:szCs w:val="17"/>
              </w:rPr>
            </w:pPr>
            <w:r w:rsidRPr="00512547">
              <w:rPr>
                <w:rFonts w:ascii="Arial" w:hAnsi="Arial" w:cs="Arial"/>
                <w:sz w:val="17"/>
                <w:szCs w:val="17"/>
              </w:rPr>
              <w:t>Matemática</w:t>
            </w:r>
          </w:p>
          <w:p w:rsidR="00E16D02" w:rsidRPr="00512547" w:rsidRDefault="00E16D02" w:rsidP="00783FA8">
            <w:pPr>
              <w:jc w:val="center"/>
              <w:rPr>
                <w:rFonts w:ascii="Arial" w:hAnsi="Arial" w:cs="Arial"/>
                <w:sz w:val="17"/>
                <w:szCs w:val="17"/>
              </w:rPr>
            </w:pPr>
            <w:r w:rsidRPr="00512547">
              <w:rPr>
                <w:rFonts w:ascii="Arial" w:hAnsi="Arial" w:cs="Arial"/>
                <w:sz w:val="17"/>
                <w:szCs w:val="17"/>
              </w:rPr>
              <w:t>Conhecimentos Gerais / Atualidades</w:t>
            </w:r>
          </w:p>
          <w:p w:rsidR="003E7ADF" w:rsidRPr="00512547" w:rsidRDefault="003E7ADF" w:rsidP="003E7ADF">
            <w:pPr>
              <w:jc w:val="center"/>
              <w:rPr>
                <w:rFonts w:ascii="Arial" w:hAnsi="Arial" w:cs="Arial"/>
                <w:sz w:val="17"/>
                <w:szCs w:val="17"/>
              </w:rPr>
            </w:pPr>
            <w:r w:rsidRPr="00512547">
              <w:rPr>
                <w:rFonts w:ascii="Arial" w:hAnsi="Arial" w:cs="Arial"/>
                <w:sz w:val="17"/>
                <w:szCs w:val="17"/>
              </w:rPr>
              <w:t>Noções de Informática</w:t>
            </w:r>
          </w:p>
          <w:p w:rsidR="00E16D02" w:rsidRPr="00512547" w:rsidRDefault="00E16D02" w:rsidP="00783FA8">
            <w:pPr>
              <w:jc w:val="center"/>
              <w:rPr>
                <w:rFonts w:ascii="Arial" w:hAnsi="Arial" w:cs="Arial"/>
                <w:sz w:val="17"/>
                <w:szCs w:val="17"/>
              </w:rPr>
            </w:pPr>
            <w:r w:rsidRPr="00512547">
              <w:rPr>
                <w:rFonts w:ascii="Arial" w:hAnsi="Arial" w:cs="Arial"/>
                <w:sz w:val="17"/>
                <w:szCs w:val="17"/>
              </w:rPr>
              <w:t>Conhecimentos Específicos</w:t>
            </w:r>
          </w:p>
        </w:tc>
        <w:tc>
          <w:tcPr>
            <w:tcW w:w="522" w:type="pct"/>
            <w:tcBorders>
              <w:bottom w:val="single" w:sz="4" w:space="0" w:color="auto"/>
            </w:tcBorders>
            <w:shd w:val="clear" w:color="auto" w:fill="FFFFFF" w:themeFill="background1"/>
            <w:vAlign w:val="center"/>
          </w:tcPr>
          <w:p w:rsidR="00E16D02" w:rsidRPr="00512547" w:rsidRDefault="003E7ADF" w:rsidP="00783FA8">
            <w:pPr>
              <w:jc w:val="center"/>
              <w:rPr>
                <w:rFonts w:ascii="Arial" w:hAnsi="Arial" w:cs="Arial"/>
                <w:sz w:val="17"/>
                <w:szCs w:val="17"/>
              </w:rPr>
            </w:pPr>
            <w:r w:rsidRPr="00512547">
              <w:rPr>
                <w:rFonts w:ascii="Arial" w:hAnsi="Arial" w:cs="Arial"/>
                <w:sz w:val="17"/>
                <w:szCs w:val="17"/>
              </w:rPr>
              <w:t>08</w:t>
            </w:r>
          </w:p>
          <w:p w:rsidR="00E16D02" w:rsidRPr="00512547" w:rsidRDefault="003E7ADF" w:rsidP="00783FA8">
            <w:pPr>
              <w:jc w:val="center"/>
              <w:rPr>
                <w:rFonts w:ascii="Arial" w:hAnsi="Arial" w:cs="Arial"/>
                <w:sz w:val="17"/>
                <w:szCs w:val="17"/>
              </w:rPr>
            </w:pPr>
            <w:r w:rsidRPr="00512547">
              <w:rPr>
                <w:rFonts w:ascii="Arial" w:hAnsi="Arial" w:cs="Arial"/>
                <w:sz w:val="17"/>
                <w:szCs w:val="17"/>
              </w:rPr>
              <w:t>07</w:t>
            </w:r>
          </w:p>
          <w:p w:rsidR="00E16D02" w:rsidRPr="00512547" w:rsidRDefault="00E16D02" w:rsidP="00783FA8">
            <w:pPr>
              <w:jc w:val="center"/>
              <w:rPr>
                <w:rFonts w:ascii="Arial" w:hAnsi="Arial" w:cs="Arial"/>
                <w:sz w:val="17"/>
                <w:szCs w:val="17"/>
              </w:rPr>
            </w:pPr>
            <w:r w:rsidRPr="00512547">
              <w:rPr>
                <w:rFonts w:ascii="Arial" w:hAnsi="Arial" w:cs="Arial"/>
                <w:sz w:val="17"/>
                <w:szCs w:val="17"/>
              </w:rPr>
              <w:t>05</w:t>
            </w:r>
          </w:p>
          <w:p w:rsidR="003E7ADF" w:rsidRPr="00512547" w:rsidRDefault="003E7ADF" w:rsidP="00783FA8">
            <w:pPr>
              <w:jc w:val="center"/>
              <w:rPr>
                <w:rFonts w:ascii="Arial" w:hAnsi="Arial" w:cs="Arial"/>
                <w:sz w:val="17"/>
                <w:szCs w:val="17"/>
              </w:rPr>
            </w:pPr>
            <w:r w:rsidRPr="00512547">
              <w:rPr>
                <w:rFonts w:ascii="Arial" w:hAnsi="Arial" w:cs="Arial"/>
                <w:sz w:val="17"/>
                <w:szCs w:val="17"/>
              </w:rPr>
              <w:t>05</w:t>
            </w:r>
          </w:p>
          <w:p w:rsidR="00E16D02" w:rsidRPr="00512547" w:rsidRDefault="00E16D02" w:rsidP="003E7ADF">
            <w:pPr>
              <w:jc w:val="center"/>
              <w:rPr>
                <w:rFonts w:ascii="Arial" w:hAnsi="Arial" w:cs="Arial"/>
                <w:sz w:val="17"/>
                <w:szCs w:val="17"/>
              </w:rPr>
            </w:pPr>
            <w:r w:rsidRPr="00512547">
              <w:rPr>
                <w:rFonts w:ascii="Arial" w:hAnsi="Arial" w:cs="Arial"/>
                <w:sz w:val="17"/>
                <w:szCs w:val="17"/>
              </w:rPr>
              <w:t>1</w:t>
            </w:r>
            <w:r w:rsidR="003E7ADF" w:rsidRPr="00512547">
              <w:rPr>
                <w:rFonts w:ascii="Arial" w:hAnsi="Arial" w:cs="Arial"/>
                <w:sz w:val="17"/>
                <w:szCs w:val="17"/>
              </w:rPr>
              <w:t>5</w:t>
            </w:r>
          </w:p>
        </w:tc>
      </w:tr>
      <w:tr w:rsidR="00E16D02" w:rsidRPr="00512547" w:rsidTr="00E16D02">
        <w:trPr>
          <w:trHeight w:val="240"/>
        </w:trPr>
        <w:tc>
          <w:tcPr>
            <w:tcW w:w="1466" w:type="pct"/>
            <w:vMerge/>
            <w:tcBorders>
              <w:bottom w:val="double" w:sz="12" w:space="0" w:color="auto"/>
            </w:tcBorders>
            <w:shd w:val="clear" w:color="auto" w:fill="FFFFFF" w:themeFill="background1"/>
            <w:vAlign w:val="center"/>
          </w:tcPr>
          <w:p w:rsidR="00E16D02" w:rsidRPr="00512547" w:rsidRDefault="00E16D02" w:rsidP="00E16D02">
            <w:pPr>
              <w:jc w:val="center"/>
              <w:rPr>
                <w:rFonts w:ascii="Arial" w:hAnsi="Arial" w:cs="Arial"/>
                <w:b/>
                <w:sz w:val="17"/>
                <w:szCs w:val="17"/>
              </w:rPr>
            </w:pPr>
          </w:p>
        </w:tc>
        <w:tc>
          <w:tcPr>
            <w:tcW w:w="1149" w:type="pct"/>
            <w:tcBorders>
              <w:top w:val="single" w:sz="4" w:space="0" w:color="auto"/>
              <w:bottom w:val="double" w:sz="12" w:space="0" w:color="auto"/>
            </w:tcBorders>
            <w:shd w:val="clear" w:color="auto" w:fill="FFFFFF" w:themeFill="background1"/>
            <w:vAlign w:val="center"/>
          </w:tcPr>
          <w:p w:rsidR="00E16D02" w:rsidRPr="00512547" w:rsidRDefault="00E16D02" w:rsidP="00E16D02">
            <w:pPr>
              <w:jc w:val="center"/>
              <w:rPr>
                <w:rFonts w:ascii="Arial" w:hAnsi="Arial" w:cs="Arial"/>
                <w:b/>
                <w:sz w:val="17"/>
                <w:szCs w:val="17"/>
              </w:rPr>
            </w:pPr>
            <w:r w:rsidRPr="00512547">
              <w:rPr>
                <w:rFonts w:ascii="Arial" w:hAnsi="Arial" w:cs="Arial"/>
                <w:b/>
                <w:sz w:val="17"/>
                <w:szCs w:val="17"/>
              </w:rPr>
              <w:t>Experiência Profissional</w:t>
            </w:r>
          </w:p>
        </w:tc>
        <w:tc>
          <w:tcPr>
            <w:tcW w:w="2385" w:type="pct"/>
            <w:gridSpan w:val="2"/>
            <w:tcBorders>
              <w:top w:val="single" w:sz="4" w:space="0" w:color="auto"/>
              <w:bottom w:val="double" w:sz="12" w:space="0" w:color="auto"/>
            </w:tcBorders>
            <w:shd w:val="clear" w:color="auto" w:fill="FFFFFF" w:themeFill="background1"/>
            <w:vAlign w:val="center"/>
          </w:tcPr>
          <w:p w:rsidR="00E16D02" w:rsidRPr="00512547" w:rsidRDefault="00E16D02" w:rsidP="00E16D02">
            <w:pPr>
              <w:jc w:val="center"/>
              <w:rPr>
                <w:rFonts w:ascii="Arial" w:hAnsi="Arial" w:cs="Arial"/>
                <w:sz w:val="17"/>
                <w:szCs w:val="17"/>
              </w:rPr>
            </w:pPr>
            <w:r w:rsidRPr="00512547">
              <w:rPr>
                <w:rFonts w:ascii="Arial" w:hAnsi="Arial" w:cs="Arial"/>
                <w:sz w:val="17"/>
                <w:szCs w:val="17"/>
              </w:rPr>
              <w:t xml:space="preserve">Tempo de experiência no emprego a que concorre, de acordo com a tabela de pontuação citada no Capítulo </w:t>
            </w:r>
            <w:r w:rsidR="00331ADE" w:rsidRPr="00512547">
              <w:rPr>
                <w:rFonts w:ascii="Arial" w:hAnsi="Arial" w:cs="Arial"/>
                <w:sz w:val="17"/>
                <w:szCs w:val="17"/>
              </w:rPr>
              <w:t>I</w:t>
            </w:r>
            <w:r w:rsidRPr="00512547">
              <w:rPr>
                <w:rFonts w:ascii="Arial" w:hAnsi="Arial" w:cs="Arial"/>
                <w:sz w:val="17"/>
                <w:szCs w:val="17"/>
              </w:rPr>
              <w:t>X, deste edital</w:t>
            </w:r>
          </w:p>
        </w:tc>
      </w:tr>
      <w:tr w:rsidR="001F083B" w:rsidRPr="00512547" w:rsidTr="009F30FD">
        <w:trPr>
          <w:trHeight w:val="240"/>
        </w:trPr>
        <w:tc>
          <w:tcPr>
            <w:tcW w:w="1466" w:type="pct"/>
            <w:vMerge w:val="restart"/>
            <w:shd w:val="clear" w:color="auto" w:fill="FFFFFF" w:themeFill="background1"/>
            <w:vAlign w:val="center"/>
          </w:tcPr>
          <w:p w:rsidR="001F083B" w:rsidRPr="00512547" w:rsidRDefault="001F083B" w:rsidP="001F083B">
            <w:pPr>
              <w:jc w:val="center"/>
              <w:rPr>
                <w:rFonts w:ascii="Arial" w:hAnsi="Arial" w:cs="Arial"/>
                <w:b/>
                <w:sz w:val="17"/>
                <w:szCs w:val="17"/>
              </w:rPr>
            </w:pPr>
            <w:r w:rsidRPr="00512547">
              <w:rPr>
                <w:rFonts w:ascii="Arial" w:hAnsi="Arial" w:cs="Arial"/>
                <w:b/>
                <w:sz w:val="17"/>
                <w:szCs w:val="17"/>
              </w:rPr>
              <w:t>119 – Motorista</w:t>
            </w:r>
          </w:p>
        </w:tc>
        <w:tc>
          <w:tcPr>
            <w:tcW w:w="1149" w:type="pct"/>
            <w:tcBorders>
              <w:top w:val="single" w:sz="4" w:space="0" w:color="auto"/>
              <w:bottom w:val="single" w:sz="4" w:space="0" w:color="auto"/>
            </w:tcBorders>
            <w:shd w:val="clear" w:color="auto" w:fill="FFFFFF" w:themeFill="background1"/>
            <w:vAlign w:val="center"/>
          </w:tcPr>
          <w:p w:rsidR="001F083B" w:rsidRPr="00512547" w:rsidRDefault="001F083B" w:rsidP="009F30FD">
            <w:pPr>
              <w:jc w:val="center"/>
              <w:rPr>
                <w:rFonts w:ascii="Arial" w:hAnsi="Arial" w:cs="Arial"/>
                <w:b/>
                <w:sz w:val="17"/>
                <w:szCs w:val="17"/>
              </w:rPr>
            </w:pPr>
            <w:r w:rsidRPr="00512547">
              <w:rPr>
                <w:rFonts w:ascii="Arial" w:hAnsi="Arial" w:cs="Arial"/>
                <w:b/>
                <w:sz w:val="17"/>
                <w:szCs w:val="17"/>
              </w:rPr>
              <w:t>Prova Objetiva</w:t>
            </w:r>
          </w:p>
        </w:tc>
        <w:tc>
          <w:tcPr>
            <w:tcW w:w="1863" w:type="pct"/>
            <w:tcBorders>
              <w:top w:val="single" w:sz="4" w:space="0" w:color="auto"/>
              <w:bottom w:val="single" w:sz="4" w:space="0" w:color="auto"/>
            </w:tcBorders>
            <w:shd w:val="clear" w:color="auto" w:fill="FFFFFF" w:themeFill="background1"/>
            <w:vAlign w:val="center"/>
          </w:tcPr>
          <w:p w:rsidR="001F083B" w:rsidRPr="00512547" w:rsidRDefault="001F083B" w:rsidP="009F30FD">
            <w:pPr>
              <w:jc w:val="center"/>
              <w:rPr>
                <w:rFonts w:ascii="Arial" w:hAnsi="Arial" w:cs="Arial"/>
                <w:sz w:val="17"/>
                <w:szCs w:val="17"/>
              </w:rPr>
            </w:pPr>
            <w:r w:rsidRPr="00512547">
              <w:rPr>
                <w:rFonts w:ascii="Arial" w:hAnsi="Arial" w:cs="Arial"/>
                <w:sz w:val="17"/>
                <w:szCs w:val="17"/>
              </w:rPr>
              <w:t>Língua Portuguesa</w:t>
            </w:r>
          </w:p>
          <w:p w:rsidR="001F083B" w:rsidRPr="00512547" w:rsidRDefault="001F083B" w:rsidP="009F30FD">
            <w:pPr>
              <w:jc w:val="center"/>
              <w:rPr>
                <w:rFonts w:ascii="Arial" w:hAnsi="Arial" w:cs="Arial"/>
                <w:sz w:val="17"/>
                <w:szCs w:val="17"/>
              </w:rPr>
            </w:pPr>
            <w:r w:rsidRPr="00512547">
              <w:rPr>
                <w:rFonts w:ascii="Arial" w:hAnsi="Arial" w:cs="Arial"/>
                <w:sz w:val="17"/>
                <w:szCs w:val="17"/>
              </w:rPr>
              <w:t>Matemática</w:t>
            </w:r>
          </w:p>
          <w:p w:rsidR="001F083B" w:rsidRPr="00512547" w:rsidRDefault="001F083B" w:rsidP="009F30FD">
            <w:pPr>
              <w:jc w:val="center"/>
              <w:rPr>
                <w:rFonts w:ascii="Arial" w:hAnsi="Arial" w:cs="Arial"/>
                <w:sz w:val="17"/>
                <w:szCs w:val="17"/>
              </w:rPr>
            </w:pPr>
            <w:r w:rsidRPr="00512547">
              <w:rPr>
                <w:rFonts w:ascii="Arial" w:hAnsi="Arial" w:cs="Arial"/>
                <w:sz w:val="17"/>
                <w:szCs w:val="17"/>
              </w:rPr>
              <w:t>Conhecimentos Gerais / Atualidades</w:t>
            </w:r>
          </w:p>
          <w:p w:rsidR="001F083B" w:rsidRPr="00512547" w:rsidRDefault="001F083B" w:rsidP="009F30FD">
            <w:pPr>
              <w:jc w:val="center"/>
              <w:rPr>
                <w:rFonts w:ascii="Arial" w:hAnsi="Arial" w:cs="Arial"/>
                <w:sz w:val="17"/>
                <w:szCs w:val="17"/>
              </w:rPr>
            </w:pPr>
            <w:r w:rsidRPr="00512547">
              <w:rPr>
                <w:rFonts w:ascii="Arial" w:hAnsi="Arial" w:cs="Arial"/>
                <w:sz w:val="17"/>
                <w:szCs w:val="17"/>
              </w:rPr>
              <w:t>Noções de Informática</w:t>
            </w:r>
          </w:p>
          <w:p w:rsidR="001F083B" w:rsidRPr="00512547" w:rsidRDefault="001F083B" w:rsidP="009F30FD">
            <w:pPr>
              <w:jc w:val="center"/>
              <w:rPr>
                <w:rFonts w:ascii="Arial" w:hAnsi="Arial" w:cs="Arial"/>
                <w:sz w:val="17"/>
                <w:szCs w:val="17"/>
              </w:rPr>
            </w:pPr>
            <w:r w:rsidRPr="00512547">
              <w:rPr>
                <w:rFonts w:ascii="Arial" w:hAnsi="Arial" w:cs="Arial"/>
                <w:sz w:val="17"/>
                <w:szCs w:val="17"/>
              </w:rPr>
              <w:t>Conhecimentos Específicos</w:t>
            </w:r>
          </w:p>
        </w:tc>
        <w:tc>
          <w:tcPr>
            <w:tcW w:w="522" w:type="pct"/>
            <w:tcBorders>
              <w:top w:val="single" w:sz="4" w:space="0" w:color="auto"/>
              <w:bottom w:val="single" w:sz="4" w:space="0" w:color="auto"/>
            </w:tcBorders>
            <w:shd w:val="clear" w:color="auto" w:fill="FFFFFF" w:themeFill="background1"/>
          </w:tcPr>
          <w:p w:rsidR="001F083B" w:rsidRPr="00512547" w:rsidRDefault="001F083B" w:rsidP="009F30FD">
            <w:pPr>
              <w:jc w:val="center"/>
              <w:rPr>
                <w:rFonts w:ascii="Arial" w:hAnsi="Arial" w:cs="Arial"/>
                <w:sz w:val="17"/>
                <w:szCs w:val="17"/>
              </w:rPr>
            </w:pPr>
            <w:r w:rsidRPr="00512547">
              <w:rPr>
                <w:rFonts w:ascii="Arial" w:hAnsi="Arial" w:cs="Arial"/>
                <w:sz w:val="17"/>
                <w:szCs w:val="17"/>
              </w:rPr>
              <w:t>08</w:t>
            </w:r>
          </w:p>
          <w:p w:rsidR="001F083B" w:rsidRPr="00512547" w:rsidRDefault="001F083B" w:rsidP="009F30FD">
            <w:pPr>
              <w:jc w:val="center"/>
              <w:rPr>
                <w:rFonts w:ascii="Arial" w:hAnsi="Arial" w:cs="Arial"/>
                <w:sz w:val="17"/>
                <w:szCs w:val="17"/>
              </w:rPr>
            </w:pPr>
            <w:r w:rsidRPr="00512547">
              <w:rPr>
                <w:rFonts w:ascii="Arial" w:hAnsi="Arial" w:cs="Arial"/>
                <w:sz w:val="17"/>
                <w:szCs w:val="17"/>
              </w:rPr>
              <w:t>07</w:t>
            </w:r>
          </w:p>
          <w:p w:rsidR="001F083B" w:rsidRPr="00512547" w:rsidRDefault="001F083B" w:rsidP="009F30FD">
            <w:pPr>
              <w:jc w:val="center"/>
              <w:rPr>
                <w:rFonts w:ascii="Arial" w:hAnsi="Arial" w:cs="Arial"/>
                <w:sz w:val="17"/>
                <w:szCs w:val="17"/>
              </w:rPr>
            </w:pPr>
            <w:r w:rsidRPr="00512547">
              <w:rPr>
                <w:rFonts w:ascii="Arial" w:hAnsi="Arial" w:cs="Arial"/>
                <w:sz w:val="17"/>
                <w:szCs w:val="17"/>
              </w:rPr>
              <w:t>05</w:t>
            </w:r>
          </w:p>
          <w:p w:rsidR="001F083B" w:rsidRPr="00512547" w:rsidRDefault="001F083B" w:rsidP="009F30FD">
            <w:pPr>
              <w:jc w:val="center"/>
              <w:rPr>
                <w:rFonts w:ascii="Arial" w:hAnsi="Arial" w:cs="Arial"/>
                <w:sz w:val="17"/>
                <w:szCs w:val="17"/>
              </w:rPr>
            </w:pPr>
            <w:r w:rsidRPr="00512547">
              <w:rPr>
                <w:rFonts w:ascii="Arial" w:hAnsi="Arial" w:cs="Arial"/>
                <w:sz w:val="17"/>
                <w:szCs w:val="17"/>
              </w:rPr>
              <w:t>05</w:t>
            </w:r>
          </w:p>
          <w:p w:rsidR="001F083B" w:rsidRPr="00512547" w:rsidRDefault="001F083B" w:rsidP="009F30FD">
            <w:pPr>
              <w:jc w:val="center"/>
              <w:rPr>
                <w:rFonts w:ascii="Arial" w:hAnsi="Arial" w:cs="Arial"/>
                <w:sz w:val="17"/>
                <w:szCs w:val="17"/>
              </w:rPr>
            </w:pPr>
            <w:r w:rsidRPr="00512547">
              <w:rPr>
                <w:rFonts w:ascii="Arial" w:hAnsi="Arial" w:cs="Arial"/>
                <w:sz w:val="17"/>
                <w:szCs w:val="17"/>
              </w:rPr>
              <w:t>15</w:t>
            </w:r>
          </w:p>
        </w:tc>
      </w:tr>
      <w:tr w:rsidR="001F083B" w:rsidRPr="00512547" w:rsidTr="009F30FD">
        <w:trPr>
          <w:trHeight w:val="240"/>
        </w:trPr>
        <w:tc>
          <w:tcPr>
            <w:tcW w:w="1466" w:type="pct"/>
            <w:vMerge/>
            <w:shd w:val="clear" w:color="auto" w:fill="FFFFFF" w:themeFill="background1"/>
            <w:vAlign w:val="center"/>
          </w:tcPr>
          <w:p w:rsidR="001F083B" w:rsidRPr="00512547" w:rsidRDefault="001F083B" w:rsidP="009F30FD">
            <w:pPr>
              <w:jc w:val="center"/>
              <w:rPr>
                <w:rFonts w:ascii="Arial" w:hAnsi="Arial" w:cs="Arial"/>
                <w:b/>
                <w:sz w:val="17"/>
                <w:szCs w:val="17"/>
              </w:rPr>
            </w:pPr>
          </w:p>
        </w:tc>
        <w:tc>
          <w:tcPr>
            <w:tcW w:w="1149" w:type="pct"/>
            <w:tcBorders>
              <w:top w:val="single" w:sz="4" w:space="0" w:color="auto"/>
              <w:bottom w:val="single" w:sz="4" w:space="0" w:color="auto"/>
            </w:tcBorders>
            <w:shd w:val="clear" w:color="auto" w:fill="FFFFFF" w:themeFill="background1"/>
            <w:vAlign w:val="center"/>
          </w:tcPr>
          <w:p w:rsidR="001F083B" w:rsidRPr="00512547" w:rsidRDefault="001F083B" w:rsidP="009F30FD">
            <w:pPr>
              <w:jc w:val="center"/>
              <w:rPr>
                <w:rFonts w:ascii="Arial" w:hAnsi="Arial" w:cs="Arial"/>
                <w:b/>
                <w:sz w:val="17"/>
                <w:szCs w:val="17"/>
              </w:rPr>
            </w:pPr>
            <w:r w:rsidRPr="00512547">
              <w:rPr>
                <w:rFonts w:ascii="Arial" w:hAnsi="Arial" w:cs="Arial"/>
                <w:b/>
                <w:sz w:val="17"/>
                <w:szCs w:val="17"/>
              </w:rPr>
              <w:t>Prática de Direção Veicular</w:t>
            </w:r>
          </w:p>
        </w:tc>
        <w:tc>
          <w:tcPr>
            <w:tcW w:w="2385" w:type="pct"/>
            <w:gridSpan w:val="2"/>
            <w:tcBorders>
              <w:top w:val="single" w:sz="4" w:space="0" w:color="auto"/>
              <w:bottom w:val="single" w:sz="4" w:space="0" w:color="auto"/>
            </w:tcBorders>
            <w:shd w:val="clear" w:color="auto" w:fill="FFFFFF" w:themeFill="background1"/>
            <w:vAlign w:val="center"/>
          </w:tcPr>
          <w:p w:rsidR="001F083B" w:rsidRPr="00512547" w:rsidRDefault="001F083B" w:rsidP="009F30FD">
            <w:pPr>
              <w:jc w:val="center"/>
              <w:rPr>
                <w:rFonts w:ascii="Arial" w:hAnsi="Arial" w:cs="Arial"/>
                <w:sz w:val="17"/>
                <w:szCs w:val="17"/>
              </w:rPr>
            </w:pPr>
            <w:r w:rsidRPr="00512547">
              <w:rPr>
                <w:rFonts w:ascii="Arial" w:hAnsi="Arial" w:cs="Arial"/>
                <w:sz w:val="17"/>
                <w:szCs w:val="17"/>
              </w:rPr>
              <w:t>Percurso de Direção Veicular com CNH Categoria “C” (em validade)</w:t>
            </w:r>
          </w:p>
        </w:tc>
      </w:tr>
      <w:tr w:rsidR="001F083B" w:rsidRPr="00512547" w:rsidTr="009F30FD">
        <w:trPr>
          <w:trHeight w:val="240"/>
        </w:trPr>
        <w:tc>
          <w:tcPr>
            <w:tcW w:w="1466" w:type="pct"/>
            <w:vMerge/>
            <w:tcBorders>
              <w:bottom w:val="double" w:sz="12" w:space="0" w:color="auto"/>
            </w:tcBorders>
            <w:shd w:val="clear" w:color="auto" w:fill="FFFFFF" w:themeFill="background1"/>
            <w:vAlign w:val="center"/>
          </w:tcPr>
          <w:p w:rsidR="001F083B" w:rsidRPr="00512547" w:rsidRDefault="001F083B" w:rsidP="009F30FD">
            <w:pPr>
              <w:jc w:val="center"/>
              <w:rPr>
                <w:rFonts w:ascii="Arial" w:hAnsi="Arial" w:cs="Arial"/>
                <w:b/>
                <w:sz w:val="17"/>
                <w:szCs w:val="17"/>
              </w:rPr>
            </w:pPr>
          </w:p>
        </w:tc>
        <w:tc>
          <w:tcPr>
            <w:tcW w:w="1149" w:type="pct"/>
            <w:tcBorders>
              <w:top w:val="single" w:sz="4" w:space="0" w:color="auto"/>
              <w:bottom w:val="double" w:sz="12" w:space="0" w:color="auto"/>
            </w:tcBorders>
            <w:shd w:val="clear" w:color="auto" w:fill="FFFFFF" w:themeFill="background1"/>
            <w:vAlign w:val="center"/>
          </w:tcPr>
          <w:p w:rsidR="001F083B" w:rsidRPr="00512547" w:rsidRDefault="001F083B" w:rsidP="009F30FD">
            <w:pPr>
              <w:jc w:val="center"/>
              <w:rPr>
                <w:rFonts w:ascii="Arial" w:hAnsi="Arial" w:cs="Arial"/>
                <w:b/>
                <w:sz w:val="17"/>
                <w:szCs w:val="17"/>
              </w:rPr>
            </w:pPr>
            <w:r w:rsidRPr="00512547">
              <w:rPr>
                <w:rFonts w:ascii="Arial" w:hAnsi="Arial" w:cs="Arial"/>
                <w:b/>
                <w:sz w:val="17"/>
                <w:szCs w:val="17"/>
              </w:rPr>
              <w:t>Experiência Profissional</w:t>
            </w:r>
          </w:p>
        </w:tc>
        <w:tc>
          <w:tcPr>
            <w:tcW w:w="2385" w:type="pct"/>
            <w:gridSpan w:val="2"/>
            <w:tcBorders>
              <w:top w:val="single" w:sz="4" w:space="0" w:color="auto"/>
              <w:bottom w:val="double" w:sz="12" w:space="0" w:color="auto"/>
            </w:tcBorders>
            <w:shd w:val="clear" w:color="auto" w:fill="FFFFFF" w:themeFill="background1"/>
            <w:vAlign w:val="center"/>
          </w:tcPr>
          <w:p w:rsidR="001F083B" w:rsidRPr="00512547" w:rsidRDefault="001F083B" w:rsidP="009F30FD">
            <w:pPr>
              <w:jc w:val="center"/>
              <w:rPr>
                <w:rFonts w:ascii="Arial" w:hAnsi="Arial" w:cs="Arial"/>
                <w:sz w:val="17"/>
                <w:szCs w:val="17"/>
              </w:rPr>
            </w:pPr>
            <w:r w:rsidRPr="00512547">
              <w:rPr>
                <w:rFonts w:ascii="Arial" w:hAnsi="Arial" w:cs="Arial"/>
                <w:sz w:val="17"/>
                <w:szCs w:val="17"/>
              </w:rPr>
              <w:t>Tempo de experiência no emprego a que concorre, de acordo com a tabela de pontuação citada no Capítulo IX, deste edital</w:t>
            </w:r>
          </w:p>
        </w:tc>
      </w:tr>
      <w:tr w:rsidR="00E16D02" w:rsidRPr="00512547" w:rsidTr="00E16D02">
        <w:trPr>
          <w:trHeight w:val="240"/>
        </w:trPr>
        <w:tc>
          <w:tcPr>
            <w:tcW w:w="1466" w:type="pct"/>
            <w:vMerge w:val="restart"/>
            <w:tcBorders>
              <w:top w:val="double" w:sz="12" w:space="0" w:color="auto"/>
            </w:tcBorders>
            <w:shd w:val="clear" w:color="auto" w:fill="FFFFFF" w:themeFill="background1"/>
            <w:vAlign w:val="center"/>
          </w:tcPr>
          <w:p w:rsidR="00E16D02" w:rsidRPr="00512547" w:rsidRDefault="00E16D02" w:rsidP="00E16D02">
            <w:pPr>
              <w:shd w:val="clear" w:color="auto" w:fill="FFFFFF" w:themeFill="background1"/>
              <w:jc w:val="center"/>
              <w:rPr>
                <w:rFonts w:ascii="Arial" w:hAnsi="Arial" w:cs="Arial"/>
                <w:b/>
                <w:sz w:val="17"/>
                <w:szCs w:val="17"/>
              </w:rPr>
            </w:pPr>
            <w:r w:rsidRPr="00512547">
              <w:rPr>
                <w:rFonts w:ascii="Arial" w:hAnsi="Arial" w:cs="Arial"/>
                <w:b/>
                <w:sz w:val="17"/>
                <w:szCs w:val="17"/>
              </w:rPr>
              <w:t>103 – Enfermeiro do Trabalho</w:t>
            </w:r>
          </w:p>
          <w:p w:rsidR="00E16D02" w:rsidRPr="00512547" w:rsidRDefault="00E16D02" w:rsidP="00E16D02">
            <w:pPr>
              <w:shd w:val="clear" w:color="auto" w:fill="FFFFFF" w:themeFill="background1"/>
              <w:jc w:val="center"/>
              <w:rPr>
                <w:rFonts w:ascii="Arial" w:hAnsi="Arial" w:cs="Arial"/>
                <w:b/>
                <w:sz w:val="17"/>
                <w:szCs w:val="17"/>
              </w:rPr>
            </w:pPr>
            <w:r w:rsidRPr="00512547">
              <w:rPr>
                <w:rFonts w:ascii="Arial" w:hAnsi="Arial" w:cs="Arial"/>
                <w:b/>
                <w:sz w:val="17"/>
                <w:szCs w:val="17"/>
              </w:rPr>
              <w:t>104 – Enfermeiro Obstetra</w:t>
            </w:r>
          </w:p>
        </w:tc>
        <w:tc>
          <w:tcPr>
            <w:tcW w:w="1149" w:type="pct"/>
            <w:tcBorders>
              <w:top w:val="double" w:sz="12" w:space="0" w:color="auto"/>
              <w:bottom w:val="single" w:sz="4" w:space="0" w:color="auto"/>
            </w:tcBorders>
            <w:shd w:val="clear" w:color="auto" w:fill="FFFFFF" w:themeFill="background1"/>
            <w:vAlign w:val="center"/>
          </w:tcPr>
          <w:p w:rsidR="00E16D02" w:rsidRPr="00512547" w:rsidRDefault="00E16D02" w:rsidP="00E16D02">
            <w:pPr>
              <w:shd w:val="clear" w:color="auto" w:fill="FFFFFF" w:themeFill="background1"/>
              <w:jc w:val="center"/>
              <w:rPr>
                <w:rFonts w:ascii="Arial" w:hAnsi="Arial" w:cs="Arial"/>
                <w:b/>
                <w:sz w:val="17"/>
                <w:szCs w:val="17"/>
              </w:rPr>
            </w:pPr>
            <w:r w:rsidRPr="00512547">
              <w:rPr>
                <w:rFonts w:ascii="Arial" w:hAnsi="Arial" w:cs="Arial"/>
                <w:b/>
                <w:sz w:val="17"/>
                <w:szCs w:val="17"/>
              </w:rPr>
              <w:t>Prova Objetiva</w:t>
            </w:r>
          </w:p>
        </w:tc>
        <w:tc>
          <w:tcPr>
            <w:tcW w:w="1863" w:type="pct"/>
            <w:tcBorders>
              <w:top w:val="double" w:sz="12" w:space="0" w:color="auto"/>
              <w:bottom w:val="single" w:sz="4" w:space="0" w:color="auto"/>
            </w:tcBorders>
            <w:shd w:val="clear" w:color="auto" w:fill="FFFFFF" w:themeFill="background1"/>
            <w:vAlign w:val="center"/>
          </w:tcPr>
          <w:p w:rsidR="00E16D02" w:rsidRPr="00512547" w:rsidRDefault="00E16D02" w:rsidP="00E16D02">
            <w:pPr>
              <w:shd w:val="clear" w:color="auto" w:fill="FFFFFF" w:themeFill="background1"/>
              <w:jc w:val="center"/>
              <w:rPr>
                <w:rFonts w:ascii="Arial" w:hAnsi="Arial" w:cs="Arial"/>
                <w:sz w:val="17"/>
                <w:szCs w:val="17"/>
              </w:rPr>
            </w:pPr>
            <w:r w:rsidRPr="00512547">
              <w:rPr>
                <w:rFonts w:ascii="Arial" w:hAnsi="Arial" w:cs="Arial"/>
                <w:sz w:val="17"/>
                <w:szCs w:val="17"/>
              </w:rPr>
              <w:t>Língua Portuguesa</w:t>
            </w:r>
          </w:p>
          <w:p w:rsidR="00E16D02" w:rsidRPr="00512547" w:rsidRDefault="00E16D02" w:rsidP="00E16D02">
            <w:pPr>
              <w:shd w:val="clear" w:color="auto" w:fill="FFFFFF" w:themeFill="background1"/>
              <w:jc w:val="center"/>
              <w:rPr>
                <w:rFonts w:ascii="Arial" w:hAnsi="Arial" w:cs="Arial"/>
                <w:sz w:val="17"/>
                <w:szCs w:val="17"/>
              </w:rPr>
            </w:pPr>
            <w:r w:rsidRPr="00512547">
              <w:rPr>
                <w:rFonts w:ascii="Arial" w:hAnsi="Arial" w:cs="Arial"/>
                <w:sz w:val="17"/>
                <w:szCs w:val="17"/>
              </w:rPr>
              <w:t>Conhecimentos Gerais / Atualidades</w:t>
            </w:r>
          </w:p>
          <w:p w:rsidR="003E7ADF" w:rsidRPr="00512547" w:rsidRDefault="003E7ADF" w:rsidP="00E16D02">
            <w:pPr>
              <w:shd w:val="clear" w:color="auto" w:fill="FFFFFF" w:themeFill="background1"/>
              <w:jc w:val="center"/>
              <w:rPr>
                <w:rFonts w:ascii="Arial" w:hAnsi="Arial" w:cs="Arial"/>
                <w:sz w:val="17"/>
                <w:szCs w:val="17"/>
              </w:rPr>
            </w:pPr>
            <w:r w:rsidRPr="00512547">
              <w:rPr>
                <w:rFonts w:ascii="Arial" w:hAnsi="Arial" w:cs="Arial"/>
                <w:sz w:val="17"/>
                <w:szCs w:val="17"/>
              </w:rPr>
              <w:t>Noções de Informática</w:t>
            </w:r>
          </w:p>
          <w:p w:rsidR="00E16D02" w:rsidRPr="00512547" w:rsidRDefault="00E16D02" w:rsidP="00E16D02">
            <w:pPr>
              <w:shd w:val="clear" w:color="auto" w:fill="FFFFFF" w:themeFill="background1"/>
              <w:jc w:val="center"/>
              <w:rPr>
                <w:rFonts w:ascii="Arial" w:hAnsi="Arial" w:cs="Arial"/>
                <w:sz w:val="17"/>
                <w:szCs w:val="17"/>
              </w:rPr>
            </w:pPr>
            <w:r w:rsidRPr="00512547">
              <w:rPr>
                <w:rFonts w:ascii="Arial" w:hAnsi="Arial" w:cs="Arial"/>
                <w:sz w:val="17"/>
                <w:szCs w:val="17"/>
              </w:rPr>
              <w:t>Conhecimentos Específicos</w:t>
            </w:r>
          </w:p>
        </w:tc>
        <w:tc>
          <w:tcPr>
            <w:tcW w:w="522" w:type="pct"/>
            <w:tcBorders>
              <w:top w:val="double" w:sz="12" w:space="0" w:color="auto"/>
              <w:bottom w:val="single" w:sz="4" w:space="0" w:color="auto"/>
            </w:tcBorders>
            <w:shd w:val="clear" w:color="auto" w:fill="FFFFFF" w:themeFill="background1"/>
            <w:vAlign w:val="center"/>
          </w:tcPr>
          <w:p w:rsidR="00E16D02" w:rsidRPr="00512547" w:rsidRDefault="00E16D02" w:rsidP="00E16D02">
            <w:pPr>
              <w:shd w:val="clear" w:color="auto" w:fill="FFFFFF" w:themeFill="background1"/>
              <w:jc w:val="center"/>
              <w:rPr>
                <w:rFonts w:ascii="Arial" w:hAnsi="Arial" w:cs="Arial"/>
                <w:sz w:val="17"/>
                <w:szCs w:val="17"/>
              </w:rPr>
            </w:pPr>
            <w:r w:rsidRPr="00512547">
              <w:rPr>
                <w:rFonts w:ascii="Arial" w:hAnsi="Arial" w:cs="Arial"/>
                <w:sz w:val="17"/>
                <w:szCs w:val="17"/>
              </w:rPr>
              <w:t>15</w:t>
            </w:r>
          </w:p>
          <w:p w:rsidR="00E16D02" w:rsidRPr="00512547" w:rsidRDefault="00E16D02" w:rsidP="00E16D02">
            <w:pPr>
              <w:shd w:val="clear" w:color="auto" w:fill="FFFFFF" w:themeFill="background1"/>
              <w:jc w:val="center"/>
              <w:rPr>
                <w:rFonts w:ascii="Arial" w:hAnsi="Arial" w:cs="Arial"/>
                <w:sz w:val="17"/>
                <w:szCs w:val="17"/>
              </w:rPr>
            </w:pPr>
            <w:r w:rsidRPr="00512547">
              <w:rPr>
                <w:rFonts w:ascii="Arial" w:hAnsi="Arial" w:cs="Arial"/>
                <w:sz w:val="17"/>
                <w:szCs w:val="17"/>
              </w:rPr>
              <w:t>05</w:t>
            </w:r>
          </w:p>
          <w:p w:rsidR="003E7ADF" w:rsidRPr="00512547" w:rsidRDefault="003E7ADF" w:rsidP="00E16D02">
            <w:pPr>
              <w:shd w:val="clear" w:color="auto" w:fill="FFFFFF" w:themeFill="background1"/>
              <w:jc w:val="center"/>
              <w:rPr>
                <w:rFonts w:ascii="Arial" w:hAnsi="Arial" w:cs="Arial"/>
                <w:sz w:val="17"/>
                <w:szCs w:val="17"/>
              </w:rPr>
            </w:pPr>
            <w:r w:rsidRPr="00512547">
              <w:rPr>
                <w:rFonts w:ascii="Arial" w:hAnsi="Arial" w:cs="Arial"/>
                <w:sz w:val="17"/>
                <w:szCs w:val="17"/>
              </w:rPr>
              <w:t>05</w:t>
            </w:r>
          </w:p>
          <w:p w:rsidR="00E16D02" w:rsidRPr="00512547" w:rsidRDefault="003E7ADF" w:rsidP="003E7ADF">
            <w:pPr>
              <w:shd w:val="clear" w:color="auto" w:fill="FFFFFF" w:themeFill="background1"/>
              <w:jc w:val="center"/>
              <w:rPr>
                <w:rFonts w:ascii="Arial" w:hAnsi="Arial" w:cs="Arial"/>
                <w:sz w:val="17"/>
                <w:szCs w:val="17"/>
              </w:rPr>
            </w:pPr>
            <w:r w:rsidRPr="00512547">
              <w:rPr>
                <w:rFonts w:ascii="Arial" w:hAnsi="Arial" w:cs="Arial"/>
                <w:sz w:val="17"/>
                <w:szCs w:val="17"/>
              </w:rPr>
              <w:t>15</w:t>
            </w:r>
          </w:p>
        </w:tc>
      </w:tr>
      <w:tr w:rsidR="00E16D02" w:rsidRPr="00512547" w:rsidTr="00E16D02">
        <w:trPr>
          <w:trHeight w:val="240"/>
        </w:trPr>
        <w:tc>
          <w:tcPr>
            <w:tcW w:w="1466" w:type="pct"/>
            <w:vMerge/>
            <w:shd w:val="clear" w:color="auto" w:fill="FFFFFF" w:themeFill="background1"/>
            <w:vAlign w:val="center"/>
          </w:tcPr>
          <w:p w:rsidR="00E16D02" w:rsidRPr="00512547" w:rsidRDefault="00E16D02" w:rsidP="00E16D02">
            <w:pPr>
              <w:shd w:val="clear" w:color="auto" w:fill="FFFFFF" w:themeFill="background1"/>
              <w:jc w:val="center"/>
              <w:rPr>
                <w:rFonts w:ascii="Arial" w:hAnsi="Arial" w:cs="Arial"/>
                <w:b/>
                <w:sz w:val="17"/>
                <w:szCs w:val="17"/>
              </w:rPr>
            </w:pPr>
          </w:p>
        </w:tc>
        <w:tc>
          <w:tcPr>
            <w:tcW w:w="1149" w:type="pct"/>
            <w:tcBorders>
              <w:top w:val="single" w:sz="4" w:space="0" w:color="auto"/>
              <w:bottom w:val="single" w:sz="4" w:space="0" w:color="auto"/>
            </w:tcBorders>
            <w:shd w:val="clear" w:color="auto" w:fill="FFFFFF" w:themeFill="background1"/>
            <w:vAlign w:val="center"/>
          </w:tcPr>
          <w:p w:rsidR="00E16D02" w:rsidRPr="00512547" w:rsidRDefault="00E16D02" w:rsidP="00E16D02">
            <w:pPr>
              <w:shd w:val="clear" w:color="auto" w:fill="FFFFFF" w:themeFill="background1"/>
              <w:jc w:val="center"/>
              <w:rPr>
                <w:rFonts w:ascii="Arial" w:hAnsi="Arial" w:cs="Arial"/>
                <w:b/>
                <w:sz w:val="17"/>
                <w:szCs w:val="17"/>
              </w:rPr>
            </w:pPr>
            <w:r w:rsidRPr="00512547">
              <w:rPr>
                <w:rFonts w:ascii="Arial" w:hAnsi="Arial" w:cs="Arial"/>
                <w:b/>
                <w:sz w:val="17"/>
                <w:szCs w:val="17"/>
              </w:rPr>
              <w:t>Títulos</w:t>
            </w:r>
          </w:p>
        </w:tc>
        <w:tc>
          <w:tcPr>
            <w:tcW w:w="2385" w:type="pct"/>
            <w:gridSpan w:val="2"/>
            <w:tcBorders>
              <w:top w:val="single" w:sz="4" w:space="0" w:color="auto"/>
              <w:bottom w:val="single" w:sz="4" w:space="0" w:color="auto"/>
            </w:tcBorders>
            <w:shd w:val="clear" w:color="auto" w:fill="FFFFFF" w:themeFill="background1"/>
            <w:vAlign w:val="center"/>
          </w:tcPr>
          <w:p w:rsidR="00E16D02" w:rsidRPr="00512547" w:rsidRDefault="00E16D02" w:rsidP="00BD3411">
            <w:pPr>
              <w:shd w:val="clear" w:color="auto" w:fill="FFFFFF" w:themeFill="background1"/>
              <w:jc w:val="center"/>
              <w:rPr>
                <w:rFonts w:ascii="Arial" w:hAnsi="Arial" w:cs="Arial"/>
                <w:sz w:val="17"/>
                <w:szCs w:val="17"/>
              </w:rPr>
            </w:pPr>
            <w:r w:rsidRPr="00512547">
              <w:rPr>
                <w:rFonts w:ascii="Arial" w:hAnsi="Arial" w:cs="Arial"/>
                <w:sz w:val="17"/>
                <w:szCs w:val="17"/>
              </w:rPr>
              <w:t xml:space="preserve">Avaliação de documentos específicos de acordo com a tabela de pontuação citada no Capítulo </w:t>
            </w:r>
            <w:r w:rsidR="00BD3411" w:rsidRPr="00512547">
              <w:rPr>
                <w:rFonts w:ascii="Arial" w:hAnsi="Arial" w:cs="Arial"/>
                <w:sz w:val="17"/>
                <w:szCs w:val="17"/>
              </w:rPr>
              <w:t>VIII</w:t>
            </w:r>
            <w:r w:rsidRPr="00512547">
              <w:rPr>
                <w:rFonts w:ascii="Arial" w:hAnsi="Arial" w:cs="Arial"/>
                <w:sz w:val="17"/>
                <w:szCs w:val="17"/>
              </w:rPr>
              <w:t>, deste edital</w:t>
            </w:r>
          </w:p>
        </w:tc>
      </w:tr>
      <w:tr w:rsidR="00E16D02" w:rsidRPr="00512547" w:rsidTr="00E16D02">
        <w:trPr>
          <w:trHeight w:val="240"/>
        </w:trPr>
        <w:tc>
          <w:tcPr>
            <w:tcW w:w="1466" w:type="pct"/>
            <w:vMerge/>
            <w:tcBorders>
              <w:bottom w:val="double" w:sz="12" w:space="0" w:color="auto"/>
            </w:tcBorders>
            <w:shd w:val="clear" w:color="auto" w:fill="FFFFFF" w:themeFill="background1"/>
            <w:vAlign w:val="center"/>
          </w:tcPr>
          <w:p w:rsidR="00E16D02" w:rsidRPr="00512547" w:rsidRDefault="00E16D02" w:rsidP="00E16D02">
            <w:pPr>
              <w:shd w:val="clear" w:color="auto" w:fill="FFFFFF" w:themeFill="background1"/>
              <w:jc w:val="center"/>
              <w:rPr>
                <w:rFonts w:ascii="Arial" w:hAnsi="Arial" w:cs="Arial"/>
                <w:b/>
                <w:sz w:val="17"/>
                <w:szCs w:val="17"/>
              </w:rPr>
            </w:pPr>
          </w:p>
        </w:tc>
        <w:tc>
          <w:tcPr>
            <w:tcW w:w="1149" w:type="pct"/>
            <w:tcBorders>
              <w:top w:val="single" w:sz="4" w:space="0" w:color="auto"/>
              <w:bottom w:val="double" w:sz="12" w:space="0" w:color="auto"/>
            </w:tcBorders>
            <w:shd w:val="clear" w:color="auto" w:fill="FFFFFF" w:themeFill="background1"/>
            <w:vAlign w:val="center"/>
          </w:tcPr>
          <w:p w:rsidR="00E16D02" w:rsidRPr="00512547" w:rsidRDefault="00644A3C" w:rsidP="00E16D02">
            <w:pPr>
              <w:shd w:val="clear" w:color="auto" w:fill="FFFFFF" w:themeFill="background1"/>
              <w:jc w:val="center"/>
              <w:rPr>
                <w:rFonts w:ascii="Arial" w:hAnsi="Arial" w:cs="Arial"/>
                <w:b/>
                <w:sz w:val="17"/>
                <w:szCs w:val="17"/>
              </w:rPr>
            </w:pPr>
            <w:r w:rsidRPr="00512547">
              <w:rPr>
                <w:rFonts w:ascii="Arial" w:hAnsi="Arial" w:cs="Arial"/>
                <w:b/>
                <w:sz w:val="17"/>
                <w:szCs w:val="17"/>
              </w:rPr>
              <w:t>Experiência Profissional</w:t>
            </w:r>
          </w:p>
        </w:tc>
        <w:tc>
          <w:tcPr>
            <w:tcW w:w="2385" w:type="pct"/>
            <w:gridSpan w:val="2"/>
            <w:tcBorders>
              <w:top w:val="single" w:sz="4" w:space="0" w:color="auto"/>
              <w:bottom w:val="double" w:sz="12" w:space="0" w:color="auto"/>
            </w:tcBorders>
            <w:shd w:val="clear" w:color="auto" w:fill="FFFFFF" w:themeFill="background1"/>
            <w:vAlign w:val="center"/>
          </w:tcPr>
          <w:p w:rsidR="00E16D02" w:rsidRPr="00512547" w:rsidRDefault="00E16D02" w:rsidP="00E16D02">
            <w:pPr>
              <w:shd w:val="clear" w:color="auto" w:fill="FFFFFF" w:themeFill="background1"/>
              <w:jc w:val="center"/>
              <w:rPr>
                <w:rFonts w:ascii="Arial" w:hAnsi="Arial" w:cs="Arial"/>
                <w:sz w:val="17"/>
                <w:szCs w:val="17"/>
              </w:rPr>
            </w:pPr>
            <w:r w:rsidRPr="00512547">
              <w:rPr>
                <w:rFonts w:ascii="Arial" w:hAnsi="Arial" w:cs="Arial"/>
                <w:sz w:val="17"/>
                <w:szCs w:val="17"/>
              </w:rPr>
              <w:t xml:space="preserve">Tempo de experiência no emprego a que concorre, de acordo com a tabela de pontuação citada no Capítulo </w:t>
            </w:r>
            <w:r w:rsidR="00331ADE" w:rsidRPr="00512547">
              <w:rPr>
                <w:rFonts w:ascii="Arial" w:hAnsi="Arial" w:cs="Arial"/>
                <w:sz w:val="17"/>
                <w:szCs w:val="17"/>
              </w:rPr>
              <w:t>I</w:t>
            </w:r>
            <w:r w:rsidRPr="00512547">
              <w:rPr>
                <w:rFonts w:ascii="Arial" w:hAnsi="Arial" w:cs="Arial"/>
                <w:sz w:val="17"/>
                <w:szCs w:val="17"/>
              </w:rPr>
              <w:t>X, deste edital</w:t>
            </w:r>
          </w:p>
        </w:tc>
      </w:tr>
      <w:tr w:rsidR="00E16D02" w:rsidRPr="00512547" w:rsidTr="00E16D02">
        <w:trPr>
          <w:trHeight w:val="240"/>
        </w:trPr>
        <w:tc>
          <w:tcPr>
            <w:tcW w:w="1466" w:type="pct"/>
            <w:vMerge w:val="restart"/>
            <w:tcBorders>
              <w:top w:val="double" w:sz="12" w:space="0" w:color="auto"/>
            </w:tcBorders>
            <w:shd w:val="clear" w:color="auto" w:fill="FFFFFF" w:themeFill="background1"/>
            <w:vAlign w:val="center"/>
          </w:tcPr>
          <w:p w:rsidR="00E16D02" w:rsidRPr="00512547" w:rsidRDefault="00E16D02" w:rsidP="00E16D02">
            <w:pPr>
              <w:shd w:val="clear" w:color="auto" w:fill="FFFFFF" w:themeFill="background1"/>
              <w:jc w:val="center"/>
              <w:rPr>
                <w:rFonts w:ascii="Arial" w:hAnsi="Arial" w:cs="Arial"/>
                <w:b/>
                <w:sz w:val="17"/>
                <w:szCs w:val="17"/>
              </w:rPr>
            </w:pPr>
            <w:r w:rsidRPr="00512547">
              <w:rPr>
                <w:rFonts w:ascii="Arial" w:hAnsi="Arial" w:cs="Arial"/>
                <w:b/>
                <w:sz w:val="17"/>
                <w:szCs w:val="17"/>
              </w:rPr>
              <w:t>106 a 118 – Médico (todas as Especialidades)</w:t>
            </w:r>
          </w:p>
        </w:tc>
        <w:tc>
          <w:tcPr>
            <w:tcW w:w="1149" w:type="pct"/>
            <w:tcBorders>
              <w:top w:val="double" w:sz="12" w:space="0" w:color="auto"/>
              <w:bottom w:val="single" w:sz="4" w:space="0" w:color="auto"/>
            </w:tcBorders>
            <w:shd w:val="clear" w:color="auto" w:fill="FFFFFF" w:themeFill="background1"/>
            <w:vAlign w:val="center"/>
          </w:tcPr>
          <w:p w:rsidR="00E16D02" w:rsidRPr="00512547" w:rsidRDefault="00E16D02" w:rsidP="00E16D02">
            <w:pPr>
              <w:shd w:val="clear" w:color="auto" w:fill="FFFFFF" w:themeFill="background1"/>
              <w:jc w:val="center"/>
              <w:rPr>
                <w:rFonts w:ascii="Arial" w:hAnsi="Arial" w:cs="Arial"/>
                <w:b/>
                <w:sz w:val="17"/>
                <w:szCs w:val="17"/>
              </w:rPr>
            </w:pPr>
            <w:r w:rsidRPr="00512547">
              <w:rPr>
                <w:rFonts w:ascii="Arial" w:hAnsi="Arial" w:cs="Arial"/>
                <w:b/>
                <w:sz w:val="17"/>
                <w:szCs w:val="17"/>
              </w:rPr>
              <w:t>Prova Objetiva</w:t>
            </w:r>
          </w:p>
        </w:tc>
        <w:tc>
          <w:tcPr>
            <w:tcW w:w="1863" w:type="pct"/>
            <w:tcBorders>
              <w:top w:val="double" w:sz="12" w:space="0" w:color="auto"/>
              <w:bottom w:val="single" w:sz="4" w:space="0" w:color="auto"/>
            </w:tcBorders>
            <w:shd w:val="clear" w:color="auto" w:fill="FFFFFF" w:themeFill="background1"/>
            <w:vAlign w:val="center"/>
          </w:tcPr>
          <w:p w:rsidR="00E16D02" w:rsidRPr="00512547" w:rsidRDefault="00E16D02" w:rsidP="00E16D02">
            <w:pPr>
              <w:shd w:val="clear" w:color="auto" w:fill="FFFFFF" w:themeFill="background1"/>
              <w:autoSpaceDE w:val="0"/>
              <w:autoSpaceDN w:val="0"/>
              <w:adjustRightInd w:val="0"/>
              <w:jc w:val="center"/>
              <w:rPr>
                <w:rFonts w:ascii="Arial" w:hAnsi="Arial" w:cs="Arial"/>
                <w:sz w:val="17"/>
                <w:szCs w:val="17"/>
              </w:rPr>
            </w:pPr>
            <w:r w:rsidRPr="00512547">
              <w:rPr>
                <w:rFonts w:ascii="Arial" w:hAnsi="Arial" w:cs="Arial"/>
                <w:sz w:val="17"/>
                <w:szCs w:val="17"/>
              </w:rPr>
              <w:t>Língua Portuguesa</w:t>
            </w:r>
          </w:p>
          <w:p w:rsidR="00E16D02" w:rsidRPr="00512547" w:rsidRDefault="00E16D02" w:rsidP="00E16D02">
            <w:pPr>
              <w:shd w:val="clear" w:color="auto" w:fill="FFFFFF" w:themeFill="background1"/>
              <w:jc w:val="center"/>
              <w:rPr>
                <w:rFonts w:ascii="Arial" w:hAnsi="Arial" w:cs="Arial"/>
                <w:sz w:val="17"/>
                <w:szCs w:val="17"/>
              </w:rPr>
            </w:pPr>
            <w:r w:rsidRPr="00512547">
              <w:rPr>
                <w:rFonts w:ascii="Arial" w:hAnsi="Arial" w:cs="Arial"/>
                <w:sz w:val="17"/>
                <w:szCs w:val="17"/>
              </w:rPr>
              <w:t>Conhecimentos Gerais / Atualidades</w:t>
            </w:r>
          </w:p>
          <w:p w:rsidR="003E7ADF" w:rsidRPr="00512547" w:rsidRDefault="003E7ADF" w:rsidP="00E16D02">
            <w:pPr>
              <w:shd w:val="clear" w:color="auto" w:fill="FFFFFF" w:themeFill="background1"/>
              <w:jc w:val="center"/>
              <w:rPr>
                <w:rFonts w:ascii="Arial" w:hAnsi="Arial" w:cs="Arial"/>
                <w:sz w:val="17"/>
                <w:szCs w:val="17"/>
              </w:rPr>
            </w:pPr>
            <w:r w:rsidRPr="00512547">
              <w:rPr>
                <w:rFonts w:ascii="Arial" w:hAnsi="Arial" w:cs="Arial"/>
                <w:sz w:val="17"/>
                <w:szCs w:val="17"/>
              </w:rPr>
              <w:t>Noções de Informática</w:t>
            </w:r>
          </w:p>
          <w:p w:rsidR="00E16D02" w:rsidRPr="00512547" w:rsidRDefault="00E16D02" w:rsidP="00E16D02">
            <w:pPr>
              <w:shd w:val="clear" w:color="auto" w:fill="FFFFFF" w:themeFill="background1"/>
              <w:autoSpaceDE w:val="0"/>
              <w:autoSpaceDN w:val="0"/>
              <w:adjustRightInd w:val="0"/>
              <w:jc w:val="center"/>
              <w:rPr>
                <w:rFonts w:ascii="Arial" w:hAnsi="Arial" w:cs="Arial"/>
                <w:sz w:val="17"/>
                <w:szCs w:val="17"/>
              </w:rPr>
            </w:pPr>
            <w:r w:rsidRPr="00512547">
              <w:rPr>
                <w:rFonts w:ascii="Arial" w:hAnsi="Arial" w:cs="Arial"/>
                <w:sz w:val="17"/>
                <w:szCs w:val="17"/>
              </w:rPr>
              <w:t>Políticas de Saúde e Conhecimentos Específicos</w:t>
            </w:r>
          </w:p>
        </w:tc>
        <w:tc>
          <w:tcPr>
            <w:tcW w:w="522" w:type="pct"/>
            <w:tcBorders>
              <w:top w:val="double" w:sz="12" w:space="0" w:color="auto"/>
              <w:bottom w:val="single" w:sz="4" w:space="0" w:color="auto"/>
            </w:tcBorders>
            <w:shd w:val="clear" w:color="auto" w:fill="FFFFFF" w:themeFill="background1"/>
            <w:vAlign w:val="center"/>
          </w:tcPr>
          <w:p w:rsidR="00E16D02" w:rsidRPr="00512547" w:rsidRDefault="00E16D02" w:rsidP="00E16D02">
            <w:pPr>
              <w:shd w:val="clear" w:color="auto" w:fill="FFFFFF" w:themeFill="background1"/>
              <w:jc w:val="center"/>
              <w:rPr>
                <w:rFonts w:ascii="Arial" w:hAnsi="Arial" w:cs="Arial"/>
                <w:sz w:val="17"/>
                <w:szCs w:val="17"/>
              </w:rPr>
            </w:pPr>
            <w:r w:rsidRPr="00512547">
              <w:rPr>
                <w:rFonts w:ascii="Arial" w:hAnsi="Arial" w:cs="Arial"/>
                <w:sz w:val="17"/>
                <w:szCs w:val="17"/>
              </w:rPr>
              <w:t>10</w:t>
            </w:r>
          </w:p>
          <w:p w:rsidR="00E16D02" w:rsidRPr="00512547" w:rsidRDefault="00E16D02" w:rsidP="00E16D02">
            <w:pPr>
              <w:shd w:val="clear" w:color="auto" w:fill="FFFFFF" w:themeFill="background1"/>
              <w:jc w:val="center"/>
              <w:rPr>
                <w:rFonts w:ascii="Arial" w:hAnsi="Arial" w:cs="Arial"/>
                <w:sz w:val="17"/>
                <w:szCs w:val="17"/>
              </w:rPr>
            </w:pPr>
            <w:r w:rsidRPr="00512547">
              <w:rPr>
                <w:rFonts w:ascii="Arial" w:hAnsi="Arial" w:cs="Arial"/>
                <w:sz w:val="17"/>
                <w:szCs w:val="17"/>
              </w:rPr>
              <w:t>05</w:t>
            </w:r>
          </w:p>
          <w:p w:rsidR="003E7ADF" w:rsidRPr="00512547" w:rsidRDefault="003E7ADF" w:rsidP="00E16D02">
            <w:pPr>
              <w:shd w:val="clear" w:color="auto" w:fill="FFFFFF" w:themeFill="background1"/>
              <w:jc w:val="center"/>
              <w:rPr>
                <w:rFonts w:ascii="Arial" w:hAnsi="Arial" w:cs="Arial"/>
                <w:sz w:val="17"/>
                <w:szCs w:val="17"/>
              </w:rPr>
            </w:pPr>
            <w:r w:rsidRPr="00512547">
              <w:rPr>
                <w:rFonts w:ascii="Arial" w:hAnsi="Arial" w:cs="Arial"/>
                <w:sz w:val="17"/>
                <w:szCs w:val="17"/>
              </w:rPr>
              <w:t>05</w:t>
            </w:r>
          </w:p>
          <w:p w:rsidR="00E16D02" w:rsidRPr="00512547" w:rsidRDefault="00E16D02" w:rsidP="003E7ADF">
            <w:pPr>
              <w:shd w:val="clear" w:color="auto" w:fill="FFFFFF" w:themeFill="background1"/>
              <w:jc w:val="center"/>
              <w:rPr>
                <w:rFonts w:ascii="Arial" w:hAnsi="Arial" w:cs="Arial"/>
                <w:sz w:val="17"/>
                <w:szCs w:val="17"/>
              </w:rPr>
            </w:pPr>
            <w:r w:rsidRPr="00512547">
              <w:rPr>
                <w:rFonts w:ascii="Arial" w:hAnsi="Arial" w:cs="Arial"/>
                <w:sz w:val="17"/>
                <w:szCs w:val="17"/>
              </w:rPr>
              <w:t>2</w:t>
            </w:r>
            <w:r w:rsidR="003E7ADF" w:rsidRPr="00512547">
              <w:rPr>
                <w:rFonts w:ascii="Arial" w:hAnsi="Arial" w:cs="Arial"/>
                <w:sz w:val="17"/>
                <w:szCs w:val="17"/>
              </w:rPr>
              <w:t>0</w:t>
            </w:r>
          </w:p>
        </w:tc>
      </w:tr>
      <w:tr w:rsidR="00E16D02" w:rsidRPr="00512547" w:rsidTr="00E16D02">
        <w:trPr>
          <w:trHeight w:val="240"/>
        </w:trPr>
        <w:tc>
          <w:tcPr>
            <w:tcW w:w="1466" w:type="pct"/>
            <w:vMerge/>
            <w:shd w:val="clear" w:color="auto" w:fill="FFFFFF" w:themeFill="background1"/>
            <w:vAlign w:val="center"/>
          </w:tcPr>
          <w:p w:rsidR="00E16D02" w:rsidRPr="00512547" w:rsidRDefault="00E16D02" w:rsidP="00E16D02">
            <w:pPr>
              <w:shd w:val="clear" w:color="auto" w:fill="FFFFFF" w:themeFill="background1"/>
              <w:jc w:val="center"/>
              <w:rPr>
                <w:rFonts w:ascii="Arial" w:hAnsi="Arial" w:cs="Arial"/>
                <w:b/>
                <w:sz w:val="17"/>
                <w:szCs w:val="17"/>
              </w:rPr>
            </w:pPr>
          </w:p>
        </w:tc>
        <w:tc>
          <w:tcPr>
            <w:tcW w:w="1149" w:type="pct"/>
            <w:tcBorders>
              <w:top w:val="single" w:sz="4" w:space="0" w:color="auto"/>
              <w:bottom w:val="single" w:sz="4" w:space="0" w:color="auto"/>
            </w:tcBorders>
            <w:shd w:val="clear" w:color="auto" w:fill="FFFFFF" w:themeFill="background1"/>
            <w:vAlign w:val="center"/>
          </w:tcPr>
          <w:p w:rsidR="00E16D02" w:rsidRPr="00512547" w:rsidRDefault="00E16D02" w:rsidP="00E16D02">
            <w:pPr>
              <w:shd w:val="clear" w:color="auto" w:fill="FFFFFF" w:themeFill="background1"/>
              <w:jc w:val="center"/>
              <w:rPr>
                <w:rFonts w:ascii="Arial" w:hAnsi="Arial" w:cs="Arial"/>
                <w:b/>
                <w:sz w:val="17"/>
                <w:szCs w:val="17"/>
              </w:rPr>
            </w:pPr>
            <w:r w:rsidRPr="00512547">
              <w:rPr>
                <w:rFonts w:ascii="Arial" w:hAnsi="Arial" w:cs="Arial"/>
                <w:b/>
                <w:sz w:val="17"/>
                <w:szCs w:val="17"/>
              </w:rPr>
              <w:t>Títulos</w:t>
            </w:r>
          </w:p>
        </w:tc>
        <w:tc>
          <w:tcPr>
            <w:tcW w:w="2385" w:type="pct"/>
            <w:gridSpan w:val="2"/>
            <w:tcBorders>
              <w:top w:val="single" w:sz="4" w:space="0" w:color="auto"/>
              <w:bottom w:val="single" w:sz="4" w:space="0" w:color="auto"/>
            </w:tcBorders>
            <w:shd w:val="clear" w:color="auto" w:fill="FFFFFF" w:themeFill="background1"/>
            <w:vAlign w:val="center"/>
          </w:tcPr>
          <w:p w:rsidR="00E16D02" w:rsidRPr="00512547" w:rsidRDefault="00E16D02" w:rsidP="00BD3411">
            <w:pPr>
              <w:shd w:val="clear" w:color="auto" w:fill="FFFFFF" w:themeFill="background1"/>
              <w:jc w:val="center"/>
              <w:rPr>
                <w:rFonts w:ascii="Arial" w:hAnsi="Arial" w:cs="Arial"/>
                <w:sz w:val="17"/>
                <w:szCs w:val="17"/>
              </w:rPr>
            </w:pPr>
            <w:r w:rsidRPr="00512547">
              <w:rPr>
                <w:rFonts w:ascii="Arial" w:hAnsi="Arial" w:cs="Arial"/>
                <w:sz w:val="17"/>
                <w:szCs w:val="17"/>
              </w:rPr>
              <w:t xml:space="preserve">Avaliação de documentos específicos de acordo com a tabela de pontuação citada no Capítulo </w:t>
            </w:r>
            <w:r w:rsidR="00BD3411" w:rsidRPr="00512547">
              <w:rPr>
                <w:rFonts w:ascii="Arial" w:hAnsi="Arial" w:cs="Arial"/>
                <w:sz w:val="17"/>
                <w:szCs w:val="17"/>
              </w:rPr>
              <w:t>VIII</w:t>
            </w:r>
            <w:r w:rsidRPr="00512547">
              <w:rPr>
                <w:rFonts w:ascii="Arial" w:hAnsi="Arial" w:cs="Arial"/>
                <w:sz w:val="17"/>
                <w:szCs w:val="17"/>
              </w:rPr>
              <w:t>, deste edital</w:t>
            </w:r>
          </w:p>
        </w:tc>
      </w:tr>
      <w:tr w:rsidR="00E16D02" w:rsidRPr="00512547" w:rsidTr="00E16D02">
        <w:trPr>
          <w:trHeight w:val="240"/>
        </w:trPr>
        <w:tc>
          <w:tcPr>
            <w:tcW w:w="1466" w:type="pct"/>
            <w:vMerge/>
            <w:shd w:val="clear" w:color="auto" w:fill="FFFFFF" w:themeFill="background1"/>
            <w:vAlign w:val="center"/>
          </w:tcPr>
          <w:p w:rsidR="00E16D02" w:rsidRPr="00512547" w:rsidRDefault="00E16D02" w:rsidP="00E16D02">
            <w:pPr>
              <w:shd w:val="clear" w:color="auto" w:fill="FFFFFF" w:themeFill="background1"/>
              <w:jc w:val="center"/>
              <w:rPr>
                <w:rFonts w:ascii="Arial" w:hAnsi="Arial" w:cs="Arial"/>
                <w:b/>
                <w:sz w:val="17"/>
                <w:szCs w:val="17"/>
              </w:rPr>
            </w:pPr>
          </w:p>
        </w:tc>
        <w:tc>
          <w:tcPr>
            <w:tcW w:w="1149" w:type="pct"/>
            <w:tcBorders>
              <w:top w:val="single" w:sz="4" w:space="0" w:color="auto"/>
            </w:tcBorders>
            <w:shd w:val="clear" w:color="auto" w:fill="FFFFFF" w:themeFill="background1"/>
            <w:vAlign w:val="center"/>
          </w:tcPr>
          <w:p w:rsidR="00E16D02" w:rsidRPr="00512547" w:rsidRDefault="00644A3C" w:rsidP="00E16D02">
            <w:pPr>
              <w:shd w:val="clear" w:color="auto" w:fill="FFFFFF" w:themeFill="background1"/>
              <w:jc w:val="center"/>
              <w:rPr>
                <w:rFonts w:ascii="Arial" w:hAnsi="Arial" w:cs="Arial"/>
                <w:b/>
                <w:sz w:val="17"/>
                <w:szCs w:val="17"/>
              </w:rPr>
            </w:pPr>
            <w:r w:rsidRPr="00512547">
              <w:rPr>
                <w:rFonts w:ascii="Arial" w:hAnsi="Arial" w:cs="Arial"/>
                <w:b/>
                <w:sz w:val="17"/>
                <w:szCs w:val="17"/>
              </w:rPr>
              <w:t>Experiência Profissional</w:t>
            </w:r>
          </w:p>
        </w:tc>
        <w:tc>
          <w:tcPr>
            <w:tcW w:w="2385" w:type="pct"/>
            <w:gridSpan w:val="2"/>
            <w:tcBorders>
              <w:top w:val="single" w:sz="4" w:space="0" w:color="auto"/>
            </w:tcBorders>
            <w:shd w:val="clear" w:color="auto" w:fill="FFFFFF" w:themeFill="background1"/>
            <w:vAlign w:val="center"/>
          </w:tcPr>
          <w:p w:rsidR="00E16D02" w:rsidRPr="00512547" w:rsidRDefault="00E16D02" w:rsidP="00E16D02">
            <w:pPr>
              <w:shd w:val="clear" w:color="auto" w:fill="FFFFFF" w:themeFill="background1"/>
              <w:jc w:val="center"/>
              <w:rPr>
                <w:rFonts w:ascii="Arial" w:hAnsi="Arial" w:cs="Arial"/>
                <w:sz w:val="17"/>
                <w:szCs w:val="17"/>
              </w:rPr>
            </w:pPr>
            <w:r w:rsidRPr="00512547">
              <w:rPr>
                <w:rFonts w:ascii="Arial" w:hAnsi="Arial" w:cs="Arial"/>
                <w:sz w:val="17"/>
                <w:szCs w:val="17"/>
              </w:rPr>
              <w:t xml:space="preserve">Tempo de experiência no emprego a que concorre, de acordo com a tabela de pontuação citada no Capítulo </w:t>
            </w:r>
            <w:r w:rsidR="00331ADE" w:rsidRPr="00512547">
              <w:rPr>
                <w:rFonts w:ascii="Arial" w:hAnsi="Arial" w:cs="Arial"/>
                <w:sz w:val="17"/>
                <w:szCs w:val="17"/>
              </w:rPr>
              <w:t>I</w:t>
            </w:r>
            <w:r w:rsidRPr="00512547">
              <w:rPr>
                <w:rFonts w:ascii="Arial" w:hAnsi="Arial" w:cs="Arial"/>
                <w:sz w:val="17"/>
                <w:szCs w:val="17"/>
              </w:rPr>
              <w:t>X, deste edital</w:t>
            </w:r>
          </w:p>
        </w:tc>
      </w:tr>
    </w:tbl>
    <w:p w:rsidR="00B10AD8" w:rsidRPr="00512547" w:rsidRDefault="00B10AD8" w:rsidP="00C40220">
      <w:pPr>
        <w:shd w:val="clear" w:color="auto" w:fill="FFFFFF" w:themeFill="background1"/>
        <w:autoSpaceDE w:val="0"/>
        <w:autoSpaceDN w:val="0"/>
        <w:adjustRightInd w:val="0"/>
        <w:rPr>
          <w:rFonts w:ascii="Arial" w:hAnsi="Arial" w:cs="Arial"/>
          <w:b/>
          <w:bCs/>
          <w:sz w:val="18"/>
          <w:szCs w:val="17"/>
        </w:rPr>
      </w:pPr>
    </w:p>
    <w:p w:rsidR="00B10AD8" w:rsidRPr="00512547" w:rsidRDefault="00B10AD8" w:rsidP="00760B26">
      <w:pPr>
        <w:autoSpaceDE w:val="0"/>
        <w:autoSpaceDN w:val="0"/>
        <w:adjustRightInd w:val="0"/>
        <w:rPr>
          <w:rFonts w:ascii="Arial" w:hAnsi="Arial" w:cs="Arial"/>
          <w:b/>
          <w:bCs/>
          <w:sz w:val="18"/>
          <w:szCs w:val="17"/>
        </w:rPr>
      </w:pPr>
    </w:p>
    <w:p w:rsidR="00127210" w:rsidRPr="00512547" w:rsidRDefault="00127210" w:rsidP="00760B26">
      <w:pPr>
        <w:pStyle w:val="Ttulo2"/>
        <w:shd w:val="clear" w:color="auto" w:fill="000000" w:themeFill="text1"/>
        <w:rPr>
          <w:sz w:val="28"/>
        </w:rPr>
      </w:pPr>
      <w:r w:rsidRPr="00512547">
        <w:rPr>
          <w:sz w:val="28"/>
        </w:rPr>
        <w:t>VI – DA PRESTAÇÃO DAS PROVAS OBJETIVAS</w:t>
      </w:r>
      <w:r w:rsidR="00395D40" w:rsidRPr="00512547">
        <w:rPr>
          <w:sz w:val="28"/>
        </w:rPr>
        <w:t>, DOS</w:t>
      </w:r>
      <w:r w:rsidR="00B94E2B" w:rsidRPr="00512547">
        <w:rPr>
          <w:sz w:val="28"/>
        </w:rPr>
        <w:t xml:space="preserve"> </w:t>
      </w:r>
      <w:r w:rsidRPr="00512547">
        <w:rPr>
          <w:sz w:val="28"/>
        </w:rPr>
        <w:t>TÍTULOS</w:t>
      </w:r>
      <w:r w:rsidR="00395D40" w:rsidRPr="00512547">
        <w:rPr>
          <w:sz w:val="28"/>
        </w:rPr>
        <w:t xml:space="preserve"> E DO TEMPO DE SERVIÇO</w:t>
      </w:r>
    </w:p>
    <w:p w:rsidR="00F46085" w:rsidRPr="00512547" w:rsidRDefault="005A1B0D" w:rsidP="00C40220">
      <w:pPr>
        <w:pStyle w:val="Corpodetexto2"/>
        <w:widowControl w:val="0"/>
        <w:autoSpaceDE w:val="0"/>
        <w:autoSpaceDN w:val="0"/>
        <w:adjustRightInd w:val="0"/>
        <w:rPr>
          <w:rFonts w:cs="Arial"/>
          <w:color w:val="auto"/>
          <w:sz w:val="18"/>
          <w:szCs w:val="17"/>
        </w:rPr>
      </w:pPr>
      <w:r w:rsidRPr="00512547">
        <w:rPr>
          <w:rFonts w:cs="Arial"/>
          <w:b/>
          <w:color w:val="auto"/>
          <w:sz w:val="18"/>
          <w:szCs w:val="17"/>
        </w:rPr>
        <w:t>6.1.</w:t>
      </w:r>
      <w:r w:rsidRPr="00512547">
        <w:rPr>
          <w:rFonts w:cs="Arial"/>
          <w:color w:val="auto"/>
          <w:sz w:val="18"/>
          <w:szCs w:val="17"/>
        </w:rPr>
        <w:t xml:space="preserve"> A</w:t>
      </w:r>
      <w:r w:rsidR="00490C6A" w:rsidRPr="00512547">
        <w:rPr>
          <w:rFonts w:cs="Arial"/>
          <w:color w:val="auto"/>
          <w:sz w:val="18"/>
          <w:szCs w:val="17"/>
        </w:rPr>
        <w:t>s</w:t>
      </w:r>
      <w:r w:rsidRPr="00512547">
        <w:rPr>
          <w:rFonts w:cs="Arial"/>
          <w:color w:val="auto"/>
          <w:sz w:val="18"/>
          <w:szCs w:val="17"/>
        </w:rPr>
        <w:t xml:space="preserve"> Provas Objetiva</w:t>
      </w:r>
      <w:r w:rsidR="00490C6A" w:rsidRPr="00512547">
        <w:rPr>
          <w:rFonts w:cs="Arial"/>
          <w:color w:val="auto"/>
          <w:sz w:val="18"/>
          <w:szCs w:val="17"/>
        </w:rPr>
        <w:t>s</w:t>
      </w:r>
      <w:r w:rsidR="00E55516" w:rsidRPr="00512547">
        <w:rPr>
          <w:rFonts w:cs="Arial"/>
          <w:color w:val="auto"/>
          <w:sz w:val="18"/>
          <w:szCs w:val="17"/>
        </w:rPr>
        <w:t xml:space="preserve"> e </w:t>
      </w:r>
      <w:r w:rsidR="006953C2" w:rsidRPr="00512547">
        <w:rPr>
          <w:rFonts w:cs="Arial"/>
          <w:color w:val="auto"/>
          <w:sz w:val="18"/>
          <w:szCs w:val="17"/>
        </w:rPr>
        <w:t>Títulos</w:t>
      </w:r>
      <w:r w:rsidR="00C51900" w:rsidRPr="00512547">
        <w:rPr>
          <w:rFonts w:cs="Arial"/>
          <w:color w:val="auto"/>
          <w:sz w:val="18"/>
          <w:szCs w:val="17"/>
        </w:rPr>
        <w:t xml:space="preserve"> ser</w:t>
      </w:r>
      <w:r w:rsidR="00C40220" w:rsidRPr="00512547">
        <w:rPr>
          <w:rFonts w:cs="Arial"/>
          <w:color w:val="auto"/>
          <w:sz w:val="18"/>
          <w:szCs w:val="17"/>
        </w:rPr>
        <w:t xml:space="preserve">ão </w:t>
      </w:r>
      <w:r w:rsidR="00C51900" w:rsidRPr="00512547">
        <w:rPr>
          <w:rFonts w:cs="Arial"/>
          <w:color w:val="auto"/>
          <w:sz w:val="18"/>
          <w:szCs w:val="17"/>
        </w:rPr>
        <w:t>realizada</w:t>
      </w:r>
      <w:r w:rsidR="00C40220" w:rsidRPr="00512547">
        <w:rPr>
          <w:rFonts w:cs="Arial"/>
          <w:color w:val="auto"/>
          <w:sz w:val="18"/>
          <w:szCs w:val="17"/>
        </w:rPr>
        <w:t>s</w:t>
      </w:r>
      <w:r w:rsidR="00C51900" w:rsidRPr="00512547">
        <w:rPr>
          <w:rFonts w:cs="Arial"/>
          <w:color w:val="auto"/>
          <w:sz w:val="18"/>
          <w:szCs w:val="17"/>
        </w:rPr>
        <w:t xml:space="preserve"> </w:t>
      </w:r>
      <w:r w:rsidRPr="00512547">
        <w:rPr>
          <w:rFonts w:cs="Arial"/>
          <w:color w:val="auto"/>
          <w:sz w:val="18"/>
          <w:szCs w:val="17"/>
        </w:rPr>
        <w:t xml:space="preserve">na cidade de </w:t>
      </w:r>
      <w:r w:rsidR="00395D40" w:rsidRPr="00512547">
        <w:rPr>
          <w:rFonts w:cs="Arial"/>
          <w:b/>
          <w:color w:val="auto"/>
          <w:sz w:val="18"/>
          <w:szCs w:val="17"/>
        </w:rPr>
        <w:t>ITANHAÉM</w:t>
      </w:r>
      <w:r w:rsidR="00C40220" w:rsidRPr="00512547">
        <w:rPr>
          <w:rFonts w:cs="Arial"/>
          <w:b/>
          <w:color w:val="auto"/>
          <w:sz w:val="18"/>
          <w:szCs w:val="17"/>
        </w:rPr>
        <w:t>/SP</w:t>
      </w:r>
      <w:r w:rsidRPr="00512547">
        <w:rPr>
          <w:rFonts w:cs="Arial"/>
          <w:b/>
          <w:color w:val="auto"/>
          <w:sz w:val="18"/>
          <w:szCs w:val="17"/>
        </w:rPr>
        <w:t>,</w:t>
      </w:r>
      <w:r w:rsidRPr="00512547">
        <w:rPr>
          <w:rFonts w:cs="Arial"/>
          <w:color w:val="auto"/>
          <w:sz w:val="18"/>
          <w:szCs w:val="17"/>
        </w:rPr>
        <w:t xml:space="preserve"> </w:t>
      </w:r>
      <w:r w:rsidR="00C40220" w:rsidRPr="00512547">
        <w:rPr>
          <w:rFonts w:cs="Arial"/>
          <w:color w:val="auto"/>
          <w:sz w:val="18"/>
          <w:szCs w:val="17"/>
        </w:rPr>
        <w:t xml:space="preserve">na data prevista de </w:t>
      </w:r>
      <w:r w:rsidR="001F083B" w:rsidRPr="00512547">
        <w:rPr>
          <w:rFonts w:cs="Arial"/>
          <w:b/>
          <w:color w:val="FF0000"/>
          <w:sz w:val="18"/>
          <w:szCs w:val="17"/>
        </w:rPr>
        <w:t xml:space="preserve">29 de maio de </w:t>
      </w:r>
      <w:r w:rsidR="00C40220" w:rsidRPr="00512547">
        <w:rPr>
          <w:rFonts w:cs="Arial"/>
          <w:b/>
          <w:color w:val="FF0000"/>
          <w:sz w:val="18"/>
          <w:szCs w:val="17"/>
        </w:rPr>
        <w:t>2016</w:t>
      </w:r>
      <w:r w:rsidR="00C40220" w:rsidRPr="00512547">
        <w:rPr>
          <w:rFonts w:cs="Arial"/>
          <w:color w:val="auto"/>
          <w:sz w:val="18"/>
          <w:szCs w:val="17"/>
        </w:rPr>
        <w:t xml:space="preserve">, às </w:t>
      </w:r>
      <w:r w:rsidR="001F083B" w:rsidRPr="00512547">
        <w:rPr>
          <w:rFonts w:cs="Arial"/>
          <w:color w:val="auto"/>
          <w:sz w:val="18"/>
          <w:szCs w:val="17"/>
        </w:rPr>
        <w:t>09</w:t>
      </w:r>
      <w:r w:rsidR="00395D40" w:rsidRPr="00512547">
        <w:rPr>
          <w:rFonts w:cs="Arial"/>
          <w:color w:val="auto"/>
          <w:sz w:val="18"/>
          <w:szCs w:val="17"/>
        </w:rPr>
        <w:t xml:space="preserve"> </w:t>
      </w:r>
      <w:r w:rsidR="00C40220" w:rsidRPr="00512547">
        <w:rPr>
          <w:rFonts w:cs="Arial"/>
          <w:color w:val="auto"/>
          <w:sz w:val="18"/>
          <w:szCs w:val="17"/>
        </w:rPr>
        <w:t>horas em locais a serem divulgados posteriormente.</w:t>
      </w:r>
    </w:p>
    <w:p w:rsidR="00CC5DF4" w:rsidRPr="00512547" w:rsidRDefault="00CC5DF4"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t>6.2.</w:t>
      </w:r>
      <w:r w:rsidRPr="00512547">
        <w:rPr>
          <w:rFonts w:ascii="Arial" w:hAnsi="Arial" w:cs="Arial"/>
          <w:sz w:val="18"/>
          <w:szCs w:val="17"/>
        </w:rPr>
        <w:t xml:space="preserve"> O Edital de Convocação contendo o </w:t>
      </w:r>
      <w:r w:rsidR="00931B11" w:rsidRPr="00512547">
        <w:rPr>
          <w:rFonts w:ascii="Arial" w:hAnsi="Arial" w:cs="Arial"/>
          <w:sz w:val="18"/>
          <w:szCs w:val="17"/>
        </w:rPr>
        <w:t xml:space="preserve">intervalo alfabético de inscritos por </w:t>
      </w:r>
      <w:r w:rsidR="00B76B43" w:rsidRPr="00512547">
        <w:rPr>
          <w:rFonts w:ascii="Arial" w:hAnsi="Arial" w:cs="Arial"/>
          <w:sz w:val="18"/>
          <w:szCs w:val="17"/>
        </w:rPr>
        <w:t>Emprego</w:t>
      </w:r>
      <w:r w:rsidR="00931B11" w:rsidRPr="00512547">
        <w:rPr>
          <w:rFonts w:ascii="Arial" w:hAnsi="Arial" w:cs="Arial"/>
          <w:sz w:val="18"/>
          <w:szCs w:val="17"/>
        </w:rPr>
        <w:t xml:space="preserve">, </w:t>
      </w:r>
      <w:r w:rsidRPr="00512547">
        <w:rPr>
          <w:rFonts w:ascii="Arial" w:hAnsi="Arial" w:cs="Arial"/>
          <w:sz w:val="18"/>
          <w:szCs w:val="17"/>
        </w:rPr>
        <w:t>local e horário para a realização da</w:t>
      </w:r>
      <w:r w:rsidR="00931B11" w:rsidRPr="00512547">
        <w:rPr>
          <w:rFonts w:ascii="Arial" w:hAnsi="Arial" w:cs="Arial"/>
          <w:sz w:val="18"/>
          <w:szCs w:val="17"/>
        </w:rPr>
        <w:t>s respectivas provas</w:t>
      </w:r>
      <w:r w:rsidRPr="00512547">
        <w:rPr>
          <w:rFonts w:ascii="Arial" w:hAnsi="Arial" w:cs="Arial"/>
          <w:sz w:val="18"/>
          <w:szCs w:val="17"/>
        </w:rPr>
        <w:t xml:space="preserve"> será publicado n</w:t>
      </w:r>
      <w:r w:rsidR="00395D40" w:rsidRPr="00512547">
        <w:rPr>
          <w:rFonts w:ascii="Arial" w:hAnsi="Arial" w:cs="Arial"/>
          <w:sz w:val="18"/>
          <w:szCs w:val="17"/>
        </w:rPr>
        <w:t xml:space="preserve">o Jornal </w:t>
      </w:r>
      <w:r w:rsidR="00762090" w:rsidRPr="00512547">
        <w:rPr>
          <w:rFonts w:ascii="Arial" w:hAnsi="Arial" w:cs="Arial"/>
          <w:sz w:val="18"/>
          <w:szCs w:val="17"/>
        </w:rPr>
        <w:t>G</w:t>
      </w:r>
      <w:r w:rsidR="001F083B" w:rsidRPr="00512547">
        <w:rPr>
          <w:rFonts w:ascii="Arial" w:hAnsi="Arial" w:cs="Arial"/>
          <w:sz w:val="18"/>
          <w:szCs w:val="17"/>
        </w:rPr>
        <w:t>azeta</w:t>
      </w:r>
      <w:r w:rsidR="00762090" w:rsidRPr="00512547">
        <w:rPr>
          <w:rFonts w:ascii="Arial" w:hAnsi="Arial" w:cs="Arial"/>
          <w:sz w:val="18"/>
          <w:szCs w:val="17"/>
        </w:rPr>
        <w:t xml:space="preserve"> SP</w:t>
      </w:r>
      <w:r w:rsidRPr="00512547">
        <w:rPr>
          <w:rFonts w:ascii="Arial" w:hAnsi="Arial" w:cs="Arial"/>
          <w:sz w:val="18"/>
          <w:szCs w:val="17"/>
        </w:rPr>
        <w:t>, na data prevista de</w:t>
      </w:r>
      <w:r w:rsidR="00BC2ADE" w:rsidRPr="00512547">
        <w:rPr>
          <w:rFonts w:ascii="Arial" w:hAnsi="Arial" w:cs="Arial"/>
          <w:sz w:val="18"/>
          <w:szCs w:val="17"/>
        </w:rPr>
        <w:t xml:space="preserve"> </w:t>
      </w:r>
      <w:r w:rsidR="001F083B" w:rsidRPr="00512547">
        <w:rPr>
          <w:rFonts w:ascii="Arial" w:hAnsi="Arial" w:cs="Arial"/>
          <w:b/>
          <w:sz w:val="18"/>
          <w:szCs w:val="17"/>
        </w:rPr>
        <w:t xml:space="preserve">10 de maio de </w:t>
      </w:r>
      <w:r w:rsidR="00BC2ADE" w:rsidRPr="00512547">
        <w:rPr>
          <w:rFonts w:ascii="Arial" w:hAnsi="Arial" w:cs="Arial"/>
          <w:b/>
          <w:sz w:val="18"/>
          <w:szCs w:val="17"/>
        </w:rPr>
        <w:t xml:space="preserve">2016 </w:t>
      </w:r>
      <w:r w:rsidR="00BC2ADE" w:rsidRPr="00512547">
        <w:rPr>
          <w:rFonts w:ascii="Arial" w:hAnsi="Arial" w:cs="Arial"/>
          <w:sz w:val="18"/>
          <w:szCs w:val="17"/>
        </w:rPr>
        <w:t xml:space="preserve">e estará disponibilizado nos sites: </w:t>
      </w:r>
      <w:r w:rsidR="00BC2ADE" w:rsidRPr="00512547">
        <w:rPr>
          <w:rFonts w:ascii="Arial" w:hAnsi="Arial" w:cs="Arial"/>
          <w:b/>
          <w:sz w:val="18"/>
          <w:szCs w:val="17"/>
        </w:rPr>
        <w:t>www.institutomais.org.br</w:t>
      </w:r>
      <w:r w:rsidR="00BC2ADE" w:rsidRPr="00512547">
        <w:rPr>
          <w:rFonts w:ascii="Arial" w:hAnsi="Arial" w:cs="Arial"/>
          <w:b/>
          <w:color w:val="002060"/>
          <w:sz w:val="18"/>
          <w:szCs w:val="17"/>
        </w:rPr>
        <w:t xml:space="preserve"> </w:t>
      </w:r>
      <w:r w:rsidR="00BC2ADE" w:rsidRPr="00512547">
        <w:rPr>
          <w:rFonts w:ascii="Arial" w:hAnsi="Arial" w:cs="Arial"/>
          <w:b/>
          <w:sz w:val="18"/>
          <w:szCs w:val="17"/>
        </w:rPr>
        <w:t>e</w:t>
      </w:r>
      <w:r w:rsidR="00BC2ADE" w:rsidRPr="00512547">
        <w:rPr>
          <w:rFonts w:ascii="Arial" w:hAnsi="Arial" w:cs="Arial"/>
          <w:b/>
          <w:color w:val="002060"/>
          <w:sz w:val="18"/>
          <w:szCs w:val="17"/>
        </w:rPr>
        <w:t xml:space="preserve"> </w:t>
      </w:r>
      <w:r w:rsidR="00762090" w:rsidRPr="00512547">
        <w:rPr>
          <w:rFonts w:ascii="Arial" w:hAnsi="Arial" w:cs="Arial"/>
          <w:b/>
          <w:sz w:val="18"/>
          <w:szCs w:val="17"/>
        </w:rPr>
        <w:t>www.consaude.org.br</w:t>
      </w:r>
      <w:r w:rsidRPr="00512547">
        <w:rPr>
          <w:rFonts w:ascii="Arial" w:hAnsi="Arial" w:cs="Arial"/>
          <w:color w:val="002060"/>
          <w:sz w:val="18"/>
          <w:szCs w:val="17"/>
        </w:rPr>
        <w:t>.</w:t>
      </w:r>
    </w:p>
    <w:p w:rsidR="00931B11" w:rsidRPr="00512547" w:rsidRDefault="00CC5DF4"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t>6.2.</w:t>
      </w:r>
      <w:r w:rsidR="00931B11" w:rsidRPr="00512547">
        <w:rPr>
          <w:rFonts w:ascii="Arial" w:hAnsi="Arial" w:cs="Arial"/>
          <w:b/>
          <w:sz w:val="18"/>
          <w:szCs w:val="17"/>
        </w:rPr>
        <w:t>1.</w:t>
      </w:r>
      <w:r w:rsidRPr="00512547">
        <w:rPr>
          <w:rFonts w:ascii="Arial" w:hAnsi="Arial" w:cs="Arial"/>
          <w:b/>
          <w:sz w:val="18"/>
          <w:szCs w:val="17"/>
        </w:rPr>
        <w:t xml:space="preserve"> </w:t>
      </w:r>
      <w:r w:rsidR="00931B11" w:rsidRPr="00512547">
        <w:rPr>
          <w:rFonts w:ascii="Arial" w:hAnsi="Arial" w:cs="Arial"/>
          <w:sz w:val="18"/>
          <w:szCs w:val="17"/>
        </w:rPr>
        <w:t>Também s</w:t>
      </w:r>
      <w:r w:rsidRPr="00512547">
        <w:rPr>
          <w:rFonts w:ascii="Arial" w:hAnsi="Arial" w:cs="Arial"/>
          <w:sz w:val="18"/>
          <w:szCs w:val="17"/>
        </w:rPr>
        <w:t>erá divulgado</w:t>
      </w:r>
      <w:r w:rsidRPr="00512547">
        <w:rPr>
          <w:rFonts w:ascii="Arial" w:hAnsi="Arial" w:cs="Arial"/>
          <w:b/>
          <w:sz w:val="18"/>
          <w:szCs w:val="17"/>
        </w:rPr>
        <w:t xml:space="preserve"> </w:t>
      </w:r>
      <w:r w:rsidRPr="00512547">
        <w:rPr>
          <w:rFonts w:ascii="Arial" w:hAnsi="Arial" w:cs="Arial"/>
          <w:sz w:val="18"/>
          <w:szCs w:val="17"/>
        </w:rPr>
        <w:t xml:space="preserve">nos </w:t>
      </w:r>
      <w:r w:rsidR="00931B11" w:rsidRPr="00512547">
        <w:rPr>
          <w:rFonts w:ascii="Arial" w:hAnsi="Arial" w:cs="Arial"/>
          <w:sz w:val="18"/>
          <w:szCs w:val="17"/>
        </w:rPr>
        <w:t xml:space="preserve">respectivos </w:t>
      </w:r>
      <w:r w:rsidRPr="00512547">
        <w:rPr>
          <w:rFonts w:ascii="Arial" w:hAnsi="Arial" w:cs="Arial"/>
          <w:sz w:val="18"/>
          <w:szCs w:val="17"/>
        </w:rPr>
        <w:t xml:space="preserve">sites, a relação </w:t>
      </w:r>
      <w:r w:rsidR="001554C9" w:rsidRPr="00512547">
        <w:rPr>
          <w:rFonts w:ascii="Arial" w:hAnsi="Arial" w:cs="Arial"/>
          <w:sz w:val="18"/>
          <w:szCs w:val="17"/>
        </w:rPr>
        <w:t xml:space="preserve">nominal </w:t>
      </w:r>
      <w:r w:rsidRPr="00512547">
        <w:rPr>
          <w:rFonts w:ascii="Arial" w:hAnsi="Arial" w:cs="Arial"/>
          <w:sz w:val="18"/>
          <w:szCs w:val="17"/>
        </w:rPr>
        <w:t>d</w:t>
      </w:r>
      <w:r w:rsidR="001554C9" w:rsidRPr="00512547">
        <w:rPr>
          <w:rFonts w:ascii="Arial" w:hAnsi="Arial" w:cs="Arial"/>
          <w:sz w:val="18"/>
          <w:szCs w:val="17"/>
        </w:rPr>
        <w:t>e todo</w:t>
      </w:r>
      <w:r w:rsidRPr="00512547">
        <w:rPr>
          <w:rFonts w:ascii="Arial" w:hAnsi="Arial" w:cs="Arial"/>
          <w:sz w:val="18"/>
          <w:szCs w:val="17"/>
        </w:rPr>
        <w:t>s candidatos</w:t>
      </w:r>
      <w:r w:rsidR="00931B11" w:rsidRPr="00512547">
        <w:rPr>
          <w:rFonts w:ascii="Arial" w:hAnsi="Arial" w:cs="Arial"/>
          <w:sz w:val="18"/>
          <w:szCs w:val="17"/>
        </w:rPr>
        <w:t xml:space="preserve"> inscritos</w:t>
      </w:r>
      <w:r w:rsidR="00024FC6" w:rsidRPr="00512547">
        <w:rPr>
          <w:rFonts w:ascii="Arial" w:hAnsi="Arial" w:cs="Arial"/>
          <w:sz w:val="18"/>
          <w:szCs w:val="17"/>
        </w:rPr>
        <w:t xml:space="preserve"> no Concurso Público</w:t>
      </w:r>
      <w:r w:rsidRPr="00512547">
        <w:rPr>
          <w:rFonts w:ascii="Arial" w:hAnsi="Arial" w:cs="Arial"/>
          <w:sz w:val="18"/>
          <w:szCs w:val="17"/>
        </w:rPr>
        <w:t>, em ordem alfabética geral, co</w:t>
      </w:r>
      <w:r w:rsidR="00276FB5" w:rsidRPr="00512547">
        <w:rPr>
          <w:rFonts w:ascii="Arial" w:hAnsi="Arial" w:cs="Arial"/>
          <w:sz w:val="18"/>
          <w:szCs w:val="17"/>
        </w:rPr>
        <w:t>n</w:t>
      </w:r>
      <w:r w:rsidRPr="00512547">
        <w:rPr>
          <w:rFonts w:ascii="Arial" w:hAnsi="Arial" w:cs="Arial"/>
          <w:sz w:val="18"/>
          <w:szCs w:val="17"/>
        </w:rPr>
        <w:t xml:space="preserve">tendo </w:t>
      </w:r>
      <w:r w:rsidR="00931B11" w:rsidRPr="00512547">
        <w:rPr>
          <w:rFonts w:ascii="Arial" w:hAnsi="Arial" w:cs="Arial"/>
          <w:sz w:val="18"/>
          <w:szCs w:val="17"/>
        </w:rPr>
        <w:t xml:space="preserve">o nome do candidato, </w:t>
      </w:r>
      <w:r w:rsidR="00B76B43" w:rsidRPr="00512547">
        <w:rPr>
          <w:rFonts w:ascii="Arial" w:hAnsi="Arial" w:cs="Arial"/>
          <w:sz w:val="18"/>
          <w:szCs w:val="17"/>
        </w:rPr>
        <w:t>Emprego</w:t>
      </w:r>
      <w:r w:rsidR="00931B11" w:rsidRPr="00512547">
        <w:rPr>
          <w:rFonts w:ascii="Arial" w:hAnsi="Arial" w:cs="Arial"/>
          <w:sz w:val="18"/>
          <w:szCs w:val="17"/>
        </w:rPr>
        <w:t xml:space="preserve"> que se inscreveu, </w:t>
      </w:r>
      <w:r w:rsidR="005A1B0D" w:rsidRPr="00512547">
        <w:rPr>
          <w:rFonts w:ascii="Arial" w:hAnsi="Arial" w:cs="Arial"/>
          <w:sz w:val="18"/>
          <w:szCs w:val="17"/>
        </w:rPr>
        <w:t>o local</w:t>
      </w:r>
      <w:r w:rsidR="00931B11" w:rsidRPr="00512547">
        <w:rPr>
          <w:rFonts w:ascii="Arial" w:hAnsi="Arial" w:cs="Arial"/>
          <w:sz w:val="18"/>
          <w:szCs w:val="17"/>
        </w:rPr>
        <w:t>, sala</w:t>
      </w:r>
      <w:r w:rsidR="005A1B0D" w:rsidRPr="00512547">
        <w:rPr>
          <w:rFonts w:ascii="Arial" w:hAnsi="Arial" w:cs="Arial"/>
          <w:sz w:val="18"/>
          <w:szCs w:val="17"/>
        </w:rPr>
        <w:t xml:space="preserve"> e horário para a realização da</w:t>
      </w:r>
      <w:r w:rsidR="00931B11" w:rsidRPr="00512547">
        <w:rPr>
          <w:rFonts w:ascii="Arial" w:hAnsi="Arial" w:cs="Arial"/>
          <w:sz w:val="18"/>
          <w:szCs w:val="17"/>
        </w:rPr>
        <w:t>s</w:t>
      </w:r>
      <w:r w:rsidR="005A1B0D" w:rsidRPr="00512547">
        <w:rPr>
          <w:rFonts w:ascii="Arial" w:hAnsi="Arial" w:cs="Arial"/>
          <w:sz w:val="18"/>
          <w:szCs w:val="17"/>
        </w:rPr>
        <w:t xml:space="preserve"> </w:t>
      </w:r>
      <w:r w:rsidR="00931B11" w:rsidRPr="00512547">
        <w:rPr>
          <w:rFonts w:ascii="Arial" w:hAnsi="Arial" w:cs="Arial"/>
          <w:sz w:val="18"/>
          <w:szCs w:val="17"/>
        </w:rPr>
        <w:t>provas.</w:t>
      </w:r>
    </w:p>
    <w:p w:rsidR="00931B11" w:rsidRPr="00512547" w:rsidRDefault="00931B11" w:rsidP="00760B26">
      <w:pPr>
        <w:autoSpaceDE w:val="0"/>
        <w:autoSpaceDN w:val="0"/>
        <w:adjustRightInd w:val="0"/>
        <w:rPr>
          <w:rFonts w:ascii="Arial" w:hAnsi="Arial" w:cs="Arial"/>
          <w:sz w:val="18"/>
          <w:szCs w:val="17"/>
        </w:rPr>
      </w:pPr>
      <w:r w:rsidRPr="00512547">
        <w:rPr>
          <w:rFonts w:ascii="Arial" w:hAnsi="Arial" w:cs="Arial"/>
          <w:b/>
          <w:sz w:val="18"/>
          <w:szCs w:val="17"/>
        </w:rPr>
        <w:lastRenderedPageBreak/>
        <w:t>6.2.2.</w:t>
      </w:r>
      <w:r w:rsidRPr="00512547">
        <w:rPr>
          <w:rFonts w:ascii="Arial" w:hAnsi="Arial" w:cs="Arial"/>
          <w:sz w:val="18"/>
          <w:szCs w:val="17"/>
        </w:rPr>
        <w:t xml:space="preserve"> Se o candidato não localizar seu nome na relação geral de inscritos, deverá entrar em contato com o </w:t>
      </w:r>
      <w:r w:rsidRPr="00512547">
        <w:rPr>
          <w:rFonts w:ascii="Arial" w:hAnsi="Arial" w:cs="Arial"/>
          <w:b/>
          <w:bCs/>
          <w:sz w:val="18"/>
          <w:szCs w:val="17"/>
        </w:rPr>
        <w:t>Instituto Mais</w:t>
      </w:r>
      <w:r w:rsidRPr="00512547">
        <w:rPr>
          <w:rFonts w:ascii="Arial" w:hAnsi="Arial" w:cs="Arial"/>
          <w:sz w:val="18"/>
          <w:szCs w:val="17"/>
        </w:rPr>
        <w:t xml:space="preserve"> através do telefone (0xx11) 2659-5746 para verificar o ocorrido, nos dias úteis, no horário das</w:t>
      </w:r>
      <w:r w:rsidR="00562682" w:rsidRPr="00512547">
        <w:rPr>
          <w:rFonts w:ascii="Arial" w:hAnsi="Arial" w:cs="Arial"/>
          <w:sz w:val="18"/>
          <w:szCs w:val="17"/>
        </w:rPr>
        <w:t xml:space="preserve"> 0</w:t>
      </w:r>
      <w:r w:rsidRPr="00512547">
        <w:rPr>
          <w:rFonts w:ascii="Arial" w:hAnsi="Arial" w:cs="Arial"/>
          <w:sz w:val="18"/>
          <w:szCs w:val="17"/>
        </w:rPr>
        <w:t>9h</w:t>
      </w:r>
      <w:r w:rsidR="00562682" w:rsidRPr="00512547">
        <w:rPr>
          <w:rFonts w:ascii="Arial" w:hAnsi="Arial" w:cs="Arial"/>
          <w:sz w:val="18"/>
          <w:szCs w:val="17"/>
        </w:rPr>
        <w:t>00</w:t>
      </w:r>
      <w:r w:rsidRPr="00512547">
        <w:rPr>
          <w:rFonts w:ascii="Arial" w:hAnsi="Arial" w:cs="Arial"/>
          <w:sz w:val="18"/>
          <w:szCs w:val="17"/>
        </w:rPr>
        <w:t xml:space="preserve"> às 17h</w:t>
      </w:r>
      <w:r w:rsidR="00562682" w:rsidRPr="00512547">
        <w:rPr>
          <w:rFonts w:ascii="Arial" w:hAnsi="Arial" w:cs="Arial"/>
          <w:sz w:val="18"/>
          <w:szCs w:val="17"/>
        </w:rPr>
        <w:t>00</w:t>
      </w:r>
      <w:r w:rsidRPr="00512547">
        <w:rPr>
          <w:rFonts w:ascii="Arial" w:hAnsi="Arial" w:cs="Arial"/>
          <w:sz w:val="18"/>
          <w:szCs w:val="17"/>
        </w:rPr>
        <w:t>.</w:t>
      </w:r>
    </w:p>
    <w:p w:rsidR="005A1B0D" w:rsidRPr="00512547" w:rsidRDefault="005A1B0D" w:rsidP="00760B26">
      <w:pPr>
        <w:widowControl w:val="0"/>
        <w:autoSpaceDE w:val="0"/>
        <w:autoSpaceDN w:val="0"/>
        <w:adjustRightInd w:val="0"/>
        <w:rPr>
          <w:rFonts w:ascii="Arial" w:hAnsi="Arial" w:cs="Arial"/>
          <w:b/>
          <w:sz w:val="18"/>
          <w:szCs w:val="17"/>
        </w:rPr>
      </w:pPr>
      <w:r w:rsidRPr="00512547">
        <w:rPr>
          <w:rFonts w:ascii="Arial" w:hAnsi="Arial" w:cs="Arial"/>
          <w:b/>
          <w:sz w:val="18"/>
          <w:szCs w:val="17"/>
        </w:rPr>
        <w:t>6.2.</w:t>
      </w:r>
      <w:r w:rsidR="00931B11" w:rsidRPr="00512547">
        <w:rPr>
          <w:rFonts w:ascii="Arial" w:hAnsi="Arial" w:cs="Arial"/>
          <w:b/>
          <w:sz w:val="18"/>
          <w:szCs w:val="17"/>
        </w:rPr>
        <w:t>3</w:t>
      </w:r>
      <w:r w:rsidRPr="00512547">
        <w:rPr>
          <w:rFonts w:ascii="Arial" w:hAnsi="Arial" w:cs="Arial"/>
          <w:b/>
          <w:sz w:val="18"/>
          <w:szCs w:val="17"/>
        </w:rPr>
        <w:t>.</w:t>
      </w:r>
      <w:r w:rsidRPr="00512547">
        <w:rPr>
          <w:rFonts w:ascii="Arial" w:hAnsi="Arial" w:cs="Arial"/>
          <w:sz w:val="18"/>
          <w:szCs w:val="17"/>
        </w:rPr>
        <w:t xml:space="preserve"> </w:t>
      </w:r>
      <w:r w:rsidRPr="00512547">
        <w:rPr>
          <w:rFonts w:ascii="Arial" w:hAnsi="Arial" w:cs="Arial"/>
          <w:b/>
          <w:sz w:val="18"/>
          <w:szCs w:val="17"/>
        </w:rPr>
        <w:t>É de inteira responsabilidade do candidato o acompanhamento da convocação para a</w:t>
      </w:r>
      <w:r w:rsidR="00931B11" w:rsidRPr="00512547">
        <w:rPr>
          <w:rFonts w:ascii="Arial" w:hAnsi="Arial" w:cs="Arial"/>
          <w:b/>
          <w:sz w:val="18"/>
          <w:szCs w:val="17"/>
        </w:rPr>
        <w:t xml:space="preserve">s </w:t>
      </w:r>
      <w:r w:rsidR="00562682" w:rsidRPr="00512547">
        <w:rPr>
          <w:rFonts w:ascii="Arial" w:hAnsi="Arial" w:cs="Arial"/>
          <w:b/>
          <w:sz w:val="18"/>
          <w:szCs w:val="17"/>
        </w:rPr>
        <w:t>respectivas p</w:t>
      </w:r>
      <w:r w:rsidR="00931B11" w:rsidRPr="00512547">
        <w:rPr>
          <w:rFonts w:ascii="Arial" w:hAnsi="Arial" w:cs="Arial"/>
          <w:b/>
          <w:sz w:val="18"/>
          <w:szCs w:val="17"/>
        </w:rPr>
        <w:t>rovas</w:t>
      </w:r>
      <w:r w:rsidRPr="00512547">
        <w:rPr>
          <w:rFonts w:ascii="Arial" w:hAnsi="Arial" w:cs="Arial"/>
          <w:b/>
          <w:sz w:val="18"/>
          <w:szCs w:val="17"/>
        </w:rPr>
        <w:t>, não podendo ser alegada qualquer espécie de desconhecimento.</w:t>
      </w:r>
    </w:p>
    <w:p w:rsidR="00931B11" w:rsidRPr="00512547" w:rsidRDefault="00931B11" w:rsidP="00760B26">
      <w:pPr>
        <w:pStyle w:val="Corpodetexto2"/>
        <w:rPr>
          <w:rFonts w:cs="Arial"/>
          <w:color w:val="auto"/>
          <w:sz w:val="18"/>
          <w:szCs w:val="17"/>
        </w:rPr>
      </w:pPr>
      <w:r w:rsidRPr="00512547">
        <w:rPr>
          <w:rFonts w:cs="Arial"/>
          <w:b/>
          <w:color w:val="auto"/>
          <w:sz w:val="18"/>
          <w:szCs w:val="17"/>
        </w:rPr>
        <w:t>6.2.4.</w:t>
      </w:r>
      <w:r w:rsidRPr="00512547">
        <w:rPr>
          <w:rFonts w:cs="Arial"/>
          <w:color w:val="auto"/>
          <w:sz w:val="18"/>
          <w:szCs w:val="17"/>
        </w:rPr>
        <w:t xml:space="preserve"> Caso o número de candidatos inscritos exceda a oferta de lugares existentes nos colégios da cidade de </w:t>
      </w:r>
      <w:r w:rsidR="00395D40" w:rsidRPr="00512547">
        <w:rPr>
          <w:rFonts w:cs="Arial"/>
          <w:b/>
          <w:color w:val="auto"/>
          <w:sz w:val="18"/>
          <w:szCs w:val="17"/>
        </w:rPr>
        <w:t>Itanhaém/SP</w:t>
      </w:r>
      <w:r w:rsidRPr="00512547">
        <w:rPr>
          <w:rFonts w:cs="Arial"/>
          <w:b/>
          <w:color w:val="auto"/>
          <w:sz w:val="18"/>
          <w:szCs w:val="17"/>
        </w:rPr>
        <w:t>,</w:t>
      </w:r>
      <w:r w:rsidRPr="00512547">
        <w:rPr>
          <w:rFonts w:cs="Arial"/>
          <w:color w:val="auto"/>
          <w:sz w:val="18"/>
          <w:szCs w:val="17"/>
        </w:rPr>
        <w:t xml:space="preserve"> o </w:t>
      </w:r>
      <w:r w:rsidRPr="00512547">
        <w:rPr>
          <w:rFonts w:cs="Arial"/>
          <w:b/>
          <w:color w:val="auto"/>
          <w:sz w:val="18"/>
          <w:szCs w:val="17"/>
        </w:rPr>
        <w:t>Instituto Mais</w:t>
      </w:r>
      <w:r w:rsidRPr="00512547">
        <w:rPr>
          <w:rFonts w:cs="Arial"/>
          <w:color w:val="auto"/>
          <w:sz w:val="18"/>
          <w:szCs w:val="17"/>
        </w:rPr>
        <w:t xml:space="preserve"> se reserva do direito de alocá-los em cidades próximas para aplicação das provas, não assumindo, entretanto, qualquer responsabilidade quanto ao transporte e alojamento desses candidatos.</w:t>
      </w:r>
    </w:p>
    <w:p w:rsidR="005A1B0D" w:rsidRPr="00512547" w:rsidRDefault="005A1B0D"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t>6.3.</w:t>
      </w:r>
      <w:r w:rsidRPr="00512547">
        <w:rPr>
          <w:rFonts w:ascii="Arial" w:hAnsi="Arial" w:cs="Arial"/>
          <w:sz w:val="18"/>
          <w:szCs w:val="17"/>
        </w:rPr>
        <w:t xml:space="preserve"> Ao candidato somente será permitida a participação nas provas na respectiva data, horário e local, a serem divulgados de acordo com as informações constantes no item 6.2, deste capítulo.</w:t>
      </w:r>
    </w:p>
    <w:p w:rsidR="005A1B0D" w:rsidRPr="00512547" w:rsidRDefault="005A1B0D" w:rsidP="00760B26">
      <w:pPr>
        <w:autoSpaceDE w:val="0"/>
        <w:autoSpaceDN w:val="0"/>
        <w:adjustRightInd w:val="0"/>
        <w:rPr>
          <w:rFonts w:ascii="Arial" w:hAnsi="Arial" w:cs="Arial"/>
          <w:b/>
          <w:sz w:val="18"/>
          <w:szCs w:val="17"/>
        </w:rPr>
      </w:pPr>
      <w:r w:rsidRPr="00512547">
        <w:rPr>
          <w:rFonts w:ascii="Arial" w:hAnsi="Arial" w:cs="Arial"/>
          <w:b/>
          <w:sz w:val="18"/>
          <w:szCs w:val="17"/>
        </w:rPr>
        <w:t>6.3.1.</w:t>
      </w:r>
      <w:r w:rsidRPr="00512547">
        <w:rPr>
          <w:rFonts w:ascii="Arial" w:hAnsi="Arial" w:cs="Arial"/>
          <w:sz w:val="18"/>
          <w:szCs w:val="17"/>
        </w:rPr>
        <w:t xml:space="preserve"> O não comparecimento às provas, qualquer que seja o motivo, caracterizará desistência do candidato e resultará em sua eliminação do Concurso Público.</w:t>
      </w:r>
    </w:p>
    <w:p w:rsidR="005A1B0D" w:rsidRPr="00512547" w:rsidRDefault="005A1B0D"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t>6.4.</w:t>
      </w:r>
      <w:r w:rsidRPr="00512547">
        <w:rPr>
          <w:rFonts w:ascii="Arial" w:hAnsi="Arial" w:cs="Arial"/>
          <w:sz w:val="18"/>
          <w:szCs w:val="17"/>
        </w:rPr>
        <w:t xml:space="preserve"> Não será permitida, em hipótese alguma, a realização das provas em outro dia, horário ou fora do local designado. </w:t>
      </w:r>
    </w:p>
    <w:p w:rsidR="005A1B0D" w:rsidRPr="00512547" w:rsidRDefault="005A1B0D"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t>6.5.</w:t>
      </w:r>
      <w:r w:rsidRPr="00512547">
        <w:rPr>
          <w:rFonts w:ascii="Arial" w:hAnsi="Arial" w:cs="Arial"/>
          <w:sz w:val="18"/>
          <w:szCs w:val="17"/>
        </w:rPr>
        <w:t xml:space="preserve"> Os eventuais erros de digitação de nome, número de documento de identidade, sexo, data de nascimento, entre outros, </w:t>
      </w:r>
      <w:r w:rsidRPr="00512547">
        <w:rPr>
          <w:rFonts w:ascii="Arial" w:hAnsi="Arial" w:cs="Arial"/>
          <w:b/>
          <w:sz w:val="18"/>
          <w:szCs w:val="17"/>
        </w:rPr>
        <w:t xml:space="preserve">exceto do </w:t>
      </w:r>
      <w:r w:rsidR="00B76B43" w:rsidRPr="00512547">
        <w:rPr>
          <w:rFonts w:ascii="Arial" w:hAnsi="Arial" w:cs="Arial"/>
          <w:b/>
          <w:sz w:val="18"/>
          <w:szCs w:val="17"/>
        </w:rPr>
        <w:t>Emprego</w:t>
      </w:r>
      <w:r w:rsidR="00EF3D5C" w:rsidRPr="00512547">
        <w:rPr>
          <w:rFonts w:ascii="Arial" w:hAnsi="Arial" w:cs="Arial"/>
          <w:sz w:val="18"/>
          <w:szCs w:val="17"/>
        </w:rPr>
        <w:t>,</w:t>
      </w:r>
      <w:r w:rsidRPr="00512547">
        <w:rPr>
          <w:rFonts w:ascii="Arial" w:hAnsi="Arial" w:cs="Arial"/>
          <w:sz w:val="18"/>
          <w:szCs w:val="17"/>
        </w:rPr>
        <w:t xml:space="preserve"> deverão ser corrigidos no dia da respectiva prova, através de formulário específico para correção de dados incorretos.</w:t>
      </w:r>
    </w:p>
    <w:p w:rsidR="005A1B0D" w:rsidRPr="00512547" w:rsidRDefault="005A1B0D"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t>6.6.</w:t>
      </w:r>
      <w:r w:rsidRPr="00512547">
        <w:rPr>
          <w:rFonts w:ascii="Arial" w:hAnsi="Arial" w:cs="Arial"/>
          <w:sz w:val="18"/>
          <w:szCs w:val="17"/>
        </w:rPr>
        <w:t xml:space="preserve"> O candidato deverá comparecer ao local designado para a prova com antecedência </w:t>
      </w:r>
      <w:r w:rsidRPr="00512547">
        <w:rPr>
          <w:rFonts w:ascii="Arial" w:hAnsi="Arial" w:cs="Arial"/>
          <w:b/>
          <w:sz w:val="18"/>
          <w:szCs w:val="17"/>
        </w:rPr>
        <w:t>mínima de</w:t>
      </w:r>
      <w:r w:rsidRPr="00512547">
        <w:rPr>
          <w:rFonts w:ascii="Arial" w:hAnsi="Arial" w:cs="Arial"/>
          <w:sz w:val="18"/>
          <w:szCs w:val="17"/>
        </w:rPr>
        <w:t xml:space="preserve"> </w:t>
      </w:r>
      <w:r w:rsidRPr="00512547">
        <w:rPr>
          <w:rFonts w:ascii="Arial" w:hAnsi="Arial" w:cs="Arial"/>
          <w:b/>
          <w:sz w:val="18"/>
          <w:szCs w:val="17"/>
        </w:rPr>
        <w:t>30 minutos</w:t>
      </w:r>
      <w:r w:rsidRPr="00512547">
        <w:rPr>
          <w:rFonts w:ascii="Arial" w:hAnsi="Arial" w:cs="Arial"/>
          <w:sz w:val="18"/>
          <w:szCs w:val="17"/>
        </w:rPr>
        <w:t>, munido de:</w:t>
      </w:r>
    </w:p>
    <w:p w:rsidR="005A1B0D" w:rsidRPr="00512547" w:rsidRDefault="005A1B0D"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t>a)</w:t>
      </w:r>
      <w:r w:rsidRPr="00512547">
        <w:rPr>
          <w:rFonts w:ascii="Arial" w:hAnsi="Arial" w:cs="Arial"/>
          <w:sz w:val="18"/>
          <w:szCs w:val="17"/>
        </w:rPr>
        <w:t xml:space="preserve"> Comprovante de inscrição</w:t>
      </w:r>
      <w:r w:rsidR="00024FC6" w:rsidRPr="00512547">
        <w:rPr>
          <w:rFonts w:ascii="Arial" w:hAnsi="Arial" w:cs="Arial"/>
          <w:sz w:val="18"/>
          <w:szCs w:val="17"/>
        </w:rPr>
        <w:t>/boleto bancário, com comprovação de pagamento</w:t>
      </w:r>
      <w:r w:rsidRPr="00512547">
        <w:rPr>
          <w:rFonts w:ascii="Arial" w:hAnsi="Arial" w:cs="Arial"/>
          <w:sz w:val="18"/>
          <w:szCs w:val="17"/>
        </w:rPr>
        <w:t>, o qual não terá validade como documento de identidade;</w:t>
      </w:r>
    </w:p>
    <w:p w:rsidR="005A1B0D" w:rsidRPr="00512547" w:rsidRDefault="005A1B0D"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t>b)</w:t>
      </w:r>
      <w:r w:rsidRPr="00512547">
        <w:rPr>
          <w:rFonts w:ascii="Arial" w:hAnsi="Arial" w:cs="Arial"/>
          <w:sz w:val="18"/>
          <w:szCs w:val="17"/>
        </w:rPr>
        <w:t xml:space="preserve"> </w:t>
      </w:r>
      <w:r w:rsidRPr="00512547">
        <w:rPr>
          <w:rFonts w:ascii="Arial" w:hAnsi="Arial" w:cs="Arial"/>
          <w:b/>
          <w:bCs/>
          <w:sz w:val="18"/>
          <w:szCs w:val="17"/>
        </w:rPr>
        <w:t>ORIGINAL</w:t>
      </w:r>
      <w:r w:rsidRPr="00512547">
        <w:rPr>
          <w:rFonts w:ascii="Arial" w:hAnsi="Arial" w:cs="Arial"/>
          <w:sz w:val="18"/>
          <w:szCs w:val="17"/>
        </w:rPr>
        <w:t xml:space="preserve"> de um dos documentos de identidade a seguir: Cédula Oficial de Identidade; Carteira e/ou cédula de identidade expedida pela Secretaria de Segurança, pelas Forças Armadas, pela Polícia Militar, pelo Ministério das Relações Exteriores; Carteira de Trabalho e Previdência Social; Certificado de Reservista; Passaporte; Cédulas de Identidade fornecidas por Órgãos ou Conselhos de Classe, que por lei federal, valem como documento de identidade (OAB, CRC, CRA, CRQ etc.) e Carteira Nacional de Habilitação (com fotografia na forma da Lei n.º 9.503/97)</w:t>
      </w:r>
      <w:r w:rsidR="00E938D1" w:rsidRPr="00512547">
        <w:rPr>
          <w:rFonts w:ascii="Arial" w:hAnsi="Arial" w:cs="Arial"/>
          <w:sz w:val="18"/>
          <w:szCs w:val="17"/>
        </w:rPr>
        <w:t>; e</w:t>
      </w:r>
    </w:p>
    <w:p w:rsidR="005A1B0D" w:rsidRPr="00512547" w:rsidRDefault="005A1B0D"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t>c)</w:t>
      </w:r>
      <w:r w:rsidRPr="00512547">
        <w:rPr>
          <w:rFonts w:ascii="Arial" w:hAnsi="Arial" w:cs="Arial"/>
          <w:sz w:val="18"/>
          <w:szCs w:val="17"/>
        </w:rPr>
        <w:t xml:space="preserve"> </w:t>
      </w:r>
      <w:r w:rsidR="00E938D1" w:rsidRPr="00512547">
        <w:rPr>
          <w:rFonts w:ascii="Arial" w:hAnsi="Arial" w:cs="Arial"/>
          <w:sz w:val="18"/>
          <w:szCs w:val="17"/>
        </w:rPr>
        <w:t>C</w:t>
      </w:r>
      <w:r w:rsidRPr="00512547">
        <w:rPr>
          <w:rFonts w:ascii="Arial" w:hAnsi="Arial" w:cs="Arial"/>
          <w:sz w:val="18"/>
          <w:szCs w:val="17"/>
        </w:rPr>
        <w:t>aneta esferográfica de tinta preta ou azul.</w:t>
      </w:r>
    </w:p>
    <w:p w:rsidR="005A1B0D" w:rsidRPr="00512547" w:rsidRDefault="005A1B0D"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t xml:space="preserve">6.6.1. </w:t>
      </w:r>
      <w:r w:rsidRPr="00512547">
        <w:rPr>
          <w:rFonts w:ascii="Arial" w:hAnsi="Arial" w:cs="Arial"/>
          <w:sz w:val="18"/>
          <w:szCs w:val="17"/>
        </w:rPr>
        <w:t xml:space="preserve">Não </w:t>
      </w:r>
      <w:r w:rsidR="00464812" w:rsidRPr="00512547">
        <w:rPr>
          <w:rFonts w:ascii="Arial" w:hAnsi="Arial" w:cs="Arial"/>
          <w:sz w:val="18"/>
          <w:szCs w:val="17"/>
        </w:rPr>
        <w:t xml:space="preserve">será aceito como comprovação de </w:t>
      </w:r>
      <w:r w:rsidRPr="00512547">
        <w:rPr>
          <w:rFonts w:ascii="Arial" w:hAnsi="Arial" w:cs="Arial"/>
          <w:sz w:val="18"/>
          <w:szCs w:val="17"/>
        </w:rPr>
        <w:t xml:space="preserve">pagamento </w:t>
      </w:r>
      <w:r w:rsidR="00464812" w:rsidRPr="00512547">
        <w:rPr>
          <w:rFonts w:ascii="Arial" w:hAnsi="Arial" w:cs="Arial"/>
          <w:sz w:val="18"/>
          <w:szCs w:val="17"/>
        </w:rPr>
        <w:t xml:space="preserve">o </w:t>
      </w:r>
      <w:r w:rsidRPr="00512547">
        <w:rPr>
          <w:rFonts w:ascii="Arial" w:hAnsi="Arial" w:cs="Arial"/>
          <w:sz w:val="18"/>
          <w:szCs w:val="17"/>
        </w:rPr>
        <w:t>recibo de “</w:t>
      </w:r>
      <w:r w:rsidRPr="00512547">
        <w:rPr>
          <w:rFonts w:ascii="Arial" w:hAnsi="Arial" w:cs="Arial"/>
          <w:b/>
          <w:sz w:val="18"/>
          <w:szCs w:val="17"/>
        </w:rPr>
        <w:t>AGENDAMENTO DE PAGAMENTO</w:t>
      </w:r>
      <w:r w:rsidRPr="00512547">
        <w:rPr>
          <w:rFonts w:ascii="Arial" w:hAnsi="Arial" w:cs="Arial"/>
          <w:sz w:val="18"/>
          <w:szCs w:val="17"/>
        </w:rPr>
        <w:t>”.</w:t>
      </w:r>
    </w:p>
    <w:p w:rsidR="005A1B0D" w:rsidRPr="00512547" w:rsidRDefault="005A1B0D"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t>6.6.2.</w:t>
      </w:r>
      <w:r w:rsidRPr="00512547">
        <w:rPr>
          <w:rFonts w:ascii="Arial" w:hAnsi="Arial" w:cs="Arial"/>
          <w:sz w:val="18"/>
          <w:szCs w:val="17"/>
        </w:rPr>
        <w:t xml:space="preserve"> Os documentos apresentados deverão estar em perfeitas condições, de forma a permitir a identificação do candidato com clareza.</w:t>
      </w:r>
    </w:p>
    <w:p w:rsidR="005A1B0D" w:rsidRPr="00512547" w:rsidRDefault="005A1B0D"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t>6.6.3.</w:t>
      </w:r>
      <w:r w:rsidRPr="00512547">
        <w:rPr>
          <w:rFonts w:ascii="Arial" w:hAnsi="Arial" w:cs="Arial"/>
          <w:sz w:val="18"/>
          <w:szCs w:val="17"/>
        </w:rPr>
        <w:t xml:space="preserve"> O candidato que no dia de realização das provas não estiver portando ao menos um dos documentos citados no item 6.6, alínea “b” deste capítulo, por motivo de perda, roubo ou furto, deverá apresentar documento que ateste o registro da ocorrência em órgão policial, expedido há, no máximo, trinta dias, ocasião em que será submetido à identificação especial, compreendendo coleta de assinaturas e de impressão digital em formulário próprio.</w:t>
      </w:r>
    </w:p>
    <w:p w:rsidR="005A1B0D" w:rsidRPr="00512547" w:rsidRDefault="005A1B0D"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t xml:space="preserve">6.6.3.1. </w:t>
      </w:r>
      <w:r w:rsidRPr="00512547">
        <w:rPr>
          <w:rFonts w:ascii="Arial" w:hAnsi="Arial" w:cs="Arial"/>
          <w:sz w:val="18"/>
          <w:szCs w:val="17"/>
        </w:rPr>
        <w:t>A identificação especial também será exigida do candidato, cujo documento de identificação apresente dúvidas relativas à fisionomia e/ou à assinatura do portador.</w:t>
      </w:r>
    </w:p>
    <w:p w:rsidR="005A1B0D" w:rsidRPr="00512547" w:rsidRDefault="005A1B0D"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t>6.6.4.</w:t>
      </w:r>
      <w:r w:rsidRPr="00512547">
        <w:rPr>
          <w:rFonts w:ascii="Arial" w:hAnsi="Arial" w:cs="Arial"/>
          <w:sz w:val="18"/>
          <w:szCs w:val="17"/>
        </w:rPr>
        <w:t xml:space="preserve"> Não serão aceit</w:t>
      </w:r>
      <w:r w:rsidR="00B917AA" w:rsidRPr="00512547">
        <w:rPr>
          <w:rFonts w:ascii="Arial" w:hAnsi="Arial" w:cs="Arial"/>
          <w:sz w:val="18"/>
          <w:szCs w:val="17"/>
        </w:rPr>
        <w:t>a</w:t>
      </w:r>
      <w:r w:rsidRPr="00512547">
        <w:rPr>
          <w:rFonts w:ascii="Arial" w:hAnsi="Arial" w:cs="Arial"/>
          <w:sz w:val="18"/>
          <w:szCs w:val="17"/>
        </w:rPr>
        <w:t>s cópias de documentos de identidade, ainda que autenticada, bem como, não serão aceitos como documentos de identidade: certidões de nascimento, títulos eleitorais, carteiras de motorista (modelo antigo – sem foto), carteiras de estudante, carteiras funcionais sem valor de identidade nem documentos ilegíveis, não identificáveis e/ou danificados.</w:t>
      </w:r>
    </w:p>
    <w:p w:rsidR="005A1B0D" w:rsidRPr="00512547" w:rsidRDefault="005A1B0D"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t>6.7.</w:t>
      </w:r>
      <w:r w:rsidRPr="00512547">
        <w:rPr>
          <w:rFonts w:ascii="Arial" w:hAnsi="Arial" w:cs="Arial"/>
          <w:sz w:val="18"/>
          <w:szCs w:val="17"/>
        </w:rPr>
        <w:t xml:space="preserve"> Não haverá segunda chamada, seja qual for o motivo alegado para justificar o atraso ou a ausência do candidato.</w:t>
      </w:r>
    </w:p>
    <w:p w:rsidR="005A1B0D" w:rsidRPr="00512547" w:rsidRDefault="005A1B0D" w:rsidP="00760B26">
      <w:pPr>
        <w:pStyle w:val="Corpodetexto2"/>
        <w:widowControl w:val="0"/>
        <w:autoSpaceDE w:val="0"/>
        <w:autoSpaceDN w:val="0"/>
        <w:adjustRightInd w:val="0"/>
        <w:rPr>
          <w:rFonts w:cs="Arial"/>
          <w:color w:val="auto"/>
          <w:sz w:val="18"/>
          <w:szCs w:val="17"/>
        </w:rPr>
      </w:pPr>
      <w:r w:rsidRPr="00512547">
        <w:rPr>
          <w:rFonts w:cs="Arial"/>
          <w:b/>
          <w:color w:val="auto"/>
          <w:sz w:val="18"/>
          <w:szCs w:val="17"/>
        </w:rPr>
        <w:t>6.8.</w:t>
      </w:r>
      <w:r w:rsidRPr="00512547">
        <w:rPr>
          <w:rFonts w:cs="Arial"/>
          <w:color w:val="auto"/>
          <w:sz w:val="18"/>
          <w:szCs w:val="17"/>
        </w:rPr>
        <w:t xml:space="preserve"> No dia da realização das provas, na hipótese de o candidato não constar das listagens oficiais relativas aos locais de prova estabelecidos no Edital de Convocação, o </w:t>
      </w:r>
      <w:r w:rsidRPr="00512547">
        <w:rPr>
          <w:rFonts w:cs="Arial"/>
          <w:b/>
          <w:color w:val="auto"/>
          <w:sz w:val="18"/>
          <w:szCs w:val="17"/>
        </w:rPr>
        <w:t>Instituto Mais</w:t>
      </w:r>
      <w:r w:rsidRPr="00512547">
        <w:rPr>
          <w:rFonts w:cs="Arial"/>
          <w:color w:val="auto"/>
          <w:sz w:val="18"/>
          <w:szCs w:val="17"/>
        </w:rPr>
        <w:t xml:space="preserve"> </w:t>
      </w:r>
      <w:r w:rsidR="00BD7BC0" w:rsidRPr="00512547">
        <w:rPr>
          <w:rFonts w:cs="Arial"/>
          <w:color w:val="auto"/>
          <w:sz w:val="18"/>
          <w:szCs w:val="17"/>
        </w:rPr>
        <w:t xml:space="preserve">poderá </w:t>
      </w:r>
      <w:r w:rsidRPr="00512547">
        <w:rPr>
          <w:rFonts w:cs="Arial"/>
          <w:color w:val="auto"/>
          <w:sz w:val="18"/>
          <w:szCs w:val="17"/>
        </w:rPr>
        <w:t>proceder à inclusão do referido candidato, por meio de preenchimento de formulário específico mediante a apresentação do recibo de pagamento (boleto bancário autenticado)</w:t>
      </w:r>
      <w:r w:rsidR="00562682" w:rsidRPr="00512547">
        <w:rPr>
          <w:rFonts w:cs="Arial"/>
          <w:color w:val="auto"/>
          <w:sz w:val="18"/>
          <w:szCs w:val="17"/>
        </w:rPr>
        <w:t xml:space="preserve"> e do documento Oficial de Identidade</w:t>
      </w:r>
      <w:r w:rsidRPr="00512547">
        <w:rPr>
          <w:rFonts w:cs="Arial"/>
          <w:color w:val="auto"/>
          <w:sz w:val="18"/>
          <w:szCs w:val="17"/>
        </w:rPr>
        <w:t>.</w:t>
      </w:r>
    </w:p>
    <w:p w:rsidR="005A1B0D" w:rsidRPr="00512547" w:rsidRDefault="005A1B0D" w:rsidP="00760B26">
      <w:pPr>
        <w:rPr>
          <w:rFonts w:ascii="Arial" w:hAnsi="Arial" w:cs="Arial"/>
          <w:sz w:val="18"/>
          <w:szCs w:val="17"/>
        </w:rPr>
      </w:pPr>
      <w:r w:rsidRPr="00512547">
        <w:rPr>
          <w:rFonts w:ascii="Arial" w:hAnsi="Arial" w:cs="Arial"/>
          <w:b/>
          <w:sz w:val="18"/>
          <w:szCs w:val="17"/>
        </w:rPr>
        <w:t>6.8.1.</w:t>
      </w:r>
      <w:r w:rsidRPr="00512547">
        <w:rPr>
          <w:rFonts w:ascii="Arial" w:hAnsi="Arial" w:cs="Arial"/>
          <w:sz w:val="18"/>
          <w:szCs w:val="17"/>
        </w:rPr>
        <w:t xml:space="preserve"> A inclusão de que trata o item</w:t>
      </w:r>
      <w:r w:rsidRPr="00512547">
        <w:rPr>
          <w:rFonts w:ascii="Arial" w:hAnsi="Arial" w:cs="Arial"/>
          <w:b/>
          <w:sz w:val="18"/>
          <w:szCs w:val="17"/>
        </w:rPr>
        <w:t xml:space="preserve"> </w:t>
      </w:r>
      <w:r w:rsidRPr="00512547">
        <w:rPr>
          <w:rFonts w:ascii="Arial" w:hAnsi="Arial" w:cs="Arial"/>
          <w:sz w:val="18"/>
          <w:szCs w:val="17"/>
        </w:rPr>
        <w:t>6.8</w:t>
      </w:r>
      <w:r w:rsidRPr="00512547">
        <w:rPr>
          <w:rFonts w:ascii="Arial" w:hAnsi="Arial" w:cs="Arial"/>
          <w:b/>
          <w:sz w:val="18"/>
          <w:szCs w:val="17"/>
        </w:rPr>
        <w:t xml:space="preserve"> </w:t>
      </w:r>
      <w:r w:rsidRPr="00512547">
        <w:rPr>
          <w:rFonts w:ascii="Arial" w:hAnsi="Arial" w:cs="Arial"/>
          <w:sz w:val="18"/>
          <w:szCs w:val="17"/>
        </w:rPr>
        <w:t xml:space="preserve">será realizada de forma condicional, e será confirmada pelo </w:t>
      </w:r>
      <w:r w:rsidRPr="00512547">
        <w:rPr>
          <w:rFonts w:ascii="Arial" w:hAnsi="Arial" w:cs="Arial"/>
          <w:b/>
          <w:sz w:val="18"/>
          <w:szCs w:val="17"/>
        </w:rPr>
        <w:t>Instituto Mais</w:t>
      </w:r>
      <w:r w:rsidRPr="00512547">
        <w:rPr>
          <w:rFonts w:ascii="Arial" w:hAnsi="Arial" w:cs="Arial"/>
          <w:sz w:val="18"/>
          <w:szCs w:val="17"/>
        </w:rPr>
        <w:t xml:space="preserve"> na fase de Julgamento das </w:t>
      </w:r>
      <w:r w:rsidR="002D44EA" w:rsidRPr="00512547">
        <w:rPr>
          <w:rFonts w:ascii="Arial" w:hAnsi="Arial" w:cs="Arial"/>
          <w:sz w:val="18"/>
          <w:szCs w:val="17"/>
        </w:rPr>
        <w:t>P</w:t>
      </w:r>
      <w:r w:rsidRPr="00512547">
        <w:rPr>
          <w:rFonts w:ascii="Arial" w:hAnsi="Arial" w:cs="Arial"/>
          <w:sz w:val="18"/>
          <w:szCs w:val="17"/>
        </w:rPr>
        <w:t xml:space="preserve">rovas </w:t>
      </w:r>
      <w:r w:rsidR="002D44EA" w:rsidRPr="00512547">
        <w:rPr>
          <w:rFonts w:ascii="Arial" w:hAnsi="Arial" w:cs="Arial"/>
          <w:sz w:val="18"/>
          <w:szCs w:val="17"/>
        </w:rPr>
        <w:t>O</w:t>
      </w:r>
      <w:r w:rsidRPr="00512547">
        <w:rPr>
          <w:rFonts w:ascii="Arial" w:hAnsi="Arial" w:cs="Arial"/>
          <w:sz w:val="18"/>
          <w:szCs w:val="17"/>
        </w:rPr>
        <w:t>bjetivas, com o intuito de se verificar a pertinência da referida inclusão.</w:t>
      </w:r>
    </w:p>
    <w:p w:rsidR="005A1B0D" w:rsidRPr="00512547" w:rsidRDefault="005A1B0D" w:rsidP="00760B26">
      <w:pPr>
        <w:rPr>
          <w:rFonts w:ascii="Arial" w:hAnsi="Arial" w:cs="Arial"/>
          <w:sz w:val="18"/>
          <w:szCs w:val="17"/>
        </w:rPr>
      </w:pPr>
      <w:r w:rsidRPr="00512547">
        <w:rPr>
          <w:rFonts w:ascii="Arial" w:hAnsi="Arial" w:cs="Arial"/>
          <w:b/>
          <w:sz w:val="18"/>
          <w:szCs w:val="17"/>
        </w:rPr>
        <w:t>6.8.2.</w:t>
      </w:r>
      <w:r w:rsidRPr="00512547">
        <w:rPr>
          <w:rFonts w:ascii="Arial" w:hAnsi="Arial" w:cs="Arial"/>
          <w:sz w:val="18"/>
          <w:szCs w:val="17"/>
        </w:rPr>
        <w:t xml:space="preserve"> Constatada a improcedência da inscrição de que trata o item 6.8, a mesma será automaticamente cancelada sem direito a reclamação, independentemente de qualquer formalidade, considerados nulos todos os atos dela decorrentes.</w:t>
      </w:r>
    </w:p>
    <w:p w:rsidR="005A1B0D" w:rsidRPr="00512547" w:rsidRDefault="005A1B0D"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t>6.9.</w:t>
      </w:r>
      <w:r w:rsidRPr="00512547">
        <w:rPr>
          <w:rFonts w:ascii="Arial" w:hAnsi="Arial" w:cs="Arial"/>
          <w:sz w:val="18"/>
          <w:szCs w:val="17"/>
        </w:rPr>
        <w:t xml:space="preserve"> </w:t>
      </w:r>
      <w:r w:rsidRPr="00512547">
        <w:rPr>
          <w:rFonts w:ascii="Arial" w:hAnsi="Arial" w:cs="Arial"/>
          <w:b/>
          <w:bCs/>
          <w:sz w:val="18"/>
          <w:szCs w:val="17"/>
        </w:rPr>
        <w:t>No</w:t>
      </w:r>
      <w:r w:rsidRPr="00512547">
        <w:rPr>
          <w:rFonts w:ascii="Arial" w:hAnsi="Arial" w:cs="Arial"/>
          <w:sz w:val="18"/>
          <w:szCs w:val="17"/>
        </w:rPr>
        <w:t xml:space="preserve"> </w:t>
      </w:r>
      <w:r w:rsidRPr="00512547">
        <w:rPr>
          <w:rFonts w:ascii="Arial" w:hAnsi="Arial" w:cs="Arial"/>
          <w:b/>
          <w:bCs/>
          <w:sz w:val="18"/>
          <w:szCs w:val="17"/>
        </w:rPr>
        <w:t>dia de realização das provas não será permitido ao candidato</w:t>
      </w:r>
      <w:r w:rsidRPr="00512547">
        <w:rPr>
          <w:rFonts w:ascii="Arial" w:hAnsi="Arial" w:cs="Arial"/>
          <w:sz w:val="18"/>
          <w:szCs w:val="17"/>
        </w:rPr>
        <w:t>:</w:t>
      </w:r>
    </w:p>
    <w:p w:rsidR="002D44EA" w:rsidRPr="00512547" w:rsidRDefault="002D44EA"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t>a)</w:t>
      </w:r>
      <w:r w:rsidRPr="00512547">
        <w:rPr>
          <w:rFonts w:ascii="Arial" w:hAnsi="Arial" w:cs="Arial"/>
          <w:sz w:val="18"/>
          <w:szCs w:val="17"/>
        </w:rPr>
        <w:t xml:space="preserve"> </w:t>
      </w:r>
      <w:r w:rsidR="00127210" w:rsidRPr="00512547">
        <w:rPr>
          <w:rFonts w:ascii="Arial" w:hAnsi="Arial" w:cs="Arial"/>
          <w:sz w:val="18"/>
          <w:szCs w:val="17"/>
        </w:rPr>
        <w:t>e</w:t>
      </w:r>
      <w:r w:rsidRPr="00512547">
        <w:rPr>
          <w:rFonts w:ascii="Arial" w:hAnsi="Arial" w:cs="Arial"/>
          <w:sz w:val="18"/>
          <w:szCs w:val="17"/>
        </w:rPr>
        <w:t>ntrar e/ou permanecer no local d</w:t>
      </w:r>
      <w:r w:rsidR="008D4965" w:rsidRPr="00512547">
        <w:rPr>
          <w:rFonts w:ascii="Arial" w:hAnsi="Arial" w:cs="Arial"/>
          <w:sz w:val="18"/>
          <w:szCs w:val="17"/>
        </w:rPr>
        <w:t xml:space="preserve">e realização das provas </w:t>
      </w:r>
      <w:r w:rsidRPr="00512547">
        <w:rPr>
          <w:rFonts w:ascii="Arial" w:hAnsi="Arial" w:cs="Arial"/>
          <w:sz w:val="18"/>
          <w:szCs w:val="17"/>
        </w:rPr>
        <w:t xml:space="preserve">com armas ou aparelhos eletrônicos (agenda eletrônica, gravador, notebook, </w:t>
      </w:r>
      <w:proofErr w:type="spellStart"/>
      <w:r w:rsidRPr="00512547">
        <w:rPr>
          <w:rFonts w:ascii="Arial" w:hAnsi="Arial" w:cs="Arial"/>
          <w:sz w:val="18"/>
          <w:szCs w:val="17"/>
        </w:rPr>
        <w:t>tablet</w:t>
      </w:r>
      <w:proofErr w:type="spellEnd"/>
      <w:r w:rsidRPr="00512547">
        <w:rPr>
          <w:rFonts w:ascii="Arial" w:hAnsi="Arial" w:cs="Arial"/>
          <w:sz w:val="18"/>
          <w:szCs w:val="17"/>
        </w:rPr>
        <w:t>, receptores, relógios com banco de dados, telefone celular, fones de ouvidos, etc.) ou semelhantes;</w:t>
      </w:r>
    </w:p>
    <w:p w:rsidR="002D44EA" w:rsidRPr="00512547" w:rsidRDefault="002D44EA"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t>b)</w:t>
      </w:r>
      <w:r w:rsidRPr="00512547">
        <w:rPr>
          <w:rFonts w:ascii="Arial" w:hAnsi="Arial" w:cs="Arial"/>
          <w:sz w:val="18"/>
          <w:szCs w:val="17"/>
        </w:rPr>
        <w:t xml:space="preserve"> </w:t>
      </w:r>
      <w:r w:rsidR="00127210" w:rsidRPr="00512547">
        <w:rPr>
          <w:rFonts w:ascii="Arial" w:hAnsi="Arial" w:cs="Arial"/>
          <w:sz w:val="18"/>
          <w:szCs w:val="17"/>
        </w:rPr>
        <w:t>o</w:t>
      </w:r>
      <w:r w:rsidRPr="00512547">
        <w:rPr>
          <w:rFonts w:ascii="Arial" w:hAnsi="Arial" w:cs="Arial"/>
          <w:sz w:val="18"/>
          <w:szCs w:val="17"/>
        </w:rPr>
        <w:t xml:space="preserve"> descumprimento das informações estabelecidas na alínea “a” implicará na eliminação do candidato, caracterizando-se tentativa de fraude; </w:t>
      </w:r>
    </w:p>
    <w:p w:rsidR="002D44EA" w:rsidRPr="00512547" w:rsidRDefault="002D44EA"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t>c)</w:t>
      </w:r>
      <w:r w:rsidRPr="00512547">
        <w:rPr>
          <w:rFonts w:ascii="Arial" w:hAnsi="Arial" w:cs="Arial"/>
          <w:sz w:val="18"/>
          <w:szCs w:val="17"/>
        </w:rPr>
        <w:t xml:space="preserve"> </w:t>
      </w:r>
      <w:r w:rsidR="00127210" w:rsidRPr="00512547">
        <w:rPr>
          <w:rFonts w:ascii="Arial" w:hAnsi="Arial" w:cs="Arial"/>
          <w:sz w:val="18"/>
          <w:szCs w:val="17"/>
        </w:rPr>
        <w:t>e</w:t>
      </w:r>
      <w:r w:rsidRPr="00512547">
        <w:rPr>
          <w:rFonts w:ascii="Arial" w:hAnsi="Arial" w:cs="Arial"/>
          <w:sz w:val="18"/>
          <w:szCs w:val="17"/>
        </w:rPr>
        <w:t xml:space="preserve">ntrar </w:t>
      </w:r>
      <w:r w:rsidR="00B917AA" w:rsidRPr="00512547">
        <w:rPr>
          <w:rFonts w:ascii="Arial" w:hAnsi="Arial" w:cs="Arial"/>
          <w:sz w:val="18"/>
          <w:szCs w:val="17"/>
        </w:rPr>
        <w:t>e</w:t>
      </w:r>
      <w:r w:rsidRPr="00512547">
        <w:rPr>
          <w:rFonts w:ascii="Arial" w:hAnsi="Arial" w:cs="Arial"/>
          <w:sz w:val="18"/>
          <w:szCs w:val="17"/>
        </w:rPr>
        <w:t xml:space="preserve"> permanecer no local da avaliação sem camisa, usando óculos escuros, vestindo chapéus, bonés, boinas ou similares; e </w:t>
      </w:r>
    </w:p>
    <w:p w:rsidR="002D44EA" w:rsidRPr="00512547" w:rsidRDefault="002D44EA"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t>d)</w:t>
      </w:r>
      <w:r w:rsidRPr="00512547">
        <w:rPr>
          <w:rFonts w:ascii="Arial" w:hAnsi="Arial" w:cs="Arial"/>
          <w:sz w:val="18"/>
          <w:szCs w:val="17"/>
        </w:rPr>
        <w:t xml:space="preserve"> </w:t>
      </w:r>
      <w:r w:rsidR="00127210" w:rsidRPr="00512547">
        <w:rPr>
          <w:rFonts w:ascii="Arial" w:hAnsi="Arial" w:cs="Arial"/>
          <w:sz w:val="18"/>
          <w:szCs w:val="17"/>
        </w:rPr>
        <w:t>n</w:t>
      </w:r>
      <w:r w:rsidRPr="00512547">
        <w:rPr>
          <w:rFonts w:ascii="Arial" w:hAnsi="Arial" w:cs="Arial"/>
          <w:sz w:val="18"/>
          <w:szCs w:val="17"/>
        </w:rPr>
        <w:t>enhuma espécie de consulta ou comunicação entre os candidatos, nem a utilização de livros, códigos, manuais, impressos ou quaisquer anotações.</w:t>
      </w:r>
    </w:p>
    <w:p w:rsidR="00E55516" w:rsidRPr="00512547" w:rsidRDefault="00E55516" w:rsidP="00760B26">
      <w:pPr>
        <w:tabs>
          <w:tab w:val="left" w:pos="540"/>
        </w:tabs>
        <w:suppressAutoHyphens/>
        <w:rPr>
          <w:rFonts w:ascii="Arial" w:hAnsi="Arial" w:cs="Arial"/>
          <w:sz w:val="18"/>
          <w:szCs w:val="17"/>
        </w:rPr>
      </w:pPr>
      <w:r w:rsidRPr="00512547">
        <w:rPr>
          <w:rFonts w:ascii="Arial" w:hAnsi="Arial" w:cs="Arial"/>
          <w:b/>
          <w:sz w:val="18"/>
          <w:szCs w:val="17"/>
        </w:rPr>
        <w:t>6.10.</w:t>
      </w:r>
      <w:r w:rsidRPr="00512547">
        <w:rPr>
          <w:rFonts w:ascii="Arial" w:hAnsi="Arial" w:cs="Arial"/>
          <w:sz w:val="18"/>
          <w:szCs w:val="17"/>
        </w:rPr>
        <w:t xml:space="preserve"> O candidato, ao ingressar no local de realização das provas, deverá, obrigatoriamente, manter desligado qualquer aparelho eletrônico que esteja sob sua posse, incluindo os sinais de alarme e os modos de vibração e silencioso.</w:t>
      </w:r>
      <w:r w:rsidR="00450E8B" w:rsidRPr="00512547">
        <w:rPr>
          <w:rFonts w:ascii="Arial" w:hAnsi="Arial" w:cs="Arial"/>
          <w:sz w:val="18"/>
          <w:szCs w:val="17"/>
        </w:rPr>
        <w:t xml:space="preserve"> O aparelho celular, quando possível, deverá ter a bateria removida pelo próprio candidato.</w:t>
      </w:r>
    </w:p>
    <w:p w:rsidR="00450E8B" w:rsidRPr="00512547" w:rsidRDefault="00450E8B" w:rsidP="00760B26">
      <w:pPr>
        <w:tabs>
          <w:tab w:val="left" w:pos="540"/>
        </w:tabs>
        <w:suppressAutoHyphens/>
        <w:rPr>
          <w:rFonts w:ascii="Arial" w:hAnsi="Arial" w:cs="Arial"/>
          <w:sz w:val="18"/>
          <w:szCs w:val="17"/>
        </w:rPr>
      </w:pPr>
      <w:r w:rsidRPr="00512547">
        <w:rPr>
          <w:rFonts w:ascii="Arial" w:hAnsi="Arial" w:cs="Arial"/>
          <w:b/>
          <w:sz w:val="18"/>
          <w:szCs w:val="17"/>
        </w:rPr>
        <w:t>6.10.1.</w:t>
      </w:r>
      <w:r w:rsidRPr="00512547">
        <w:rPr>
          <w:rFonts w:ascii="Arial" w:hAnsi="Arial" w:cs="Arial"/>
          <w:sz w:val="18"/>
          <w:szCs w:val="17"/>
        </w:rPr>
        <w:t xml:space="preserve"> Os equipamentos eletrônicos desligados serão acondicionados em invólucros lacrados específicos para esse fim, que serão fornecidos aos candidatos pelo fiscal.</w:t>
      </w:r>
    </w:p>
    <w:p w:rsidR="00450E8B" w:rsidRPr="00512547" w:rsidRDefault="00450E8B" w:rsidP="00760B26">
      <w:pPr>
        <w:tabs>
          <w:tab w:val="left" w:pos="540"/>
        </w:tabs>
        <w:suppressAutoHyphens/>
        <w:rPr>
          <w:rFonts w:ascii="Arial" w:hAnsi="Arial" w:cs="Arial"/>
          <w:sz w:val="18"/>
          <w:szCs w:val="17"/>
        </w:rPr>
      </w:pPr>
      <w:r w:rsidRPr="00512547">
        <w:rPr>
          <w:rFonts w:ascii="Arial" w:hAnsi="Arial" w:cs="Arial"/>
          <w:b/>
          <w:sz w:val="18"/>
          <w:szCs w:val="17"/>
        </w:rPr>
        <w:t>6.10.2.</w:t>
      </w:r>
      <w:r w:rsidRPr="00512547">
        <w:rPr>
          <w:rFonts w:ascii="Arial" w:hAnsi="Arial" w:cs="Arial"/>
          <w:sz w:val="18"/>
          <w:szCs w:val="17"/>
        </w:rPr>
        <w:t xml:space="preserve"> O invólucro lacrado contendo os equipamentos eletrônicos desligados deverá permanecer sob a carteira do candidato até a entrega da folha de respostas ao fiscal, ao término da prova. </w:t>
      </w:r>
      <w:r w:rsidRPr="00512547">
        <w:rPr>
          <w:rFonts w:ascii="Arial" w:hAnsi="Arial" w:cs="Arial"/>
          <w:b/>
          <w:sz w:val="18"/>
          <w:szCs w:val="17"/>
        </w:rPr>
        <w:t>O invólucro lacrado apenas poderá ser aberto pelo candidato após a saída da unidade escolar onde realizou a prova</w:t>
      </w:r>
      <w:r w:rsidRPr="00512547">
        <w:rPr>
          <w:rFonts w:ascii="Arial" w:hAnsi="Arial" w:cs="Arial"/>
          <w:sz w:val="18"/>
          <w:szCs w:val="17"/>
        </w:rPr>
        <w:t>. No caso de descumprimento, o candidato será eliminado do Concurso Público.</w:t>
      </w:r>
    </w:p>
    <w:p w:rsidR="00E55516" w:rsidRPr="00512547" w:rsidRDefault="00E55516" w:rsidP="00760B26">
      <w:pPr>
        <w:tabs>
          <w:tab w:val="left" w:pos="540"/>
        </w:tabs>
        <w:suppressAutoHyphens/>
        <w:rPr>
          <w:rFonts w:ascii="Arial" w:hAnsi="Arial" w:cs="Arial"/>
          <w:sz w:val="18"/>
          <w:szCs w:val="17"/>
        </w:rPr>
      </w:pPr>
      <w:r w:rsidRPr="00512547">
        <w:rPr>
          <w:rFonts w:ascii="Arial" w:hAnsi="Arial" w:cs="Arial"/>
          <w:b/>
          <w:sz w:val="18"/>
          <w:szCs w:val="17"/>
        </w:rPr>
        <w:t>6.10.</w:t>
      </w:r>
      <w:r w:rsidR="00450E8B" w:rsidRPr="00512547">
        <w:rPr>
          <w:rFonts w:ascii="Arial" w:hAnsi="Arial" w:cs="Arial"/>
          <w:b/>
          <w:sz w:val="18"/>
          <w:szCs w:val="17"/>
        </w:rPr>
        <w:t>3</w:t>
      </w:r>
      <w:r w:rsidRPr="00512547">
        <w:rPr>
          <w:rFonts w:ascii="Arial" w:hAnsi="Arial" w:cs="Arial"/>
          <w:b/>
          <w:sz w:val="18"/>
          <w:szCs w:val="17"/>
        </w:rPr>
        <w:t>.</w:t>
      </w:r>
      <w:r w:rsidRPr="00512547">
        <w:rPr>
          <w:rFonts w:ascii="Arial" w:hAnsi="Arial" w:cs="Arial"/>
          <w:sz w:val="18"/>
          <w:szCs w:val="17"/>
        </w:rPr>
        <w:t xml:space="preserve"> O uso de quaisquer funcionalidades de aparelhos, tais como bip, telefone celular, aparelhos sonoros, receptor/transmissor, gravador, agenda eletrônica, notebook ou similares, calculadora, </w:t>
      </w:r>
      <w:proofErr w:type="spellStart"/>
      <w:r w:rsidRPr="00512547">
        <w:rPr>
          <w:rFonts w:ascii="Arial" w:hAnsi="Arial" w:cs="Arial"/>
          <w:sz w:val="18"/>
          <w:szCs w:val="17"/>
        </w:rPr>
        <w:t>palm-top</w:t>
      </w:r>
      <w:proofErr w:type="spellEnd"/>
      <w:r w:rsidRPr="00512547">
        <w:rPr>
          <w:rFonts w:ascii="Arial" w:hAnsi="Arial" w:cs="Arial"/>
          <w:sz w:val="18"/>
          <w:szCs w:val="17"/>
        </w:rPr>
        <w:t xml:space="preserve">, relógio digital com receptor, poderá resultar em exclusão do candidato/candidata do Certame, mesmo que o aparelho esteja dentro do </w:t>
      </w:r>
      <w:r w:rsidR="00C45C42" w:rsidRPr="00512547">
        <w:rPr>
          <w:rFonts w:ascii="Arial" w:hAnsi="Arial" w:cs="Arial"/>
          <w:sz w:val="18"/>
          <w:szCs w:val="17"/>
        </w:rPr>
        <w:t xml:space="preserve">invólucro lacrado </w:t>
      </w:r>
      <w:r w:rsidRPr="00512547">
        <w:rPr>
          <w:rFonts w:ascii="Arial" w:hAnsi="Arial" w:cs="Arial"/>
          <w:sz w:val="18"/>
          <w:szCs w:val="17"/>
        </w:rPr>
        <w:t>distribuído pelo</w:t>
      </w:r>
      <w:r w:rsidRPr="00512547">
        <w:rPr>
          <w:rFonts w:ascii="Arial" w:hAnsi="Arial" w:cs="Arial"/>
          <w:b/>
          <w:sz w:val="18"/>
          <w:szCs w:val="17"/>
        </w:rPr>
        <w:t xml:space="preserve"> Instituto Mais</w:t>
      </w:r>
      <w:r w:rsidRPr="00512547">
        <w:rPr>
          <w:rFonts w:ascii="Arial" w:hAnsi="Arial" w:cs="Arial"/>
          <w:sz w:val="18"/>
          <w:szCs w:val="17"/>
        </w:rPr>
        <w:t>.</w:t>
      </w:r>
    </w:p>
    <w:p w:rsidR="005A1B0D" w:rsidRPr="00512547" w:rsidRDefault="005A1B0D"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t>6.1</w:t>
      </w:r>
      <w:r w:rsidR="00E55516" w:rsidRPr="00512547">
        <w:rPr>
          <w:rFonts w:ascii="Arial" w:hAnsi="Arial" w:cs="Arial"/>
          <w:b/>
          <w:sz w:val="18"/>
          <w:szCs w:val="17"/>
        </w:rPr>
        <w:t>1</w:t>
      </w:r>
      <w:r w:rsidRPr="00512547">
        <w:rPr>
          <w:rFonts w:ascii="Arial" w:hAnsi="Arial" w:cs="Arial"/>
          <w:b/>
          <w:sz w:val="18"/>
          <w:szCs w:val="17"/>
        </w:rPr>
        <w:t>.</w:t>
      </w:r>
      <w:r w:rsidRPr="00512547">
        <w:rPr>
          <w:rFonts w:ascii="Arial" w:hAnsi="Arial" w:cs="Arial"/>
          <w:sz w:val="18"/>
          <w:szCs w:val="17"/>
        </w:rPr>
        <w:t xml:space="preserve"> O </w:t>
      </w:r>
      <w:r w:rsidRPr="00512547">
        <w:rPr>
          <w:rFonts w:ascii="Arial" w:hAnsi="Arial" w:cs="Arial"/>
          <w:b/>
          <w:sz w:val="18"/>
          <w:szCs w:val="17"/>
        </w:rPr>
        <w:t>Instituto Mais</w:t>
      </w:r>
      <w:r w:rsidRPr="00512547">
        <w:rPr>
          <w:rFonts w:ascii="Arial" w:hAnsi="Arial" w:cs="Arial"/>
          <w:sz w:val="18"/>
          <w:szCs w:val="17"/>
        </w:rPr>
        <w:t xml:space="preserve"> e </w:t>
      </w:r>
      <w:r w:rsidR="00644A3C" w:rsidRPr="00512547">
        <w:rPr>
          <w:rFonts w:ascii="Arial" w:hAnsi="Arial" w:cs="Arial"/>
          <w:sz w:val="18"/>
          <w:szCs w:val="17"/>
        </w:rPr>
        <w:t>o</w:t>
      </w:r>
      <w:r w:rsidRPr="00512547">
        <w:rPr>
          <w:rFonts w:ascii="Arial" w:hAnsi="Arial" w:cs="Arial"/>
          <w:sz w:val="18"/>
          <w:szCs w:val="17"/>
        </w:rPr>
        <w:t xml:space="preserve"> </w:t>
      </w:r>
      <w:r w:rsidR="00697BA8" w:rsidRPr="00512547">
        <w:rPr>
          <w:rFonts w:ascii="Arial" w:hAnsi="Arial" w:cs="Arial"/>
          <w:b/>
          <w:sz w:val="18"/>
          <w:szCs w:val="17"/>
        </w:rPr>
        <w:t>CONSÓRCIO INTERMUNICIPAL DE SAÚDE DO VALE DO RIBEIRA E LITORAL SUL - CONSAÚDE</w:t>
      </w:r>
      <w:r w:rsidRPr="00512547">
        <w:rPr>
          <w:rFonts w:ascii="Arial" w:hAnsi="Arial" w:cs="Arial"/>
          <w:sz w:val="18"/>
          <w:szCs w:val="17"/>
        </w:rPr>
        <w:t xml:space="preserve"> não se responsabilizarão por perdas ou extravios de documentos, objetos ou equipamentos eletrônicos ocorridos no local de realização das provas, nem por danos neles causados.</w:t>
      </w:r>
    </w:p>
    <w:p w:rsidR="00E55516" w:rsidRPr="00512547" w:rsidRDefault="00E55516" w:rsidP="00760B26">
      <w:pPr>
        <w:pStyle w:val="Recuodecorpodetexto3"/>
        <w:widowControl w:val="0"/>
        <w:autoSpaceDE w:val="0"/>
        <w:autoSpaceDN w:val="0"/>
        <w:adjustRightInd w:val="0"/>
        <w:ind w:left="0"/>
        <w:rPr>
          <w:rFonts w:cs="Arial"/>
          <w:b/>
          <w:color w:val="auto"/>
          <w:sz w:val="18"/>
          <w:szCs w:val="17"/>
        </w:rPr>
      </w:pPr>
      <w:r w:rsidRPr="00512547">
        <w:rPr>
          <w:rFonts w:cs="Arial"/>
          <w:b/>
          <w:color w:val="auto"/>
          <w:sz w:val="18"/>
          <w:szCs w:val="17"/>
        </w:rPr>
        <w:t>6.12.</w:t>
      </w:r>
      <w:r w:rsidRPr="00512547">
        <w:rPr>
          <w:rFonts w:cs="Arial"/>
          <w:color w:val="auto"/>
          <w:sz w:val="18"/>
          <w:szCs w:val="17"/>
        </w:rPr>
        <w:t xml:space="preserve"> Visando a transparência e lisura do certame, o </w:t>
      </w:r>
      <w:r w:rsidRPr="00512547">
        <w:rPr>
          <w:rFonts w:cs="Arial"/>
          <w:b/>
          <w:color w:val="auto"/>
          <w:sz w:val="18"/>
          <w:szCs w:val="17"/>
        </w:rPr>
        <w:t>Instituto Mais</w:t>
      </w:r>
      <w:r w:rsidRPr="00512547">
        <w:rPr>
          <w:rFonts w:cs="Arial"/>
          <w:color w:val="auto"/>
          <w:sz w:val="18"/>
          <w:szCs w:val="17"/>
        </w:rPr>
        <w:t xml:space="preserve"> poderá fazer o uso de detectores de metais durante a realização das provas.</w:t>
      </w:r>
    </w:p>
    <w:p w:rsidR="005A1B0D" w:rsidRPr="00512547" w:rsidRDefault="005A1B0D"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t>6.1</w:t>
      </w:r>
      <w:r w:rsidR="00E55516" w:rsidRPr="00512547">
        <w:rPr>
          <w:rFonts w:ascii="Arial" w:hAnsi="Arial" w:cs="Arial"/>
          <w:b/>
          <w:sz w:val="18"/>
          <w:szCs w:val="17"/>
        </w:rPr>
        <w:t>3</w:t>
      </w:r>
      <w:r w:rsidRPr="00512547">
        <w:rPr>
          <w:rFonts w:ascii="Arial" w:hAnsi="Arial" w:cs="Arial"/>
          <w:b/>
          <w:sz w:val="18"/>
          <w:szCs w:val="17"/>
        </w:rPr>
        <w:t>.</w:t>
      </w:r>
      <w:r w:rsidRPr="00512547">
        <w:rPr>
          <w:rFonts w:ascii="Arial" w:hAnsi="Arial" w:cs="Arial"/>
          <w:sz w:val="18"/>
          <w:szCs w:val="17"/>
        </w:rPr>
        <w:t xml:space="preserve"> </w:t>
      </w:r>
      <w:r w:rsidRPr="00512547">
        <w:rPr>
          <w:rFonts w:ascii="Arial" w:hAnsi="Arial" w:cs="Arial"/>
          <w:b/>
          <w:sz w:val="18"/>
          <w:szCs w:val="17"/>
        </w:rPr>
        <w:t>Quanto às Provas Objetiva</w:t>
      </w:r>
      <w:r w:rsidR="00C818DF" w:rsidRPr="00512547">
        <w:rPr>
          <w:rFonts w:ascii="Arial" w:hAnsi="Arial" w:cs="Arial"/>
          <w:b/>
          <w:sz w:val="18"/>
          <w:szCs w:val="17"/>
        </w:rPr>
        <w:t>s</w:t>
      </w:r>
      <w:r w:rsidR="00644A3C" w:rsidRPr="00512547">
        <w:rPr>
          <w:rFonts w:ascii="Arial" w:hAnsi="Arial" w:cs="Arial"/>
          <w:b/>
          <w:sz w:val="18"/>
          <w:szCs w:val="17"/>
        </w:rPr>
        <w:t xml:space="preserve">, </w:t>
      </w:r>
      <w:r w:rsidR="006953C2" w:rsidRPr="00512547">
        <w:rPr>
          <w:rFonts w:ascii="Arial" w:hAnsi="Arial" w:cs="Arial"/>
          <w:b/>
          <w:sz w:val="18"/>
          <w:szCs w:val="17"/>
        </w:rPr>
        <w:t>Títulos</w:t>
      </w:r>
      <w:r w:rsidR="00644A3C" w:rsidRPr="00512547">
        <w:rPr>
          <w:rFonts w:ascii="Arial" w:hAnsi="Arial" w:cs="Arial"/>
          <w:b/>
          <w:sz w:val="18"/>
          <w:szCs w:val="17"/>
        </w:rPr>
        <w:t xml:space="preserve"> e Experiência Profissional</w:t>
      </w:r>
      <w:r w:rsidRPr="00512547">
        <w:rPr>
          <w:rFonts w:ascii="Arial" w:hAnsi="Arial" w:cs="Arial"/>
          <w:b/>
          <w:sz w:val="18"/>
          <w:szCs w:val="17"/>
        </w:rPr>
        <w:t>:</w:t>
      </w:r>
    </w:p>
    <w:p w:rsidR="005A1B0D" w:rsidRPr="00512547" w:rsidRDefault="005A1B0D"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t>6.1</w:t>
      </w:r>
      <w:r w:rsidR="00E918CC" w:rsidRPr="00512547">
        <w:rPr>
          <w:rFonts w:ascii="Arial" w:hAnsi="Arial" w:cs="Arial"/>
          <w:b/>
          <w:sz w:val="18"/>
          <w:szCs w:val="17"/>
        </w:rPr>
        <w:t>3</w:t>
      </w:r>
      <w:r w:rsidRPr="00512547">
        <w:rPr>
          <w:rFonts w:ascii="Arial" w:hAnsi="Arial" w:cs="Arial"/>
          <w:b/>
          <w:sz w:val="18"/>
          <w:szCs w:val="17"/>
        </w:rPr>
        <w:t>.1.</w:t>
      </w:r>
      <w:r w:rsidRPr="00512547">
        <w:rPr>
          <w:rFonts w:ascii="Arial" w:hAnsi="Arial" w:cs="Arial"/>
          <w:sz w:val="18"/>
          <w:szCs w:val="17"/>
        </w:rPr>
        <w:t xml:space="preserve"> Para a realização da </w:t>
      </w:r>
      <w:r w:rsidRPr="00512547">
        <w:rPr>
          <w:rFonts w:ascii="Arial" w:hAnsi="Arial" w:cs="Arial"/>
          <w:b/>
          <w:sz w:val="18"/>
          <w:szCs w:val="17"/>
        </w:rPr>
        <w:t>Prova Objetiva</w:t>
      </w:r>
      <w:r w:rsidRPr="00512547">
        <w:rPr>
          <w:rFonts w:ascii="Arial" w:hAnsi="Arial" w:cs="Arial"/>
          <w:sz w:val="18"/>
          <w:szCs w:val="17"/>
        </w:rPr>
        <w:t xml:space="preserve">, para todos os </w:t>
      </w:r>
      <w:r w:rsidR="00C2065A" w:rsidRPr="00512547">
        <w:rPr>
          <w:rFonts w:ascii="Arial" w:hAnsi="Arial" w:cs="Arial"/>
          <w:sz w:val="18"/>
          <w:szCs w:val="17"/>
        </w:rPr>
        <w:t>emprego</w:t>
      </w:r>
      <w:r w:rsidR="00644A3C" w:rsidRPr="00512547">
        <w:rPr>
          <w:rFonts w:ascii="Arial" w:hAnsi="Arial" w:cs="Arial"/>
          <w:sz w:val="18"/>
          <w:szCs w:val="17"/>
        </w:rPr>
        <w:t>s</w:t>
      </w:r>
      <w:r w:rsidRPr="00512547">
        <w:rPr>
          <w:rFonts w:ascii="Arial" w:hAnsi="Arial" w:cs="Arial"/>
          <w:sz w:val="18"/>
          <w:szCs w:val="17"/>
        </w:rPr>
        <w:t xml:space="preserve">, o candidato lerá as questões no caderno de questões e marcará suas respostas na Folha de Respostas, com caneta esferográfica de tinta azul ou preta. </w:t>
      </w:r>
      <w:r w:rsidRPr="00512547">
        <w:rPr>
          <w:rFonts w:ascii="Arial" w:hAnsi="Arial" w:cs="Arial"/>
          <w:b/>
          <w:sz w:val="18"/>
          <w:szCs w:val="17"/>
        </w:rPr>
        <w:t>A Folha de Respostas é o único documento válido para correção.</w:t>
      </w:r>
    </w:p>
    <w:p w:rsidR="005A1B0D" w:rsidRPr="00512547" w:rsidRDefault="005A1B0D"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t>6.1</w:t>
      </w:r>
      <w:r w:rsidR="00E918CC" w:rsidRPr="00512547">
        <w:rPr>
          <w:rFonts w:ascii="Arial" w:hAnsi="Arial" w:cs="Arial"/>
          <w:b/>
          <w:sz w:val="18"/>
          <w:szCs w:val="17"/>
        </w:rPr>
        <w:t>3</w:t>
      </w:r>
      <w:r w:rsidRPr="00512547">
        <w:rPr>
          <w:rFonts w:ascii="Arial" w:hAnsi="Arial" w:cs="Arial"/>
          <w:b/>
          <w:sz w:val="18"/>
          <w:szCs w:val="17"/>
        </w:rPr>
        <w:t>.1.1.</w:t>
      </w:r>
      <w:r w:rsidRPr="00512547">
        <w:rPr>
          <w:rFonts w:ascii="Arial" w:hAnsi="Arial" w:cs="Arial"/>
          <w:sz w:val="18"/>
          <w:szCs w:val="17"/>
        </w:rPr>
        <w:t xml:space="preserve"> Não serão computadas questões não respondidas, nem questões que contenham mais de uma resposta (mesmo que uma delas esteja correta), emendas ou rasuras, ainda que legíveis.</w:t>
      </w:r>
    </w:p>
    <w:p w:rsidR="005A1B0D" w:rsidRPr="00512547" w:rsidRDefault="005A1B0D"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t>6.1</w:t>
      </w:r>
      <w:r w:rsidR="00E918CC" w:rsidRPr="00512547">
        <w:rPr>
          <w:rFonts w:ascii="Arial" w:hAnsi="Arial" w:cs="Arial"/>
          <w:b/>
          <w:sz w:val="18"/>
          <w:szCs w:val="17"/>
        </w:rPr>
        <w:t>3</w:t>
      </w:r>
      <w:r w:rsidRPr="00512547">
        <w:rPr>
          <w:rFonts w:ascii="Arial" w:hAnsi="Arial" w:cs="Arial"/>
          <w:b/>
          <w:sz w:val="18"/>
          <w:szCs w:val="17"/>
        </w:rPr>
        <w:t>.1.2.</w:t>
      </w:r>
      <w:r w:rsidRPr="00512547">
        <w:rPr>
          <w:rFonts w:ascii="Arial" w:hAnsi="Arial" w:cs="Arial"/>
          <w:sz w:val="18"/>
          <w:szCs w:val="17"/>
        </w:rPr>
        <w:t xml:space="preserve"> Não deverá ser feita nenhuma marca fora do campo reservado às respostas ou assinatura, pois qualquer marca poderá ser lida pelas leitoras óticas, prejudicando o desempenho do candidato.</w:t>
      </w:r>
    </w:p>
    <w:p w:rsidR="00407C86" w:rsidRPr="00512547" w:rsidRDefault="009F7449" w:rsidP="00407C86">
      <w:pPr>
        <w:shd w:val="clear" w:color="auto" w:fill="FFFFFF" w:themeFill="background1"/>
        <w:rPr>
          <w:rFonts w:ascii="Arial" w:hAnsi="Arial" w:cs="Arial"/>
          <w:sz w:val="18"/>
          <w:szCs w:val="18"/>
        </w:rPr>
      </w:pPr>
      <w:r w:rsidRPr="00512547">
        <w:rPr>
          <w:rFonts w:ascii="Arial" w:hAnsi="Arial" w:cs="Arial"/>
          <w:b/>
          <w:sz w:val="18"/>
          <w:szCs w:val="18"/>
        </w:rPr>
        <w:t>6.13.</w:t>
      </w:r>
      <w:r w:rsidR="00C40220" w:rsidRPr="00512547">
        <w:rPr>
          <w:rFonts w:ascii="Arial" w:hAnsi="Arial" w:cs="Arial"/>
          <w:b/>
          <w:sz w:val="18"/>
          <w:szCs w:val="18"/>
        </w:rPr>
        <w:t>1</w:t>
      </w:r>
      <w:r w:rsidRPr="00512547">
        <w:rPr>
          <w:rFonts w:ascii="Arial" w:hAnsi="Arial" w:cs="Arial"/>
          <w:b/>
          <w:sz w:val="18"/>
          <w:szCs w:val="18"/>
        </w:rPr>
        <w:t>.</w:t>
      </w:r>
      <w:r w:rsidR="00C40220" w:rsidRPr="00512547">
        <w:rPr>
          <w:rFonts w:ascii="Arial" w:hAnsi="Arial" w:cs="Arial"/>
          <w:b/>
          <w:sz w:val="18"/>
          <w:szCs w:val="18"/>
        </w:rPr>
        <w:t>3</w:t>
      </w:r>
      <w:r w:rsidR="00407C86" w:rsidRPr="00512547">
        <w:rPr>
          <w:rFonts w:ascii="Arial" w:hAnsi="Arial" w:cs="Arial"/>
          <w:b/>
          <w:sz w:val="18"/>
          <w:szCs w:val="18"/>
        </w:rPr>
        <w:t>.</w:t>
      </w:r>
      <w:r w:rsidR="00407C86" w:rsidRPr="00512547">
        <w:rPr>
          <w:rFonts w:ascii="Arial" w:hAnsi="Arial" w:cs="Arial"/>
          <w:sz w:val="18"/>
          <w:szCs w:val="18"/>
        </w:rPr>
        <w:t xml:space="preserve"> A Folha de Resposta</w:t>
      </w:r>
      <w:r w:rsidR="00C40220" w:rsidRPr="00512547">
        <w:rPr>
          <w:rFonts w:ascii="Arial" w:hAnsi="Arial" w:cs="Arial"/>
          <w:sz w:val="18"/>
          <w:szCs w:val="18"/>
        </w:rPr>
        <w:t>s</w:t>
      </w:r>
      <w:r w:rsidR="00407C86" w:rsidRPr="00512547">
        <w:rPr>
          <w:rFonts w:ascii="Arial" w:hAnsi="Arial" w:cs="Arial"/>
          <w:sz w:val="18"/>
          <w:szCs w:val="18"/>
        </w:rPr>
        <w:t xml:space="preserve"> não será substituída por erro de preenchimento do candidato.</w:t>
      </w:r>
    </w:p>
    <w:p w:rsidR="00407C86" w:rsidRPr="00512547" w:rsidRDefault="009F7449" w:rsidP="00407C86">
      <w:pPr>
        <w:shd w:val="clear" w:color="auto" w:fill="FFFFFF" w:themeFill="background1"/>
        <w:rPr>
          <w:rFonts w:ascii="Arial" w:hAnsi="Arial" w:cs="Arial"/>
          <w:sz w:val="18"/>
          <w:szCs w:val="18"/>
        </w:rPr>
      </w:pPr>
      <w:r w:rsidRPr="00512547">
        <w:rPr>
          <w:rFonts w:ascii="Arial" w:hAnsi="Arial" w:cs="Arial"/>
          <w:b/>
          <w:sz w:val="18"/>
          <w:szCs w:val="18"/>
        </w:rPr>
        <w:t>6.13.</w:t>
      </w:r>
      <w:r w:rsidR="00C40220" w:rsidRPr="00512547">
        <w:rPr>
          <w:rFonts w:ascii="Arial" w:hAnsi="Arial" w:cs="Arial"/>
          <w:b/>
          <w:sz w:val="18"/>
          <w:szCs w:val="18"/>
        </w:rPr>
        <w:t>1</w:t>
      </w:r>
      <w:r w:rsidRPr="00512547">
        <w:rPr>
          <w:rFonts w:ascii="Arial" w:hAnsi="Arial" w:cs="Arial"/>
          <w:b/>
          <w:sz w:val="18"/>
          <w:szCs w:val="18"/>
        </w:rPr>
        <w:t>.</w:t>
      </w:r>
      <w:r w:rsidR="00C40220" w:rsidRPr="00512547">
        <w:rPr>
          <w:rFonts w:ascii="Arial" w:hAnsi="Arial" w:cs="Arial"/>
          <w:b/>
          <w:sz w:val="18"/>
          <w:szCs w:val="18"/>
        </w:rPr>
        <w:t>4</w:t>
      </w:r>
      <w:r w:rsidR="00407C86" w:rsidRPr="00512547">
        <w:rPr>
          <w:rFonts w:ascii="Arial" w:hAnsi="Arial" w:cs="Arial"/>
          <w:b/>
          <w:sz w:val="18"/>
          <w:szCs w:val="18"/>
        </w:rPr>
        <w:t>.</w:t>
      </w:r>
      <w:r w:rsidR="00407C86" w:rsidRPr="00512547">
        <w:rPr>
          <w:rFonts w:ascii="Arial" w:hAnsi="Arial" w:cs="Arial"/>
          <w:sz w:val="18"/>
          <w:szCs w:val="18"/>
        </w:rPr>
        <w:t xml:space="preserve"> Após a assinatura da lista de presença e entrega da folha de respostas, o candidato somente poderá se ausentar da sala de prova acompanhado por um Fiscal.</w:t>
      </w:r>
    </w:p>
    <w:p w:rsidR="00407C86" w:rsidRPr="00512547" w:rsidRDefault="009F7449" w:rsidP="00407C86">
      <w:pPr>
        <w:shd w:val="clear" w:color="auto" w:fill="FFFFFF" w:themeFill="background1"/>
        <w:rPr>
          <w:rFonts w:ascii="Arial" w:hAnsi="Arial" w:cs="Arial"/>
          <w:sz w:val="18"/>
          <w:szCs w:val="18"/>
        </w:rPr>
      </w:pPr>
      <w:r w:rsidRPr="00512547">
        <w:rPr>
          <w:rFonts w:ascii="Arial" w:hAnsi="Arial" w:cs="Arial"/>
          <w:b/>
          <w:sz w:val="18"/>
          <w:szCs w:val="18"/>
        </w:rPr>
        <w:lastRenderedPageBreak/>
        <w:t>6.13.</w:t>
      </w:r>
      <w:r w:rsidR="00C40220" w:rsidRPr="00512547">
        <w:rPr>
          <w:rFonts w:ascii="Arial" w:hAnsi="Arial" w:cs="Arial"/>
          <w:b/>
          <w:sz w:val="18"/>
          <w:szCs w:val="18"/>
        </w:rPr>
        <w:t>1</w:t>
      </w:r>
      <w:r w:rsidRPr="00512547">
        <w:rPr>
          <w:rFonts w:ascii="Arial" w:hAnsi="Arial" w:cs="Arial"/>
          <w:b/>
          <w:sz w:val="18"/>
          <w:szCs w:val="18"/>
        </w:rPr>
        <w:t>.</w:t>
      </w:r>
      <w:r w:rsidR="00C40220" w:rsidRPr="00512547">
        <w:rPr>
          <w:rFonts w:ascii="Arial" w:hAnsi="Arial" w:cs="Arial"/>
          <w:b/>
          <w:sz w:val="18"/>
          <w:szCs w:val="18"/>
        </w:rPr>
        <w:t>5</w:t>
      </w:r>
      <w:r w:rsidR="00407C86" w:rsidRPr="00512547">
        <w:rPr>
          <w:rFonts w:ascii="Arial" w:hAnsi="Arial" w:cs="Arial"/>
          <w:b/>
          <w:sz w:val="18"/>
          <w:szCs w:val="18"/>
        </w:rPr>
        <w:t>.</w:t>
      </w:r>
      <w:r w:rsidR="00407C86" w:rsidRPr="00512547">
        <w:rPr>
          <w:rFonts w:ascii="Arial" w:hAnsi="Arial" w:cs="Arial"/>
          <w:sz w:val="18"/>
          <w:szCs w:val="18"/>
        </w:rPr>
        <w:t xml:space="preserve"> O candidato deverá informar ao Fiscal de sua sala qualquer irregularidade nos materiais recebidos no momento da aplicação das provas, não sendo aceitas reclamações posteriores.</w:t>
      </w:r>
    </w:p>
    <w:p w:rsidR="00407C86" w:rsidRPr="00512547" w:rsidRDefault="009F7449" w:rsidP="00407C86">
      <w:pPr>
        <w:shd w:val="clear" w:color="auto" w:fill="FFFFFF" w:themeFill="background1"/>
        <w:rPr>
          <w:rFonts w:ascii="Arial" w:hAnsi="Arial" w:cs="Arial"/>
          <w:sz w:val="18"/>
          <w:szCs w:val="18"/>
        </w:rPr>
      </w:pPr>
      <w:r w:rsidRPr="00512547">
        <w:rPr>
          <w:rFonts w:ascii="Arial" w:hAnsi="Arial" w:cs="Arial"/>
          <w:b/>
          <w:sz w:val="18"/>
          <w:szCs w:val="18"/>
        </w:rPr>
        <w:t>6.13.</w:t>
      </w:r>
      <w:r w:rsidR="00C40220" w:rsidRPr="00512547">
        <w:rPr>
          <w:rFonts w:ascii="Arial" w:hAnsi="Arial" w:cs="Arial"/>
          <w:b/>
          <w:sz w:val="18"/>
          <w:szCs w:val="18"/>
        </w:rPr>
        <w:t>1</w:t>
      </w:r>
      <w:r w:rsidRPr="00512547">
        <w:rPr>
          <w:rFonts w:ascii="Arial" w:hAnsi="Arial" w:cs="Arial"/>
          <w:b/>
          <w:sz w:val="18"/>
          <w:szCs w:val="18"/>
        </w:rPr>
        <w:t>.</w:t>
      </w:r>
      <w:r w:rsidR="00C40220" w:rsidRPr="00512547">
        <w:rPr>
          <w:rFonts w:ascii="Arial" w:hAnsi="Arial" w:cs="Arial"/>
          <w:b/>
          <w:sz w:val="18"/>
          <w:szCs w:val="18"/>
        </w:rPr>
        <w:t>6</w:t>
      </w:r>
      <w:r w:rsidR="00407C86" w:rsidRPr="00512547">
        <w:rPr>
          <w:rFonts w:ascii="Arial" w:hAnsi="Arial" w:cs="Arial"/>
          <w:b/>
          <w:sz w:val="18"/>
          <w:szCs w:val="18"/>
        </w:rPr>
        <w:t>.</w:t>
      </w:r>
      <w:r w:rsidR="00407C86" w:rsidRPr="00512547">
        <w:rPr>
          <w:rFonts w:ascii="Arial" w:hAnsi="Arial" w:cs="Arial"/>
          <w:sz w:val="18"/>
          <w:szCs w:val="18"/>
        </w:rPr>
        <w:t xml:space="preserve"> O candidato, ao terminar a prova, entregará ao fiscal a Folha de Respostas devidamente assinada.</w:t>
      </w:r>
    </w:p>
    <w:p w:rsidR="004262CF" w:rsidRPr="00512547" w:rsidRDefault="004262CF" w:rsidP="004262CF">
      <w:pPr>
        <w:widowControl w:val="0"/>
        <w:autoSpaceDE w:val="0"/>
        <w:autoSpaceDN w:val="0"/>
        <w:adjustRightInd w:val="0"/>
        <w:rPr>
          <w:rFonts w:ascii="Arial" w:hAnsi="Arial" w:cs="Arial"/>
          <w:bCs/>
          <w:sz w:val="18"/>
          <w:szCs w:val="18"/>
        </w:rPr>
      </w:pPr>
      <w:r w:rsidRPr="00512547">
        <w:rPr>
          <w:rFonts w:ascii="Arial" w:hAnsi="Arial" w:cs="Arial"/>
          <w:b/>
          <w:sz w:val="18"/>
          <w:szCs w:val="18"/>
        </w:rPr>
        <w:t>6.13.1.7.</w:t>
      </w:r>
      <w:r w:rsidRPr="00512547">
        <w:rPr>
          <w:rFonts w:ascii="Arial" w:hAnsi="Arial" w:cs="Arial"/>
          <w:bCs/>
          <w:sz w:val="18"/>
          <w:szCs w:val="18"/>
        </w:rPr>
        <w:t xml:space="preserve"> Para a realização da </w:t>
      </w:r>
      <w:r w:rsidRPr="00512547">
        <w:rPr>
          <w:rFonts w:ascii="Arial" w:hAnsi="Arial" w:cs="Arial"/>
          <w:b/>
          <w:sz w:val="18"/>
          <w:szCs w:val="18"/>
        </w:rPr>
        <w:t xml:space="preserve">Prova de Títulos para os </w:t>
      </w:r>
      <w:r w:rsidR="00C2065A" w:rsidRPr="00512547">
        <w:rPr>
          <w:rFonts w:ascii="Arial" w:hAnsi="Arial" w:cs="Arial"/>
          <w:b/>
          <w:sz w:val="18"/>
          <w:szCs w:val="18"/>
        </w:rPr>
        <w:t>emprego</w:t>
      </w:r>
      <w:r w:rsidR="00644A3C" w:rsidRPr="00512547">
        <w:rPr>
          <w:rFonts w:ascii="Arial" w:hAnsi="Arial" w:cs="Arial"/>
          <w:b/>
          <w:sz w:val="18"/>
          <w:szCs w:val="18"/>
        </w:rPr>
        <w:t>s</w:t>
      </w:r>
      <w:r w:rsidRPr="00512547">
        <w:rPr>
          <w:rFonts w:ascii="Arial" w:hAnsi="Arial" w:cs="Arial"/>
          <w:b/>
          <w:sz w:val="18"/>
          <w:szCs w:val="18"/>
        </w:rPr>
        <w:t xml:space="preserve"> de </w:t>
      </w:r>
      <w:r w:rsidR="00644A3C" w:rsidRPr="00512547">
        <w:rPr>
          <w:rFonts w:ascii="Arial" w:hAnsi="Arial" w:cs="Arial"/>
          <w:b/>
          <w:sz w:val="18"/>
          <w:szCs w:val="18"/>
        </w:rPr>
        <w:t>Enfermeiros e Médicos</w:t>
      </w:r>
      <w:r w:rsidRPr="00512547">
        <w:rPr>
          <w:rFonts w:ascii="Arial" w:hAnsi="Arial" w:cs="Arial"/>
          <w:b/>
          <w:sz w:val="18"/>
          <w:szCs w:val="18"/>
        </w:rPr>
        <w:t xml:space="preserve">, </w:t>
      </w:r>
      <w:r w:rsidRPr="00512547">
        <w:rPr>
          <w:rFonts w:ascii="Arial" w:hAnsi="Arial" w:cs="Arial"/>
          <w:bCs/>
          <w:sz w:val="18"/>
          <w:szCs w:val="18"/>
        </w:rPr>
        <w:t xml:space="preserve">o candidato deverá apresentar os comprovantes conforme estabelecido no </w:t>
      </w:r>
      <w:r w:rsidRPr="00512547">
        <w:rPr>
          <w:rFonts w:ascii="Arial" w:hAnsi="Arial" w:cs="Arial"/>
          <w:b/>
          <w:sz w:val="18"/>
          <w:szCs w:val="18"/>
        </w:rPr>
        <w:t xml:space="preserve">Capítulo </w:t>
      </w:r>
      <w:r w:rsidR="00715624" w:rsidRPr="00512547">
        <w:rPr>
          <w:rFonts w:ascii="Arial" w:hAnsi="Arial" w:cs="Arial"/>
          <w:b/>
          <w:sz w:val="18"/>
          <w:szCs w:val="18"/>
        </w:rPr>
        <w:t>VIII</w:t>
      </w:r>
      <w:r w:rsidRPr="00512547">
        <w:rPr>
          <w:rFonts w:ascii="Arial" w:hAnsi="Arial" w:cs="Arial"/>
          <w:b/>
          <w:sz w:val="18"/>
          <w:szCs w:val="18"/>
        </w:rPr>
        <w:t>,</w:t>
      </w:r>
      <w:r w:rsidRPr="00512547">
        <w:rPr>
          <w:rFonts w:ascii="Arial" w:hAnsi="Arial" w:cs="Arial"/>
          <w:bCs/>
          <w:sz w:val="18"/>
          <w:szCs w:val="18"/>
        </w:rPr>
        <w:t xml:space="preserve"> deste edital, entregando os comprovantes em envelope lacrado para o fiscal da sala.</w:t>
      </w:r>
    </w:p>
    <w:p w:rsidR="004262CF" w:rsidRPr="00512547" w:rsidRDefault="004262CF" w:rsidP="004262CF">
      <w:pPr>
        <w:autoSpaceDE w:val="0"/>
        <w:autoSpaceDN w:val="0"/>
        <w:adjustRightInd w:val="0"/>
        <w:rPr>
          <w:rFonts w:ascii="Arial" w:hAnsi="Arial" w:cs="Arial"/>
          <w:sz w:val="18"/>
          <w:szCs w:val="18"/>
        </w:rPr>
      </w:pPr>
      <w:r w:rsidRPr="00512547">
        <w:rPr>
          <w:rFonts w:ascii="Arial" w:hAnsi="Arial" w:cs="Arial"/>
          <w:b/>
          <w:sz w:val="18"/>
          <w:szCs w:val="18"/>
        </w:rPr>
        <w:t>6.13.1.8.</w:t>
      </w:r>
      <w:r w:rsidRPr="00512547">
        <w:rPr>
          <w:rFonts w:ascii="Arial" w:hAnsi="Arial" w:cs="Arial"/>
          <w:bCs/>
          <w:sz w:val="18"/>
          <w:szCs w:val="18"/>
        </w:rPr>
        <w:t xml:space="preserve"> A coordenação da escola ou o fiscal da sala não poderá conferir e/ou rubricar os documentos apresentados em cópias com os originais, devendo o candidato apresentar os comprovantes em </w:t>
      </w:r>
      <w:r w:rsidRPr="00512547">
        <w:rPr>
          <w:rFonts w:ascii="Arial" w:hAnsi="Arial" w:cs="Arial"/>
          <w:sz w:val="18"/>
          <w:szCs w:val="18"/>
        </w:rPr>
        <w:t>cópias reprográficas autenticadas por cartório competente.</w:t>
      </w:r>
    </w:p>
    <w:p w:rsidR="00E064E6" w:rsidRPr="00512547" w:rsidRDefault="00E064E6" w:rsidP="00E064E6">
      <w:pPr>
        <w:widowControl w:val="0"/>
        <w:autoSpaceDE w:val="0"/>
        <w:autoSpaceDN w:val="0"/>
        <w:adjustRightInd w:val="0"/>
        <w:rPr>
          <w:rFonts w:ascii="Arial" w:hAnsi="Arial" w:cs="Arial"/>
          <w:bCs/>
          <w:sz w:val="18"/>
          <w:szCs w:val="18"/>
        </w:rPr>
      </w:pPr>
      <w:r w:rsidRPr="00512547">
        <w:rPr>
          <w:rFonts w:ascii="Arial" w:hAnsi="Arial" w:cs="Arial"/>
          <w:b/>
          <w:sz w:val="18"/>
          <w:szCs w:val="18"/>
        </w:rPr>
        <w:t>6.13.1.9.</w:t>
      </w:r>
      <w:r w:rsidRPr="00512547">
        <w:rPr>
          <w:rFonts w:ascii="Arial" w:hAnsi="Arial" w:cs="Arial"/>
          <w:bCs/>
          <w:sz w:val="18"/>
          <w:szCs w:val="18"/>
        </w:rPr>
        <w:t xml:space="preserve"> Para a comprovação da </w:t>
      </w:r>
      <w:r w:rsidRPr="00512547">
        <w:rPr>
          <w:rFonts w:ascii="Arial" w:hAnsi="Arial" w:cs="Arial"/>
          <w:b/>
          <w:sz w:val="18"/>
          <w:szCs w:val="18"/>
        </w:rPr>
        <w:t xml:space="preserve">Experiência Profissional para todos os empregos, </w:t>
      </w:r>
      <w:r w:rsidRPr="00512547">
        <w:rPr>
          <w:rFonts w:ascii="Arial" w:hAnsi="Arial" w:cs="Arial"/>
          <w:bCs/>
          <w:sz w:val="18"/>
          <w:szCs w:val="18"/>
        </w:rPr>
        <w:t xml:space="preserve">o candidato deverá apresentar os comprovantes conforme estabelecido no </w:t>
      </w:r>
      <w:r w:rsidRPr="00512547">
        <w:rPr>
          <w:rFonts w:ascii="Arial" w:hAnsi="Arial" w:cs="Arial"/>
          <w:b/>
          <w:sz w:val="18"/>
          <w:szCs w:val="18"/>
        </w:rPr>
        <w:t xml:space="preserve">Capítulo </w:t>
      </w:r>
      <w:r w:rsidR="00331ADE" w:rsidRPr="00512547">
        <w:rPr>
          <w:rFonts w:ascii="Arial" w:hAnsi="Arial" w:cs="Arial"/>
          <w:b/>
          <w:sz w:val="18"/>
          <w:szCs w:val="18"/>
        </w:rPr>
        <w:t>IX</w:t>
      </w:r>
      <w:r w:rsidRPr="00512547">
        <w:rPr>
          <w:rFonts w:ascii="Arial" w:hAnsi="Arial" w:cs="Arial"/>
          <w:b/>
          <w:sz w:val="18"/>
          <w:szCs w:val="18"/>
        </w:rPr>
        <w:t>,</w:t>
      </w:r>
      <w:r w:rsidRPr="00512547">
        <w:rPr>
          <w:rFonts w:ascii="Arial" w:hAnsi="Arial" w:cs="Arial"/>
          <w:bCs/>
          <w:sz w:val="18"/>
          <w:szCs w:val="18"/>
        </w:rPr>
        <w:t xml:space="preserve"> deste edital, entregando os comprovantes em envelope lacrado para o fiscal da sala.</w:t>
      </w:r>
    </w:p>
    <w:p w:rsidR="00E064E6" w:rsidRPr="00512547" w:rsidRDefault="00E064E6" w:rsidP="00E064E6">
      <w:pPr>
        <w:autoSpaceDE w:val="0"/>
        <w:autoSpaceDN w:val="0"/>
        <w:adjustRightInd w:val="0"/>
        <w:rPr>
          <w:rFonts w:ascii="Arial" w:hAnsi="Arial" w:cs="Arial"/>
          <w:sz w:val="18"/>
          <w:szCs w:val="18"/>
        </w:rPr>
      </w:pPr>
      <w:r w:rsidRPr="00512547">
        <w:rPr>
          <w:rFonts w:ascii="Arial" w:hAnsi="Arial" w:cs="Arial"/>
          <w:b/>
          <w:sz w:val="18"/>
          <w:szCs w:val="18"/>
        </w:rPr>
        <w:t>6.13.1.10.</w:t>
      </w:r>
      <w:r w:rsidRPr="00512547">
        <w:rPr>
          <w:rFonts w:ascii="Arial" w:hAnsi="Arial" w:cs="Arial"/>
          <w:bCs/>
          <w:sz w:val="18"/>
          <w:szCs w:val="18"/>
        </w:rPr>
        <w:t xml:space="preserve"> A coordenação da escola ou o fiscal da sala não poderá conferir e/ou rubricar os documentos apresentados em cópias com os originais, devendo o candidato apresentar os comprovantes em </w:t>
      </w:r>
      <w:r w:rsidRPr="00512547">
        <w:rPr>
          <w:rFonts w:ascii="Arial" w:hAnsi="Arial" w:cs="Arial"/>
          <w:sz w:val="18"/>
          <w:szCs w:val="18"/>
        </w:rPr>
        <w:t>cópias reprográficas autenticadas por cartório competente.</w:t>
      </w:r>
    </w:p>
    <w:p w:rsidR="005A1B0D" w:rsidRPr="00512547" w:rsidRDefault="005A1B0D"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t>6.1</w:t>
      </w:r>
      <w:r w:rsidR="004262CF" w:rsidRPr="00512547">
        <w:rPr>
          <w:rFonts w:ascii="Arial" w:hAnsi="Arial" w:cs="Arial"/>
          <w:b/>
          <w:sz w:val="18"/>
          <w:szCs w:val="17"/>
        </w:rPr>
        <w:t>4</w:t>
      </w:r>
      <w:r w:rsidRPr="00512547">
        <w:rPr>
          <w:rFonts w:ascii="Arial" w:hAnsi="Arial" w:cs="Arial"/>
          <w:b/>
          <w:sz w:val="18"/>
          <w:szCs w:val="17"/>
        </w:rPr>
        <w:t>.</w:t>
      </w:r>
      <w:r w:rsidRPr="00512547">
        <w:rPr>
          <w:rFonts w:ascii="Arial" w:hAnsi="Arial" w:cs="Arial"/>
          <w:sz w:val="18"/>
          <w:szCs w:val="17"/>
        </w:rPr>
        <w:t xml:space="preserve"> A totalidade das Provas terá a duração</w:t>
      </w:r>
      <w:r w:rsidR="004262CF" w:rsidRPr="00512547">
        <w:rPr>
          <w:rFonts w:ascii="Arial" w:hAnsi="Arial" w:cs="Arial"/>
          <w:sz w:val="18"/>
          <w:szCs w:val="17"/>
        </w:rPr>
        <w:t xml:space="preserve"> de </w:t>
      </w:r>
      <w:r w:rsidR="004262CF" w:rsidRPr="00512547">
        <w:rPr>
          <w:rFonts w:ascii="Arial" w:hAnsi="Arial" w:cs="Arial"/>
          <w:b/>
          <w:bCs/>
          <w:color w:val="222222"/>
          <w:sz w:val="18"/>
          <w:szCs w:val="18"/>
        </w:rPr>
        <w:t>03h</w:t>
      </w:r>
      <w:r w:rsidR="00E064E6" w:rsidRPr="00512547">
        <w:rPr>
          <w:rFonts w:ascii="Arial" w:hAnsi="Arial" w:cs="Arial"/>
          <w:b/>
          <w:bCs/>
          <w:color w:val="222222"/>
          <w:sz w:val="18"/>
          <w:szCs w:val="18"/>
        </w:rPr>
        <w:t>0</w:t>
      </w:r>
      <w:r w:rsidR="004262CF" w:rsidRPr="00512547">
        <w:rPr>
          <w:rFonts w:ascii="Arial" w:hAnsi="Arial" w:cs="Arial"/>
          <w:b/>
          <w:bCs/>
          <w:color w:val="222222"/>
          <w:sz w:val="18"/>
          <w:szCs w:val="18"/>
        </w:rPr>
        <w:t>0 (três horas).</w:t>
      </w:r>
    </w:p>
    <w:p w:rsidR="00462124" w:rsidRPr="00512547" w:rsidRDefault="005A1B0D" w:rsidP="00760B26">
      <w:pPr>
        <w:tabs>
          <w:tab w:val="left" w:pos="540"/>
        </w:tabs>
        <w:suppressAutoHyphens/>
        <w:rPr>
          <w:rFonts w:ascii="Arial" w:hAnsi="Arial" w:cs="Arial"/>
          <w:sz w:val="18"/>
          <w:szCs w:val="17"/>
        </w:rPr>
      </w:pPr>
      <w:r w:rsidRPr="00512547">
        <w:rPr>
          <w:rFonts w:ascii="Arial" w:hAnsi="Arial" w:cs="Arial"/>
          <w:b/>
          <w:sz w:val="18"/>
          <w:szCs w:val="17"/>
        </w:rPr>
        <w:t>6.1</w:t>
      </w:r>
      <w:r w:rsidR="004262CF" w:rsidRPr="00512547">
        <w:rPr>
          <w:rFonts w:ascii="Arial" w:hAnsi="Arial" w:cs="Arial"/>
          <w:b/>
          <w:sz w:val="18"/>
          <w:szCs w:val="17"/>
        </w:rPr>
        <w:t>5</w:t>
      </w:r>
      <w:r w:rsidRPr="00512547">
        <w:rPr>
          <w:rFonts w:ascii="Arial" w:hAnsi="Arial" w:cs="Arial"/>
          <w:b/>
          <w:sz w:val="18"/>
          <w:szCs w:val="17"/>
        </w:rPr>
        <w:t>.</w:t>
      </w:r>
      <w:r w:rsidRPr="00512547">
        <w:rPr>
          <w:rFonts w:ascii="Arial" w:hAnsi="Arial" w:cs="Arial"/>
          <w:sz w:val="18"/>
          <w:szCs w:val="17"/>
        </w:rPr>
        <w:t xml:space="preserve"> </w:t>
      </w:r>
      <w:r w:rsidR="00462124" w:rsidRPr="00512547">
        <w:rPr>
          <w:rFonts w:ascii="Arial" w:hAnsi="Arial" w:cs="Arial"/>
          <w:sz w:val="18"/>
          <w:szCs w:val="17"/>
        </w:rPr>
        <w:t>Por razão de segurança, o candidato poderá deixar a sala de aplicação das provas, levando consigo o Caderno de Questões da</w:t>
      </w:r>
      <w:r w:rsidR="00450E8B" w:rsidRPr="00512547">
        <w:rPr>
          <w:rFonts w:ascii="Arial" w:hAnsi="Arial" w:cs="Arial"/>
          <w:sz w:val="18"/>
          <w:szCs w:val="17"/>
        </w:rPr>
        <w:t>s</w:t>
      </w:r>
      <w:r w:rsidR="00462124" w:rsidRPr="00512547">
        <w:rPr>
          <w:rFonts w:ascii="Arial" w:hAnsi="Arial" w:cs="Arial"/>
          <w:sz w:val="18"/>
          <w:szCs w:val="17"/>
        </w:rPr>
        <w:t xml:space="preserve"> </w:t>
      </w:r>
      <w:r w:rsidR="00462124" w:rsidRPr="00512547">
        <w:rPr>
          <w:rFonts w:ascii="Arial" w:hAnsi="Arial" w:cs="Arial"/>
          <w:b/>
          <w:sz w:val="18"/>
          <w:szCs w:val="17"/>
        </w:rPr>
        <w:t>Prova</w:t>
      </w:r>
      <w:r w:rsidR="00450E8B" w:rsidRPr="00512547">
        <w:rPr>
          <w:rFonts w:ascii="Arial" w:hAnsi="Arial" w:cs="Arial"/>
          <w:b/>
          <w:sz w:val="18"/>
          <w:szCs w:val="17"/>
        </w:rPr>
        <w:t>s</w:t>
      </w:r>
      <w:r w:rsidR="009F646A" w:rsidRPr="00512547">
        <w:rPr>
          <w:rFonts w:ascii="Arial" w:hAnsi="Arial" w:cs="Arial"/>
          <w:b/>
          <w:sz w:val="18"/>
          <w:szCs w:val="17"/>
        </w:rPr>
        <w:t xml:space="preserve"> </w:t>
      </w:r>
      <w:r w:rsidR="00450E8B" w:rsidRPr="00512547">
        <w:rPr>
          <w:rFonts w:ascii="Arial" w:hAnsi="Arial" w:cs="Arial"/>
          <w:b/>
          <w:sz w:val="18"/>
          <w:szCs w:val="17"/>
        </w:rPr>
        <w:t xml:space="preserve">Objetivas </w:t>
      </w:r>
      <w:r w:rsidR="009F646A" w:rsidRPr="00512547">
        <w:rPr>
          <w:rFonts w:ascii="Arial" w:hAnsi="Arial" w:cs="Arial"/>
          <w:sz w:val="18"/>
          <w:szCs w:val="17"/>
        </w:rPr>
        <w:t>somente após decorrido o tempo mínimo de</w:t>
      </w:r>
      <w:r w:rsidR="004262CF" w:rsidRPr="00512547">
        <w:rPr>
          <w:rFonts w:ascii="Arial" w:hAnsi="Arial" w:cs="Arial"/>
          <w:sz w:val="18"/>
          <w:szCs w:val="17"/>
        </w:rPr>
        <w:t xml:space="preserve"> </w:t>
      </w:r>
      <w:r w:rsidR="009F646A" w:rsidRPr="00512547">
        <w:rPr>
          <w:rFonts w:ascii="Arial" w:hAnsi="Arial" w:cs="Arial"/>
          <w:b/>
          <w:sz w:val="18"/>
          <w:szCs w:val="17"/>
        </w:rPr>
        <w:t>01</w:t>
      </w:r>
      <w:r w:rsidR="004262CF" w:rsidRPr="00512547">
        <w:rPr>
          <w:rFonts w:ascii="Arial" w:hAnsi="Arial" w:cs="Arial"/>
          <w:b/>
          <w:sz w:val="18"/>
          <w:szCs w:val="17"/>
        </w:rPr>
        <w:t xml:space="preserve"> (uma)</w:t>
      </w:r>
      <w:r w:rsidR="009F646A" w:rsidRPr="00512547">
        <w:rPr>
          <w:rFonts w:ascii="Arial" w:hAnsi="Arial" w:cs="Arial"/>
          <w:b/>
          <w:sz w:val="18"/>
          <w:szCs w:val="17"/>
        </w:rPr>
        <w:t xml:space="preserve"> hora</w:t>
      </w:r>
      <w:r w:rsidR="009F646A" w:rsidRPr="00512547">
        <w:rPr>
          <w:rFonts w:ascii="Arial" w:hAnsi="Arial" w:cs="Arial"/>
          <w:sz w:val="18"/>
          <w:szCs w:val="17"/>
        </w:rPr>
        <w:t xml:space="preserve"> de início das provas</w:t>
      </w:r>
      <w:r w:rsidR="00462124" w:rsidRPr="00512547">
        <w:rPr>
          <w:rFonts w:ascii="Arial" w:hAnsi="Arial" w:cs="Arial"/>
          <w:sz w:val="18"/>
          <w:szCs w:val="17"/>
        </w:rPr>
        <w:t>.</w:t>
      </w:r>
    </w:p>
    <w:p w:rsidR="00462124" w:rsidRPr="00512547" w:rsidRDefault="00462124" w:rsidP="00760B26">
      <w:pPr>
        <w:tabs>
          <w:tab w:val="left" w:pos="540"/>
        </w:tabs>
        <w:suppressAutoHyphens/>
        <w:rPr>
          <w:rFonts w:ascii="Arial" w:hAnsi="Arial" w:cs="Arial"/>
          <w:sz w:val="18"/>
          <w:szCs w:val="17"/>
        </w:rPr>
      </w:pPr>
      <w:r w:rsidRPr="00512547">
        <w:rPr>
          <w:rFonts w:ascii="Arial" w:hAnsi="Arial" w:cs="Arial"/>
          <w:b/>
          <w:sz w:val="18"/>
          <w:szCs w:val="17"/>
        </w:rPr>
        <w:t>6.1</w:t>
      </w:r>
      <w:r w:rsidR="009F7449" w:rsidRPr="00512547">
        <w:rPr>
          <w:rFonts w:ascii="Arial" w:hAnsi="Arial" w:cs="Arial"/>
          <w:b/>
          <w:sz w:val="18"/>
          <w:szCs w:val="17"/>
        </w:rPr>
        <w:t>6</w:t>
      </w:r>
      <w:r w:rsidRPr="00512547">
        <w:rPr>
          <w:rFonts w:ascii="Arial" w:hAnsi="Arial" w:cs="Arial"/>
          <w:b/>
          <w:sz w:val="18"/>
          <w:szCs w:val="17"/>
        </w:rPr>
        <w:t xml:space="preserve">. </w:t>
      </w:r>
      <w:r w:rsidRPr="00512547">
        <w:rPr>
          <w:rFonts w:ascii="Arial" w:hAnsi="Arial" w:cs="Arial"/>
          <w:sz w:val="18"/>
          <w:szCs w:val="17"/>
        </w:rPr>
        <w:t>O candidato que insistir em sair antes do tempo estabelecido, descumprindo o aqui disposto, deverá assinar termo de ocorrência, declarando sua desistência do Concurso Público, o que será lavrado pelo Coordenador de Aplicação, passando à condição de candidato eliminado.</w:t>
      </w:r>
    </w:p>
    <w:p w:rsidR="00462124" w:rsidRPr="00512547" w:rsidRDefault="00462124" w:rsidP="00760B26">
      <w:pPr>
        <w:autoSpaceDE w:val="0"/>
        <w:autoSpaceDN w:val="0"/>
        <w:adjustRightInd w:val="0"/>
        <w:rPr>
          <w:rFonts w:ascii="Arial" w:hAnsi="Arial" w:cs="Arial"/>
          <w:sz w:val="18"/>
          <w:szCs w:val="17"/>
        </w:rPr>
      </w:pPr>
      <w:r w:rsidRPr="00512547">
        <w:rPr>
          <w:rFonts w:ascii="Arial" w:hAnsi="Arial" w:cs="Arial"/>
          <w:b/>
          <w:bCs/>
          <w:sz w:val="18"/>
          <w:szCs w:val="17"/>
        </w:rPr>
        <w:t>6.1</w:t>
      </w:r>
      <w:r w:rsidR="00BA316B" w:rsidRPr="00512547">
        <w:rPr>
          <w:rFonts w:ascii="Arial" w:hAnsi="Arial" w:cs="Arial"/>
          <w:b/>
          <w:bCs/>
          <w:sz w:val="18"/>
          <w:szCs w:val="17"/>
        </w:rPr>
        <w:t>7</w:t>
      </w:r>
      <w:r w:rsidRPr="00512547">
        <w:rPr>
          <w:rFonts w:ascii="Arial" w:hAnsi="Arial" w:cs="Arial"/>
          <w:b/>
          <w:bCs/>
          <w:sz w:val="18"/>
          <w:szCs w:val="17"/>
        </w:rPr>
        <w:t>.</w:t>
      </w:r>
      <w:r w:rsidRPr="00512547">
        <w:rPr>
          <w:rFonts w:ascii="Arial" w:hAnsi="Arial" w:cs="Arial"/>
          <w:bCs/>
          <w:sz w:val="18"/>
          <w:szCs w:val="17"/>
        </w:rPr>
        <w:t xml:space="preserve"> O candidato a</w:t>
      </w:r>
      <w:r w:rsidRPr="00512547">
        <w:rPr>
          <w:rFonts w:ascii="Arial" w:hAnsi="Arial" w:cs="Arial"/>
          <w:sz w:val="18"/>
          <w:szCs w:val="17"/>
        </w:rPr>
        <w:t>pós entregar todo o material correspondente à prova realizada para o Fiscal de sala, deverá, imediatamente, retirar-se da sala e do prédio onde estará sendo realizada esta fase, bem como não poderá utilizar os banheiros.</w:t>
      </w:r>
    </w:p>
    <w:p w:rsidR="00462124" w:rsidRPr="00512547" w:rsidRDefault="00462124" w:rsidP="00760B26">
      <w:pPr>
        <w:autoSpaceDE w:val="0"/>
        <w:autoSpaceDN w:val="0"/>
        <w:adjustRightInd w:val="0"/>
        <w:rPr>
          <w:rFonts w:ascii="Arial" w:hAnsi="Arial" w:cs="Arial"/>
          <w:sz w:val="18"/>
          <w:szCs w:val="17"/>
        </w:rPr>
      </w:pPr>
      <w:r w:rsidRPr="00512547">
        <w:rPr>
          <w:rFonts w:ascii="Arial" w:hAnsi="Arial" w:cs="Arial"/>
          <w:b/>
          <w:bCs/>
          <w:sz w:val="18"/>
          <w:szCs w:val="17"/>
        </w:rPr>
        <w:t>6.1</w:t>
      </w:r>
      <w:r w:rsidR="00BA316B" w:rsidRPr="00512547">
        <w:rPr>
          <w:rFonts w:ascii="Arial" w:hAnsi="Arial" w:cs="Arial"/>
          <w:b/>
          <w:bCs/>
          <w:sz w:val="18"/>
          <w:szCs w:val="17"/>
        </w:rPr>
        <w:t>8</w:t>
      </w:r>
      <w:r w:rsidRPr="00512547">
        <w:rPr>
          <w:rFonts w:ascii="Arial" w:hAnsi="Arial" w:cs="Arial"/>
          <w:b/>
          <w:bCs/>
          <w:sz w:val="18"/>
          <w:szCs w:val="17"/>
        </w:rPr>
        <w:t>.</w:t>
      </w:r>
      <w:r w:rsidRPr="00512547">
        <w:rPr>
          <w:rFonts w:ascii="Arial" w:hAnsi="Arial" w:cs="Arial"/>
          <w:bCs/>
          <w:sz w:val="18"/>
          <w:szCs w:val="17"/>
        </w:rPr>
        <w:t xml:space="preserve"> </w:t>
      </w:r>
      <w:r w:rsidRPr="00512547">
        <w:rPr>
          <w:rFonts w:ascii="Arial" w:hAnsi="Arial" w:cs="Arial"/>
          <w:sz w:val="18"/>
          <w:szCs w:val="17"/>
        </w:rPr>
        <w:t>O candidato que desejar utilizar o banheiro antes de sair do prédio, deverá solicitar o acompanhamento de um Fiscal antes de entregar o material correspondente a sua prova.</w:t>
      </w:r>
    </w:p>
    <w:p w:rsidR="005A1B0D" w:rsidRPr="00512547" w:rsidRDefault="005A1B0D"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t>6.1</w:t>
      </w:r>
      <w:r w:rsidR="00BA316B" w:rsidRPr="00512547">
        <w:rPr>
          <w:rFonts w:ascii="Arial" w:hAnsi="Arial" w:cs="Arial"/>
          <w:b/>
          <w:sz w:val="18"/>
          <w:szCs w:val="17"/>
        </w:rPr>
        <w:t>9</w:t>
      </w:r>
      <w:r w:rsidRPr="00512547">
        <w:rPr>
          <w:rFonts w:ascii="Arial" w:hAnsi="Arial" w:cs="Arial"/>
          <w:b/>
          <w:sz w:val="18"/>
          <w:szCs w:val="17"/>
        </w:rPr>
        <w:t>.</w:t>
      </w:r>
      <w:r w:rsidRPr="00512547">
        <w:rPr>
          <w:rFonts w:ascii="Arial" w:hAnsi="Arial" w:cs="Arial"/>
          <w:sz w:val="18"/>
          <w:szCs w:val="17"/>
        </w:rPr>
        <w:t xml:space="preserve"> Não haverá, por qualquer motivo, prorrogação do tempo previsto para a aplicação das provas em razão de afastamento do candidato da sala de prova.</w:t>
      </w:r>
    </w:p>
    <w:p w:rsidR="005A1B0D" w:rsidRPr="00512547" w:rsidRDefault="005A1B0D" w:rsidP="00760B26">
      <w:pPr>
        <w:widowControl w:val="0"/>
        <w:autoSpaceDE w:val="0"/>
        <w:autoSpaceDN w:val="0"/>
        <w:adjustRightInd w:val="0"/>
        <w:rPr>
          <w:rFonts w:ascii="Arial" w:hAnsi="Arial" w:cs="Arial"/>
          <w:b/>
          <w:sz w:val="18"/>
          <w:szCs w:val="17"/>
        </w:rPr>
      </w:pPr>
      <w:r w:rsidRPr="00512547">
        <w:rPr>
          <w:rFonts w:ascii="Arial" w:hAnsi="Arial" w:cs="Arial"/>
          <w:b/>
          <w:sz w:val="18"/>
          <w:szCs w:val="17"/>
        </w:rPr>
        <w:t>6.</w:t>
      </w:r>
      <w:r w:rsidR="00BA316B" w:rsidRPr="00512547">
        <w:rPr>
          <w:rFonts w:ascii="Arial" w:hAnsi="Arial" w:cs="Arial"/>
          <w:b/>
          <w:sz w:val="18"/>
          <w:szCs w:val="17"/>
        </w:rPr>
        <w:t>20</w:t>
      </w:r>
      <w:r w:rsidRPr="00512547">
        <w:rPr>
          <w:rFonts w:ascii="Arial" w:hAnsi="Arial" w:cs="Arial"/>
          <w:b/>
          <w:sz w:val="18"/>
          <w:szCs w:val="17"/>
        </w:rPr>
        <w:t>.</w:t>
      </w:r>
      <w:r w:rsidRPr="00512547">
        <w:rPr>
          <w:rFonts w:ascii="Arial" w:hAnsi="Arial" w:cs="Arial"/>
          <w:sz w:val="18"/>
          <w:szCs w:val="17"/>
        </w:rPr>
        <w:t xml:space="preserve"> </w:t>
      </w:r>
      <w:r w:rsidRPr="00512547">
        <w:rPr>
          <w:rFonts w:ascii="Arial" w:hAnsi="Arial" w:cs="Arial"/>
          <w:b/>
          <w:sz w:val="18"/>
          <w:szCs w:val="17"/>
        </w:rPr>
        <w:t>Será automaticamente excluído do Concurso Público o candidato que:</w:t>
      </w:r>
    </w:p>
    <w:p w:rsidR="005A1B0D" w:rsidRPr="00512547" w:rsidRDefault="005A1B0D"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t>a)</w:t>
      </w:r>
      <w:r w:rsidRPr="00512547">
        <w:rPr>
          <w:rFonts w:ascii="Arial" w:hAnsi="Arial" w:cs="Arial"/>
          <w:sz w:val="18"/>
          <w:szCs w:val="17"/>
        </w:rPr>
        <w:t xml:space="preserve"> </w:t>
      </w:r>
      <w:r w:rsidR="00127210" w:rsidRPr="00512547">
        <w:rPr>
          <w:rFonts w:ascii="Arial" w:hAnsi="Arial" w:cs="Arial"/>
          <w:sz w:val="18"/>
          <w:szCs w:val="17"/>
        </w:rPr>
        <w:t>a</w:t>
      </w:r>
      <w:r w:rsidRPr="00512547">
        <w:rPr>
          <w:rFonts w:ascii="Arial" w:hAnsi="Arial" w:cs="Arial"/>
          <w:sz w:val="18"/>
          <w:szCs w:val="17"/>
        </w:rPr>
        <w:t>presentar-se após o fechamento dos portões ou fora dos locais pré-determinados;</w:t>
      </w:r>
    </w:p>
    <w:p w:rsidR="005A1B0D" w:rsidRPr="00512547" w:rsidRDefault="005A1B0D"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t>b)</w:t>
      </w:r>
      <w:r w:rsidRPr="00512547">
        <w:rPr>
          <w:rFonts w:ascii="Arial" w:hAnsi="Arial" w:cs="Arial"/>
          <w:sz w:val="18"/>
          <w:szCs w:val="17"/>
        </w:rPr>
        <w:t xml:space="preserve"> </w:t>
      </w:r>
      <w:r w:rsidR="00127210" w:rsidRPr="00512547">
        <w:rPr>
          <w:rFonts w:ascii="Arial" w:hAnsi="Arial" w:cs="Arial"/>
          <w:sz w:val="18"/>
          <w:szCs w:val="17"/>
        </w:rPr>
        <w:t>n</w:t>
      </w:r>
      <w:r w:rsidRPr="00512547">
        <w:rPr>
          <w:rFonts w:ascii="Arial" w:hAnsi="Arial" w:cs="Arial"/>
          <w:sz w:val="18"/>
          <w:szCs w:val="17"/>
        </w:rPr>
        <w:t>ão apresentar os documentos exigidos no item 6.6, alínea “b” deste Capítulo;</w:t>
      </w:r>
    </w:p>
    <w:p w:rsidR="005A1B0D" w:rsidRPr="00512547" w:rsidRDefault="005A1B0D"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t>c)</w:t>
      </w:r>
      <w:r w:rsidRPr="00512547">
        <w:rPr>
          <w:rFonts w:ascii="Arial" w:hAnsi="Arial" w:cs="Arial"/>
          <w:sz w:val="18"/>
          <w:szCs w:val="17"/>
        </w:rPr>
        <w:t xml:space="preserve"> </w:t>
      </w:r>
      <w:r w:rsidR="00127210" w:rsidRPr="00512547">
        <w:rPr>
          <w:rFonts w:ascii="Arial" w:hAnsi="Arial" w:cs="Arial"/>
          <w:sz w:val="18"/>
          <w:szCs w:val="17"/>
        </w:rPr>
        <w:t>n</w:t>
      </w:r>
      <w:r w:rsidRPr="00512547">
        <w:rPr>
          <w:rFonts w:ascii="Arial" w:hAnsi="Arial" w:cs="Arial"/>
          <w:sz w:val="18"/>
          <w:szCs w:val="17"/>
        </w:rPr>
        <w:t>ão comparecer às provas, seja qual for o motivo alegado;</w:t>
      </w:r>
    </w:p>
    <w:p w:rsidR="005A1B0D" w:rsidRPr="00512547" w:rsidRDefault="005A1B0D"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t>d)</w:t>
      </w:r>
      <w:r w:rsidRPr="00512547">
        <w:rPr>
          <w:rFonts w:ascii="Arial" w:hAnsi="Arial" w:cs="Arial"/>
          <w:sz w:val="18"/>
          <w:szCs w:val="17"/>
        </w:rPr>
        <w:t xml:space="preserve"> </w:t>
      </w:r>
      <w:r w:rsidR="00127210" w:rsidRPr="00512547">
        <w:rPr>
          <w:rFonts w:ascii="Arial" w:hAnsi="Arial" w:cs="Arial"/>
          <w:sz w:val="18"/>
          <w:szCs w:val="17"/>
        </w:rPr>
        <w:t>a</w:t>
      </w:r>
      <w:r w:rsidRPr="00512547">
        <w:rPr>
          <w:rFonts w:ascii="Arial" w:hAnsi="Arial" w:cs="Arial"/>
          <w:sz w:val="18"/>
          <w:szCs w:val="17"/>
        </w:rPr>
        <w:t xml:space="preserve">usentar-se da sala de provas sem o acompanhamento do fiscal ou antes do tempo mínimo de permanência estabelecido no Item </w:t>
      </w:r>
      <w:r w:rsidR="006953C2" w:rsidRPr="00512547">
        <w:rPr>
          <w:rFonts w:ascii="Arial" w:hAnsi="Arial" w:cs="Arial"/>
          <w:sz w:val="18"/>
          <w:szCs w:val="17"/>
        </w:rPr>
        <w:t>6.1</w:t>
      </w:r>
      <w:r w:rsidR="006F173B">
        <w:rPr>
          <w:rFonts w:ascii="Arial" w:hAnsi="Arial" w:cs="Arial"/>
          <w:sz w:val="18"/>
          <w:szCs w:val="17"/>
        </w:rPr>
        <w:t>5.</w:t>
      </w:r>
      <w:bookmarkStart w:id="0" w:name="_GoBack"/>
      <w:bookmarkEnd w:id="0"/>
      <w:r w:rsidR="006953C2" w:rsidRPr="00512547">
        <w:rPr>
          <w:rFonts w:ascii="Arial" w:hAnsi="Arial" w:cs="Arial"/>
          <w:sz w:val="18"/>
          <w:szCs w:val="17"/>
        </w:rPr>
        <w:t xml:space="preserve">, </w:t>
      </w:r>
      <w:r w:rsidRPr="00512547">
        <w:rPr>
          <w:rFonts w:ascii="Arial" w:hAnsi="Arial" w:cs="Arial"/>
          <w:sz w:val="18"/>
          <w:szCs w:val="17"/>
        </w:rPr>
        <w:t>deste capítulo;</w:t>
      </w:r>
    </w:p>
    <w:p w:rsidR="005A1B0D" w:rsidRPr="00512547" w:rsidRDefault="005A1B0D"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t>e)</w:t>
      </w:r>
      <w:r w:rsidRPr="00512547">
        <w:rPr>
          <w:rFonts w:ascii="Arial" w:hAnsi="Arial" w:cs="Arial"/>
          <w:sz w:val="18"/>
          <w:szCs w:val="17"/>
        </w:rPr>
        <w:t xml:space="preserve"> </w:t>
      </w:r>
      <w:r w:rsidR="00127210" w:rsidRPr="00512547">
        <w:rPr>
          <w:rFonts w:ascii="Arial" w:hAnsi="Arial" w:cs="Arial"/>
          <w:sz w:val="18"/>
          <w:szCs w:val="17"/>
        </w:rPr>
        <w:t>f</w:t>
      </w:r>
      <w:r w:rsidRPr="00512547">
        <w:rPr>
          <w:rFonts w:ascii="Arial" w:hAnsi="Arial" w:cs="Arial"/>
          <w:bCs/>
          <w:sz w:val="18"/>
          <w:szCs w:val="17"/>
        </w:rPr>
        <w:t>or surpreendido em comunicação com outro candidato ou terceiros, verbalmente, por escrito ou por qualquer outro meio de comunicação, sobre a prova que estiver sendo realizada, ou utilizando-se de livros, notas, impressos não permitidos ou calculadoras</w:t>
      </w:r>
      <w:r w:rsidRPr="00512547">
        <w:rPr>
          <w:rFonts w:ascii="Arial" w:hAnsi="Arial" w:cs="Arial"/>
          <w:sz w:val="18"/>
          <w:szCs w:val="17"/>
        </w:rPr>
        <w:t>;</w:t>
      </w:r>
    </w:p>
    <w:p w:rsidR="005A1B0D" w:rsidRPr="00512547" w:rsidRDefault="005A1B0D"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t>f)</w:t>
      </w:r>
      <w:r w:rsidRPr="00512547">
        <w:rPr>
          <w:rFonts w:ascii="Arial" w:hAnsi="Arial" w:cs="Arial"/>
          <w:sz w:val="18"/>
          <w:szCs w:val="17"/>
        </w:rPr>
        <w:t xml:space="preserve"> </w:t>
      </w:r>
      <w:r w:rsidR="00127210" w:rsidRPr="00512547">
        <w:rPr>
          <w:rFonts w:ascii="Arial" w:hAnsi="Arial" w:cs="Arial"/>
          <w:sz w:val="18"/>
          <w:szCs w:val="17"/>
        </w:rPr>
        <w:t>f</w:t>
      </w:r>
      <w:r w:rsidRPr="00512547">
        <w:rPr>
          <w:rFonts w:ascii="Arial" w:hAnsi="Arial" w:cs="Arial"/>
          <w:bCs/>
          <w:sz w:val="18"/>
          <w:szCs w:val="17"/>
        </w:rPr>
        <w:t xml:space="preserve">or surpreendido utilizando telefone celular, gravador, receptor, </w:t>
      </w:r>
      <w:proofErr w:type="spellStart"/>
      <w:proofErr w:type="gramStart"/>
      <w:r w:rsidRPr="00512547">
        <w:rPr>
          <w:rFonts w:ascii="Arial" w:hAnsi="Arial" w:cs="Arial"/>
          <w:bCs/>
          <w:sz w:val="18"/>
          <w:szCs w:val="17"/>
        </w:rPr>
        <w:t>pager</w:t>
      </w:r>
      <w:proofErr w:type="spellEnd"/>
      <w:r w:rsidRPr="00512547">
        <w:rPr>
          <w:rFonts w:ascii="Arial" w:hAnsi="Arial" w:cs="Arial"/>
          <w:bCs/>
          <w:sz w:val="18"/>
          <w:szCs w:val="17"/>
        </w:rPr>
        <w:t>, bip, notebook e/ou equipamento similar</w:t>
      </w:r>
      <w:proofErr w:type="gramEnd"/>
      <w:r w:rsidRPr="00512547">
        <w:rPr>
          <w:rFonts w:ascii="Arial" w:hAnsi="Arial" w:cs="Arial"/>
          <w:bCs/>
          <w:sz w:val="18"/>
          <w:szCs w:val="17"/>
        </w:rPr>
        <w:t>;</w:t>
      </w:r>
    </w:p>
    <w:p w:rsidR="005A1B0D" w:rsidRPr="00512547" w:rsidRDefault="005A1B0D"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t>g)</w:t>
      </w:r>
      <w:r w:rsidRPr="00512547">
        <w:rPr>
          <w:rFonts w:ascii="Arial" w:hAnsi="Arial" w:cs="Arial"/>
          <w:sz w:val="18"/>
          <w:szCs w:val="17"/>
        </w:rPr>
        <w:t xml:space="preserve"> </w:t>
      </w:r>
      <w:r w:rsidR="00127210" w:rsidRPr="00512547">
        <w:rPr>
          <w:rFonts w:ascii="Arial" w:hAnsi="Arial" w:cs="Arial"/>
          <w:sz w:val="18"/>
          <w:szCs w:val="17"/>
        </w:rPr>
        <w:t>t</w:t>
      </w:r>
      <w:r w:rsidRPr="00512547">
        <w:rPr>
          <w:rFonts w:ascii="Arial" w:hAnsi="Arial" w:cs="Arial"/>
          <w:sz w:val="18"/>
          <w:szCs w:val="17"/>
        </w:rPr>
        <w:t>iver o funcionamento de qualquer tipo de equipamento eletrônico durante a realização das provas;</w:t>
      </w:r>
    </w:p>
    <w:p w:rsidR="005A1B0D" w:rsidRPr="00512547" w:rsidRDefault="005A1B0D"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t>h)</w:t>
      </w:r>
      <w:r w:rsidRPr="00512547">
        <w:rPr>
          <w:rFonts w:ascii="Arial" w:hAnsi="Arial" w:cs="Arial"/>
          <w:sz w:val="18"/>
          <w:szCs w:val="17"/>
        </w:rPr>
        <w:t xml:space="preserve"> </w:t>
      </w:r>
      <w:r w:rsidR="00127210" w:rsidRPr="00512547">
        <w:rPr>
          <w:rFonts w:ascii="Arial" w:hAnsi="Arial" w:cs="Arial"/>
          <w:sz w:val="18"/>
          <w:szCs w:val="17"/>
        </w:rPr>
        <w:t>l</w:t>
      </w:r>
      <w:r w:rsidRPr="00512547">
        <w:rPr>
          <w:rFonts w:ascii="Arial" w:hAnsi="Arial" w:cs="Arial"/>
          <w:sz w:val="18"/>
          <w:szCs w:val="17"/>
        </w:rPr>
        <w:t>ançar mão de meios ilícitos para executar as provas;</w:t>
      </w:r>
    </w:p>
    <w:p w:rsidR="005A1B0D" w:rsidRPr="00512547" w:rsidRDefault="005A1B0D"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t>i)</w:t>
      </w:r>
      <w:r w:rsidRPr="00512547">
        <w:rPr>
          <w:rFonts w:ascii="Arial" w:hAnsi="Arial" w:cs="Arial"/>
          <w:sz w:val="18"/>
          <w:szCs w:val="17"/>
        </w:rPr>
        <w:t xml:space="preserve"> </w:t>
      </w:r>
      <w:r w:rsidR="00127210" w:rsidRPr="00512547">
        <w:rPr>
          <w:rFonts w:ascii="Arial" w:hAnsi="Arial" w:cs="Arial"/>
          <w:sz w:val="18"/>
          <w:szCs w:val="17"/>
        </w:rPr>
        <w:t>n</w:t>
      </w:r>
      <w:r w:rsidRPr="00512547">
        <w:rPr>
          <w:rFonts w:ascii="Arial" w:hAnsi="Arial" w:cs="Arial"/>
          <w:sz w:val="18"/>
          <w:szCs w:val="17"/>
        </w:rPr>
        <w:t>ão devolver o material cedido para realização das provas;</w:t>
      </w:r>
    </w:p>
    <w:p w:rsidR="005A1B0D" w:rsidRPr="00512547" w:rsidRDefault="005A1B0D"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t>j)</w:t>
      </w:r>
      <w:r w:rsidRPr="00512547">
        <w:rPr>
          <w:rFonts w:ascii="Arial" w:hAnsi="Arial" w:cs="Arial"/>
          <w:sz w:val="18"/>
          <w:szCs w:val="17"/>
        </w:rPr>
        <w:t xml:space="preserve"> </w:t>
      </w:r>
      <w:r w:rsidR="00127210" w:rsidRPr="00512547">
        <w:rPr>
          <w:rFonts w:ascii="Arial" w:hAnsi="Arial" w:cs="Arial"/>
          <w:sz w:val="18"/>
          <w:szCs w:val="17"/>
        </w:rPr>
        <w:t>p</w:t>
      </w:r>
      <w:r w:rsidRPr="00512547">
        <w:rPr>
          <w:rFonts w:ascii="Arial" w:hAnsi="Arial" w:cs="Arial"/>
          <w:sz w:val="18"/>
          <w:szCs w:val="17"/>
        </w:rPr>
        <w:t>erturbar, de qualquer modo, a ordem dos trabalhos ou agir com descortesia em relação a qualquer dos examinadores, executores e seus auxiliares, ou autoridades presentes;</w:t>
      </w:r>
    </w:p>
    <w:p w:rsidR="005A1B0D" w:rsidRPr="00512547" w:rsidRDefault="005A1B0D" w:rsidP="00760B26">
      <w:pPr>
        <w:autoSpaceDE w:val="0"/>
        <w:autoSpaceDN w:val="0"/>
        <w:adjustRightInd w:val="0"/>
        <w:rPr>
          <w:rFonts w:ascii="Arial" w:hAnsi="Arial" w:cs="Arial"/>
          <w:sz w:val="18"/>
          <w:szCs w:val="17"/>
        </w:rPr>
      </w:pPr>
      <w:r w:rsidRPr="00512547">
        <w:rPr>
          <w:rFonts w:ascii="Arial" w:hAnsi="Arial" w:cs="Arial"/>
          <w:b/>
          <w:sz w:val="18"/>
          <w:szCs w:val="17"/>
        </w:rPr>
        <w:t>k)</w:t>
      </w:r>
      <w:r w:rsidRPr="00512547">
        <w:rPr>
          <w:rFonts w:ascii="Arial" w:hAnsi="Arial" w:cs="Arial"/>
          <w:sz w:val="18"/>
          <w:szCs w:val="17"/>
        </w:rPr>
        <w:t xml:space="preserve"> </w:t>
      </w:r>
      <w:r w:rsidR="00127210" w:rsidRPr="00512547">
        <w:rPr>
          <w:rFonts w:ascii="Arial" w:hAnsi="Arial" w:cs="Arial"/>
          <w:sz w:val="18"/>
          <w:szCs w:val="17"/>
        </w:rPr>
        <w:t>f</w:t>
      </w:r>
      <w:r w:rsidRPr="00512547">
        <w:rPr>
          <w:rFonts w:ascii="Arial" w:hAnsi="Arial" w:cs="Arial"/>
          <w:sz w:val="18"/>
          <w:szCs w:val="17"/>
        </w:rPr>
        <w:t>izer anotação de informações relativas às suas respostas fora dos meios permitidos;</w:t>
      </w:r>
    </w:p>
    <w:p w:rsidR="005A1B0D" w:rsidRPr="00512547" w:rsidRDefault="005A1B0D" w:rsidP="00760B26">
      <w:pPr>
        <w:autoSpaceDE w:val="0"/>
        <w:autoSpaceDN w:val="0"/>
        <w:adjustRightInd w:val="0"/>
        <w:rPr>
          <w:rFonts w:ascii="Arial" w:hAnsi="Arial" w:cs="Arial"/>
          <w:sz w:val="18"/>
          <w:szCs w:val="17"/>
        </w:rPr>
      </w:pPr>
      <w:r w:rsidRPr="00512547">
        <w:rPr>
          <w:rFonts w:ascii="Arial" w:hAnsi="Arial" w:cs="Arial"/>
          <w:b/>
          <w:sz w:val="18"/>
          <w:szCs w:val="17"/>
        </w:rPr>
        <w:t>l)</w:t>
      </w:r>
      <w:r w:rsidRPr="00512547">
        <w:rPr>
          <w:rFonts w:ascii="Arial" w:hAnsi="Arial" w:cs="Arial"/>
          <w:sz w:val="18"/>
          <w:szCs w:val="17"/>
        </w:rPr>
        <w:t xml:space="preserve"> </w:t>
      </w:r>
      <w:r w:rsidR="00127210" w:rsidRPr="00512547">
        <w:rPr>
          <w:rFonts w:ascii="Arial" w:hAnsi="Arial" w:cs="Arial"/>
          <w:sz w:val="18"/>
          <w:szCs w:val="17"/>
        </w:rPr>
        <w:t>au</w:t>
      </w:r>
      <w:r w:rsidRPr="00512547">
        <w:rPr>
          <w:rFonts w:ascii="Arial" w:hAnsi="Arial" w:cs="Arial"/>
          <w:sz w:val="18"/>
          <w:szCs w:val="17"/>
        </w:rPr>
        <w:t>sentar-se da sala de provas, a qualquer tempo, portando as folhas de respostas;</w:t>
      </w:r>
    </w:p>
    <w:p w:rsidR="005A1B0D" w:rsidRPr="00512547" w:rsidRDefault="005A1B0D" w:rsidP="00760B26">
      <w:pPr>
        <w:autoSpaceDE w:val="0"/>
        <w:autoSpaceDN w:val="0"/>
        <w:adjustRightInd w:val="0"/>
        <w:rPr>
          <w:rFonts w:ascii="Arial" w:hAnsi="Arial" w:cs="Arial"/>
          <w:sz w:val="18"/>
          <w:szCs w:val="17"/>
        </w:rPr>
      </w:pPr>
      <w:r w:rsidRPr="00512547">
        <w:rPr>
          <w:rFonts w:ascii="Arial" w:hAnsi="Arial" w:cs="Arial"/>
          <w:b/>
          <w:sz w:val="18"/>
          <w:szCs w:val="17"/>
        </w:rPr>
        <w:t>m)</w:t>
      </w:r>
      <w:r w:rsidRPr="00512547">
        <w:rPr>
          <w:rFonts w:ascii="Arial" w:hAnsi="Arial" w:cs="Arial"/>
          <w:sz w:val="18"/>
          <w:szCs w:val="17"/>
        </w:rPr>
        <w:t xml:space="preserve"> </w:t>
      </w:r>
      <w:r w:rsidR="00127210" w:rsidRPr="00512547">
        <w:rPr>
          <w:rFonts w:ascii="Arial" w:hAnsi="Arial" w:cs="Arial"/>
          <w:sz w:val="18"/>
          <w:szCs w:val="17"/>
        </w:rPr>
        <w:t>n</w:t>
      </w:r>
      <w:r w:rsidRPr="00512547">
        <w:rPr>
          <w:rFonts w:ascii="Arial" w:hAnsi="Arial" w:cs="Arial"/>
          <w:sz w:val="18"/>
          <w:szCs w:val="17"/>
        </w:rPr>
        <w:t>ão cumprir as instruções contidas no caderno de questões de provas e na folha de respostas; e</w:t>
      </w:r>
    </w:p>
    <w:p w:rsidR="005A1B0D" w:rsidRPr="00512547" w:rsidRDefault="005A1B0D" w:rsidP="00760B26">
      <w:pPr>
        <w:autoSpaceDE w:val="0"/>
        <w:autoSpaceDN w:val="0"/>
        <w:adjustRightInd w:val="0"/>
        <w:rPr>
          <w:rFonts w:ascii="Arial" w:hAnsi="Arial" w:cs="Arial"/>
          <w:sz w:val="18"/>
          <w:szCs w:val="17"/>
        </w:rPr>
      </w:pPr>
      <w:r w:rsidRPr="00512547">
        <w:rPr>
          <w:rFonts w:ascii="Arial" w:hAnsi="Arial" w:cs="Arial"/>
          <w:b/>
          <w:sz w:val="18"/>
          <w:szCs w:val="17"/>
        </w:rPr>
        <w:t>n)</w:t>
      </w:r>
      <w:r w:rsidRPr="00512547">
        <w:rPr>
          <w:rFonts w:ascii="Arial" w:hAnsi="Arial" w:cs="Arial"/>
          <w:sz w:val="18"/>
          <w:szCs w:val="17"/>
        </w:rPr>
        <w:t xml:space="preserve"> </w:t>
      </w:r>
      <w:r w:rsidR="00127210" w:rsidRPr="00512547">
        <w:rPr>
          <w:rFonts w:ascii="Arial" w:hAnsi="Arial" w:cs="Arial"/>
          <w:sz w:val="18"/>
          <w:szCs w:val="17"/>
        </w:rPr>
        <w:t>u</w:t>
      </w:r>
      <w:r w:rsidRPr="00512547">
        <w:rPr>
          <w:rFonts w:ascii="Arial" w:hAnsi="Arial" w:cs="Arial"/>
          <w:sz w:val="18"/>
          <w:szCs w:val="17"/>
        </w:rPr>
        <w:t>tilizar ou tentar utilizar meios fraudulentos ou ilegais para obter aprovação própria ou de terceiros.</w:t>
      </w:r>
    </w:p>
    <w:p w:rsidR="00DA6DE0" w:rsidRPr="00512547" w:rsidRDefault="00DA6DE0" w:rsidP="00760B26">
      <w:pPr>
        <w:autoSpaceDE w:val="0"/>
        <w:autoSpaceDN w:val="0"/>
        <w:adjustRightInd w:val="0"/>
        <w:rPr>
          <w:rFonts w:ascii="Arial" w:hAnsi="Arial" w:cs="Arial"/>
          <w:sz w:val="18"/>
          <w:szCs w:val="17"/>
        </w:rPr>
      </w:pPr>
      <w:r w:rsidRPr="00512547">
        <w:rPr>
          <w:rFonts w:ascii="Arial" w:hAnsi="Arial" w:cs="Arial"/>
          <w:b/>
          <w:sz w:val="18"/>
          <w:szCs w:val="17"/>
        </w:rPr>
        <w:t xml:space="preserve">o) </w:t>
      </w:r>
      <w:r w:rsidRPr="00512547">
        <w:rPr>
          <w:rFonts w:ascii="Arial" w:hAnsi="Arial" w:cs="Arial"/>
          <w:sz w:val="18"/>
          <w:szCs w:val="17"/>
        </w:rPr>
        <w:t xml:space="preserve">for </w:t>
      </w:r>
      <w:r w:rsidR="004262CF" w:rsidRPr="00512547">
        <w:rPr>
          <w:rFonts w:ascii="Arial" w:hAnsi="Arial" w:cs="Arial"/>
          <w:sz w:val="18"/>
          <w:szCs w:val="17"/>
        </w:rPr>
        <w:t>surpreendido,</w:t>
      </w:r>
      <w:r w:rsidRPr="00512547">
        <w:rPr>
          <w:rFonts w:ascii="Arial" w:hAnsi="Arial" w:cs="Arial"/>
          <w:sz w:val="18"/>
          <w:szCs w:val="17"/>
        </w:rPr>
        <w:t xml:space="preserve"> portanto qualquer equipamento eletrônico ao utilizar o banheiro.</w:t>
      </w:r>
    </w:p>
    <w:p w:rsidR="00450E8B" w:rsidRPr="00512547" w:rsidRDefault="00450E8B" w:rsidP="00760B26">
      <w:pPr>
        <w:autoSpaceDE w:val="0"/>
        <w:autoSpaceDN w:val="0"/>
        <w:adjustRightInd w:val="0"/>
        <w:rPr>
          <w:rFonts w:ascii="Arial" w:hAnsi="Arial" w:cs="Arial"/>
          <w:sz w:val="18"/>
          <w:szCs w:val="18"/>
        </w:rPr>
      </w:pPr>
      <w:r w:rsidRPr="00512547">
        <w:rPr>
          <w:rFonts w:ascii="Arial" w:hAnsi="Arial" w:cs="Arial"/>
          <w:b/>
          <w:sz w:val="18"/>
          <w:szCs w:val="18"/>
        </w:rPr>
        <w:t>p)</w:t>
      </w:r>
      <w:r w:rsidRPr="00512547">
        <w:rPr>
          <w:rFonts w:ascii="Arial" w:hAnsi="Arial" w:cs="Arial"/>
          <w:sz w:val="18"/>
          <w:szCs w:val="18"/>
        </w:rPr>
        <w:t xml:space="preserve"> </w:t>
      </w:r>
      <w:r w:rsidR="00C45C42" w:rsidRPr="00512547">
        <w:rPr>
          <w:rFonts w:ascii="Arial" w:hAnsi="Arial" w:cs="Arial"/>
          <w:sz w:val="18"/>
          <w:szCs w:val="18"/>
        </w:rPr>
        <w:t>deixar de assinar a Folha de Respostas no local específico.</w:t>
      </w:r>
    </w:p>
    <w:p w:rsidR="005A1B0D" w:rsidRPr="00512547" w:rsidRDefault="005A1B0D" w:rsidP="00760B26">
      <w:pPr>
        <w:pStyle w:val="Recuodecorpodetexto3"/>
        <w:widowControl w:val="0"/>
        <w:autoSpaceDE w:val="0"/>
        <w:autoSpaceDN w:val="0"/>
        <w:adjustRightInd w:val="0"/>
        <w:ind w:left="0"/>
        <w:rPr>
          <w:rFonts w:cs="Arial"/>
          <w:color w:val="auto"/>
          <w:sz w:val="18"/>
          <w:szCs w:val="17"/>
        </w:rPr>
      </w:pPr>
      <w:r w:rsidRPr="00512547">
        <w:rPr>
          <w:rFonts w:cs="Arial"/>
          <w:b/>
          <w:color w:val="auto"/>
          <w:sz w:val="18"/>
          <w:szCs w:val="17"/>
        </w:rPr>
        <w:t>6.</w:t>
      </w:r>
      <w:r w:rsidR="00BA316B" w:rsidRPr="00512547">
        <w:rPr>
          <w:rFonts w:cs="Arial"/>
          <w:b/>
          <w:color w:val="auto"/>
          <w:sz w:val="18"/>
          <w:szCs w:val="17"/>
        </w:rPr>
        <w:t>2</w:t>
      </w:r>
      <w:r w:rsidR="00E064E6" w:rsidRPr="00512547">
        <w:rPr>
          <w:rFonts w:cs="Arial"/>
          <w:b/>
          <w:color w:val="auto"/>
          <w:sz w:val="18"/>
          <w:szCs w:val="17"/>
        </w:rPr>
        <w:t>1</w:t>
      </w:r>
      <w:r w:rsidRPr="00512547">
        <w:rPr>
          <w:rFonts w:cs="Arial"/>
          <w:b/>
          <w:color w:val="auto"/>
          <w:sz w:val="18"/>
          <w:szCs w:val="17"/>
        </w:rPr>
        <w:t>.</w:t>
      </w:r>
      <w:r w:rsidRPr="00512547">
        <w:rPr>
          <w:rFonts w:cs="Arial"/>
          <w:color w:val="auto"/>
          <w:sz w:val="18"/>
          <w:szCs w:val="17"/>
        </w:rPr>
        <w:t xml:space="preserve"> Constatado, após as provas, por meio eletrônico, estatístico, visual, grafológico ou por investigação policial, ter o candidato utilizado processos ilícitos, suas provas serão anuladas e ele será automaticamente eliminado do Concurso Público.</w:t>
      </w:r>
    </w:p>
    <w:p w:rsidR="005A1B0D" w:rsidRPr="00512547" w:rsidRDefault="005A1B0D"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t>6.</w:t>
      </w:r>
      <w:r w:rsidR="00BA316B" w:rsidRPr="00512547">
        <w:rPr>
          <w:rFonts w:ascii="Arial" w:hAnsi="Arial" w:cs="Arial"/>
          <w:b/>
          <w:sz w:val="18"/>
          <w:szCs w:val="17"/>
        </w:rPr>
        <w:t>2</w:t>
      </w:r>
      <w:r w:rsidR="00E064E6" w:rsidRPr="00512547">
        <w:rPr>
          <w:rFonts w:ascii="Arial" w:hAnsi="Arial" w:cs="Arial"/>
          <w:b/>
          <w:sz w:val="18"/>
          <w:szCs w:val="17"/>
        </w:rPr>
        <w:t>2</w:t>
      </w:r>
      <w:r w:rsidRPr="00512547">
        <w:rPr>
          <w:rFonts w:ascii="Arial" w:hAnsi="Arial" w:cs="Arial"/>
          <w:b/>
          <w:sz w:val="18"/>
          <w:szCs w:val="17"/>
        </w:rPr>
        <w:t>.</w:t>
      </w:r>
      <w:r w:rsidRPr="00512547">
        <w:rPr>
          <w:rFonts w:ascii="Arial" w:hAnsi="Arial" w:cs="Arial"/>
          <w:sz w:val="18"/>
          <w:szCs w:val="17"/>
        </w:rPr>
        <w:t xml:space="preserve"> A condição de saúde do candidato no dia da aplicação da prova será de sua exclusiva responsabilidade.</w:t>
      </w:r>
    </w:p>
    <w:p w:rsidR="005A1B0D" w:rsidRPr="00512547" w:rsidRDefault="005A1B0D" w:rsidP="00760B26">
      <w:pPr>
        <w:rPr>
          <w:rFonts w:ascii="Arial" w:hAnsi="Arial" w:cs="Arial"/>
          <w:sz w:val="18"/>
          <w:szCs w:val="17"/>
        </w:rPr>
      </w:pPr>
      <w:r w:rsidRPr="00512547">
        <w:rPr>
          <w:rFonts w:ascii="Arial" w:hAnsi="Arial" w:cs="Arial"/>
          <w:b/>
          <w:sz w:val="18"/>
          <w:szCs w:val="17"/>
        </w:rPr>
        <w:t>6.</w:t>
      </w:r>
      <w:r w:rsidR="00BA316B" w:rsidRPr="00512547">
        <w:rPr>
          <w:rFonts w:ascii="Arial" w:hAnsi="Arial" w:cs="Arial"/>
          <w:b/>
          <w:sz w:val="18"/>
          <w:szCs w:val="17"/>
        </w:rPr>
        <w:t>23</w:t>
      </w:r>
      <w:r w:rsidRPr="00512547">
        <w:rPr>
          <w:rFonts w:ascii="Arial" w:hAnsi="Arial" w:cs="Arial"/>
          <w:b/>
          <w:sz w:val="18"/>
          <w:szCs w:val="17"/>
        </w:rPr>
        <w:t>.</w:t>
      </w:r>
      <w:r w:rsidRPr="00512547">
        <w:rPr>
          <w:rFonts w:ascii="Arial" w:hAnsi="Arial" w:cs="Arial"/>
          <w:sz w:val="18"/>
          <w:szCs w:val="17"/>
        </w:rPr>
        <w:t xml:space="preserve"> Caso exista a necessidade do candidato se ausentar para atendimento médico ou hospitalar, o mesmo não poderá retornar ao local de sua prova, sendo eliminado do </w:t>
      </w:r>
      <w:r w:rsidR="00966E54" w:rsidRPr="00512547">
        <w:rPr>
          <w:rFonts w:ascii="Arial" w:hAnsi="Arial" w:cs="Arial"/>
          <w:sz w:val="18"/>
          <w:szCs w:val="17"/>
        </w:rPr>
        <w:t>C</w:t>
      </w:r>
      <w:r w:rsidRPr="00512547">
        <w:rPr>
          <w:rFonts w:ascii="Arial" w:hAnsi="Arial" w:cs="Arial"/>
          <w:sz w:val="18"/>
          <w:szCs w:val="17"/>
        </w:rPr>
        <w:t>oncurso</w:t>
      </w:r>
      <w:r w:rsidR="00966E54" w:rsidRPr="00512547">
        <w:rPr>
          <w:rFonts w:ascii="Arial" w:hAnsi="Arial" w:cs="Arial"/>
          <w:sz w:val="18"/>
          <w:szCs w:val="17"/>
        </w:rPr>
        <w:t xml:space="preserve"> Público</w:t>
      </w:r>
      <w:r w:rsidRPr="00512547">
        <w:rPr>
          <w:rFonts w:ascii="Arial" w:hAnsi="Arial" w:cs="Arial"/>
          <w:sz w:val="18"/>
          <w:szCs w:val="17"/>
        </w:rPr>
        <w:t xml:space="preserve">. </w:t>
      </w:r>
    </w:p>
    <w:p w:rsidR="005A1B0D" w:rsidRPr="00512547" w:rsidRDefault="005A1B0D" w:rsidP="00760B26">
      <w:pPr>
        <w:pStyle w:val="Recuodecorpodetexto3"/>
        <w:widowControl w:val="0"/>
        <w:autoSpaceDE w:val="0"/>
        <w:autoSpaceDN w:val="0"/>
        <w:adjustRightInd w:val="0"/>
        <w:ind w:left="0"/>
        <w:rPr>
          <w:rFonts w:cs="Arial"/>
          <w:color w:val="auto"/>
          <w:sz w:val="18"/>
          <w:szCs w:val="17"/>
        </w:rPr>
      </w:pPr>
      <w:r w:rsidRPr="00512547">
        <w:rPr>
          <w:rFonts w:cs="Arial"/>
          <w:b/>
          <w:color w:val="auto"/>
          <w:sz w:val="18"/>
          <w:szCs w:val="17"/>
        </w:rPr>
        <w:t>6.</w:t>
      </w:r>
      <w:r w:rsidR="00BA316B" w:rsidRPr="00512547">
        <w:rPr>
          <w:rFonts w:cs="Arial"/>
          <w:b/>
          <w:color w:val="auto"/>
          <w:sz w:val="18"/>
          <w:szCs w:val="17"/>
        </w:rPr>
        <w:t>24</w:t>
      </w:r>
      <w:r w:rsidRPr="00512547">
        <w:rPr>
          <w:rFonts w:cs="Arial"/>
          <w:b/>
          <w:color w:val="auto"/>
          <w:sz w:val="18"/>
          <w:szCs w:val="17"/>
        </w:rPr>
        <w:t>.</w:t>
      </w:r>
      <w:r w:rsidRPr="00512547">
        <w:rPr>
          <w:rFonts w:cs="Arial"/>
          <w:color w:val="auto"/>
          <w:sz w:val="18"/>
          <w:szCs w:val="17"/>
        </w:rPr>
        <w:t xml:space="preserve"> No dia da realização das provas não serão fornecidas por qualquer membro da equipe de aplicação das provas e/ou pelas autoridades presentes, informações referentes ao conteúdo das provas e/ou critérios de avaliação/classificação.</w:t>
      </w:r>
    </w:p>
    <w:p w:rsidR="005A1B0D" w:rsidRPr="00512547" w:rsidRDefault="005A1B0D"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t>6.</w:t>
      </w:r>
      <w:r w:rsidR="00BA316B" w:rsidRPr="00512547">
        <w:rPr>
          <w:rFonts w:ascii="Arial" w:hAnsi="Arial" w:cs="Arial"/>
          <w:b/>
          <w:sz w:val="18"/>
          <w:szCs w:val="17"/>
        </w:rPr>
        <w:t>25</w:t>
      </w:r>
      <w:r w:rsidRPr="00512547">
        <w:rPr>
          <w:rFonts w:ascii="Arial" w:hAnsi="Arial" w:cs="Arial"/>
          <w:b/>
          <w:sz w:val="18"/>
          <w:szCs w:val="17"/>
        </w:rPr>
        <w:t>.</w:t>
      </w:r>
      <w:r w:rsidRPr="00512547">
        <w:rPr>
          <w:rFonts w:ascii="Arial" w:hAnsi="Arial" w:cs="Arial"/>
          <w:sz w:val="18"/>
          <w:szCs w:val="17"/>
        </w:rPr>
        <w:t xml:space="preserve"> Motivarão a eliminação do candidato do Concurso Público, sem prejuízo das sanções penais cabíveis, a burla ou a tentativa de burla a quaisquer das normas definidas neste </w:t>
      </w:r>
      <w:r w:rsidR="00966E54" w:rsidRPr="00512547">
        <w:rPr>
          <w:rFonts w:ascii="Arial" w:hAnsi="Arial" w:cs="Arial"/>
          <w:sz w:val="18"/>
          <w:szCs w:val="17"/>
        </w:rPr>
        <w:t>e</w:t>
      </w:r>
      <w:r w:rsidRPr="00512547">
        <w:rPr>
          <w:rFonts w:ascii="Arial" w:hAnsi="Arial" w:cs="Arial"/>
          <w:sz w:val="18"/>
          <w:szCs w:val="17"/>
        </w:rPr>
        <w:t>dital ou a outras relativas ao Concurso, aos comunicados, às Instruções ao Candidato ou às Instruções constantes da prova, bem como o tratamento indevido e descortês a qualquer pessoa envolvida na aplicação das provas.</w:t>
      </w:r>
    </w:p>
    <w:p w:rsidR="00EC53A2" w:rsidRPr="00512547" w:rsidRDefault="005A1B0D" w:rsidP="00760B26">
      <w:pPr>
        <w:widowControl w:val="0"/>
        <w:autoSpaceDE w:val="0"/>
        <w:autoSpaceDN w:val="0"/>
        <w:adjustRightInd w:val="0"/>
        <w:rPr>
          <w:rFonts w:ascii="Arial" w:hAnsi="Arial" w:cs="Arial"/>
          <w:b/>
          <w:sz w:val="18"/>
          <w:szCs w:val="17"/>
        </w:rPr>
      </w:pPr>
      <w:r w:rsidRPr="00512547">
        <w:rPr>
          <w:rFonts w:ascii="Arial" w:hAnsi="Arial" w:cs="Arial"/>
          <w:b/>
          <w:bCs/>
          <w:sz w:val="18"/>
          <w:szCs w:val="17"/>
        </w:rPr>
        <w:t>6.</w:t>
      </w:r>
      <w:r w:rsidR="00E918CC" w:rsidRPr="00512547">
        <w:rPr>
          <w:rFonts w:ascii="Arial" w:hAnsi="Arial" w:cs="Arial"/>
          <w:b/>
          <w:bCs/>
          <w:sz w:val="18"/>
          <w:szCs w:val="17"/>
        </w:rPr>
        <w:t>2</w:t>
      </w:r>
      <w:r w:rsidR="00BA316B" w:rsidRPr="00512547">
        <w:rPr>
          <w:rFonts w:ascii="Arial" w:hAnsi="Arial" w:cs="Arial"/>
          <w:b/>
          <w:bCs/>
          <w:sz w:val="18"/>
          <w:szCs w:val="17"/>
        </w:rPr>
        <w:t>6</w:t>
      </w:r>
      <w:r w:rsidRPr="00512547">
        <w:rPr>
          <w:rFonts w:ascii="Arial" w:hAnsi="Arial" w:cs="Arial"/>
          <w:b/>
          <w:bCs/>
          <w:sz w:val="18"/>
          <w:szCs w:val="17"/>
        </w:rPr>
        <w:t>.</w:t>
      </w:r>
      <w:r w:rsidRPr="00512547">
        <w:rPr>
          <w:rFonts w:ascii="Arial" w:hAnsi="Arial" w:cs="Arial"/>
          <w:bCs/>
          <w:sz w:val="18"/>
          <w:szCs w:val="17"/>
        </w:rPr>
        <w:t xml:space="preserve"> </w:t>
      </w:r>
      <w:r w:rsidRPr="00512547">
        <w:rPr>
          <w:rFonts w:ascii="Arial" w:hAnsi="Arial" w:cs="Arial"/>
          <w:sz w:val="18"/>
          <w:szCs w:val="17"/>
        </w:rPr>
        <w:t>O gabarito oficial da Prova Objetiva</w:t>
      </w:r>
      <w:r w:rsidR="004262CF" w:rsidRPr="00512547">
        <w:rPr>
          <w:rFonts w:ascii="Arial" w:hAnsi="Arial" w:cs="Arial"/>
          <w:sz w:val="18"/>
          <w:szCs w:val="17"/>
        </w:rPr>
        <w:t>,</w:t>
      </w:r>
      <w:r w:rsidRPr="00512547">
        <w:rPr>
          <w:rFonts w:ascii="Arial" w:hAnsi="Arial" w:cs="Arial"/>
          <w:sz w:val="18"/>
          <w:szCs w:val="17"/>
        </w:rPr>
        <w:t xml:space="preserve"> estará disponível no site </w:t>
      </w:r>
      <w:r w:rsidRPr="00512547">
        <w:rPr>
          <w:rFonts w:ascii="Arial" w:hAnsi="Arial" w:cs="Arial"/>
          <w:b/>
          <w:sz w:val="18"/>
          <w:szCs w:val="17"/>
        </w:rPr>
        <w:t>www.institutomais.org.br</w:t>
      </w:r>
      <w:r w:rsidRPr="00512547">
        <w:rPr>
          <w:rFonts w:ascii="Arial" w:hAnsi="Arial" w:cs="Arial"/>
          <w:sz w:val="18"/>
          <w:szCs w:val="17"/>
        </w:rPr>
        <w:t xml:space="preserve">, </w:t>
      </w:r>
      <w:r w:rsidR="004262CF" w:rsidRPr="00512547">
        <w:rPr>
          <w:rFonts w:ascii="Arial" w:hAnsi="Arial" w:cs="Arial"/>
          <w:sz w:val="18"/>
          <w:szCs w:val="17"/>
        </w:rPr>
        <w:t>em data a ser informada no dia da realização das provas objetivas</w:t>
      </w:r>
      <w:r w:rsidRPr="00512547">
        <w:rPr>
          <w:rFonts w:ascii="Arial" w:hAnsi="Arial" w:cs="Arial"/>
          <w:sz w:val="18"/>
          <w:szCs w:val="17"/>
        </w:rPr>
        <w:t xml:space="preserve"> e caberá recurso em conformidade com o</w:t>
      </w:r>
      <w:r w:rsidRPr="00512547">
        <w:rPr>
          <w:rFonts w:ascii="Arial" w:hAnsi="Arial" w:cs="Arial"/>
          <w:b/>
          <w:sz w:val="18"/>
          <w:szCs w:val="17"/>
        </w:rPr>
        <w:t xml:space="preserve"> </w:t>
      </w:r>
      <w:r w:rsidR="00EC53A2" w:rsidRPr="00512547">
        <w:rPr>
          <w:rFonts w:ascii="Arial" w:hAnsi="Arial" w:cs="Arial"/>
          <w:b/>
          <w:bCs/>
          <w:sz w:val="18"/>
          <w:szCs w:val="17"/>
        </w:rPr>
        <w:t>Capítulo X</w:t>
      </w:r>
      <w:r w:rsidR="001F083B" w:rsidRPr="00512547">
        <w:rPr>
          <w:rFonts w:ascii="Arial" w:hAnsi="Arial" w:cs="Arial"/>
          <w:b/>
          <w:bCs/>
          <w:sz w:val="18"/>
          <w:szCs w:val="17"/>
        </w:rPr>
        <w:t>I</w:t>
      </w:r>
      <w:r w:rsidR="00715624" w:rsidRPr="00512547">
        <w:rPr>
          <w:rFonts w:ascii="Arial" w:hAnsi="Arial" w:cs="Arial"/>
          <w:b/>
          <w:bCs/>
          <w:sz w:val="18"/>
          <w:szCs w:val="17"/>
        </w:rPr>
        <w:t>I</w:t>
      </w:r>
      <w:r w:rsidR="00EC53A2" w:rsidRPr="00512547">
        <w:rPr>
          <w:rFonts w:ascii="Arial" w:hAnsi="Arial" w:cs="Arial"/>
          <w:b/>
          <w:sz w:val="18"/>
          <w:szCs w:val="17"/>
        </w:rPr>
        <w:t>, deste edital.</w:t>
      </w:r>
    </w:p>
    <w:p w:rsidR="009F7449" w:rsidRPr="00512547" w:rsidRDefault="009F7449" w:rsidP="00760B26">
      <w:pPr>
        <w:widowControl w:val="0"/>
        <w:autoSpaceDE w:val="0"/>
        <w:autoSpaceDN w:val="0"/>
        <w:adjustRightInd w:val="0"/>
        <w:rPr>
          <w:rFonts w:ascii="Arial" w:hAnsi="Arial" w:cs="Arial"/>
          <w:b/>
          <w:sz w:val="18"/>
          <w:szCs w:val="17"/>
        </w:rPr>
      </w:pPr>
    </w:p>
    <w:p w:rsidR="005A1B0D" w:rsidRPr="00512547" w:rsidRDefault="005A1B0D" w:rsidP="00760B26">
      <w:pPr>
        <w:pStyle w:val="Ttulo2"/>
        <w:shd w:val="clear" w:color="auto" w:fill="000000" w:themeFill="text1"/>
        <w:rPr>
          <w:sz w:val="28"/>
        </w:rPr>
      </w:pPr>
      <w:r w:rsidRPr="00512547">
        <w:rPr>
          <w:sz w:val="28"/>
        </w:rPr>
        <w:t xml:space="preserve">VII – DA AVALIAÇÃO DA PROVA OBJETIVA PARA TODOS OS </w:t>
      </w:r>
      <w:r w:rsidR="00C2065A" w:rsidRPr="00512547">
        <w:rPr>
          <w:sz w:val="28"/>
        </w:rPr>
        <w:t>EMPREGO</w:t>
      </w:r>
      <w:r w:rsidR="0056533A" w:rsidRPr="00512547">
        <w:rPr>
          <w:sz w:val="28"/>
        </w:rPr>
        <w:t>S</w:t>
      </w:r>
    </w:p>
    <w:p w:rsidR="005A1B0D" w:rsidRPr="00512547" w:rsidRDefault="005A1B0D" w:rsidP="00760B26">
      <w:pPr>
        <w:pStyle w:val="Corpodetexto3"/>
        <w:rPr>
          <w:sz w:val="18"/>
          <w:szCs w:val="17"/>
        </w:rPr>
      </w:pPr>
      <w:r w:rsidRPr="00512547">
        <w:rPr>
          <w:b/>
          <w:sz w:val="18"/>
          <w:szCs w:val="17"/>
        </w:rPr>
        <w:t>7.1.</w:t>
      </w:r>
      <w:r w:rsidRPr="00512547">
        <w:rPr>
          <w:sz w:val="18"/>
          <w:szCs w:val="17"/>
        </w:rPr>
        <w:t xml:space="preserve"> A Prova Objetiva será avaliada na escala de 0 (zero) a 100 (cem) pontos.</w:t>
      </w:r>
    </w:p>
    <w:p w:rsidR="005A1B0D" w:rsidRPr="00512547" w:rsidRDefault="005A1B0D" w:rsidP="00760B26">
      <w:pPr>
        <w:pStyle w:val="Corpodetexto3"/>
        <w:rPr>
          <w:sz w:val="18"/>
          <w:szCs w:val="17"/>
        </w:rPr>
      </w:pPr>
      <w:r w:rsidRPr="00512547">
        <w:rPr>
          <w:b/>
          <w:sz w:val="18"/>
          <w:szCs w:val="17"/>
        </w:rPr>
        <w:t>7.2.</w:t>
      </w:r>
      <w:r w:rsidRPr="00512547">
        <w:rPr>
          <w:sz w:val="18"/>
          <w:szCs w:val="17"/>
        </w:rPr>
        <w:t xml:space="preserve"> Na avaliação da prova será utilizado o Escore Bruto.</w:t>
      </w:r>
    </w:p>
    <w:p w:rsidR="005A1B0D" w:rsidRPr="00512547" w:rsidRDefault="005A1B0D" w:rsidP="00760B26">
      <w:pPr>
        <w:pStyle w:val="Corpodetexto3"/>
        <w:rPr>
          <w:sz w:val="18"/>
          <w:szCs w:val="17"/>
        </w:rPr>
      </w:pPr>
      <w:r w:rsidRPr="00512547">
        <w:rPr>
          <w:b/>
          <w:sz w:val="18"/>
          <w:szCs w:val="17"/>
        </w:rPr>
        <w:t>7.2.1.</w:t>
      </w:r>
      <w:r w:rsidRPr="00512547">
        <w:rPr>
          <w:sz w:val="18"/>
          <w:szCs w:val="17"/>
        </w:rPr>
        <w:t xml:space="preserve"> O Escore Bruto corresponde ao número de acertos que o candidato obtém na prova.</w:t>
      </w:r>
    </w:p>
    <w:p w:rsidR="005A1B0D" w:rsidRPr="00512547" w:rsidRDefault="005A1B0D" w:rsidP="00760B26">
      <w:pPr>
        <w:pStyle w:val="Corpodetexto3"/>
        <w:rPr>
          <w:sz w:val="18"/>
          <w:szCs w:val="17"/>
        </w:rPr>
      </w:pPr>
      <w:r w:rsidRPr="00512547">
        <w:rPr>
          <w:b/>
          <w:sz w:val="18"/>
          <w:szCs w:val="17"/>
        </w:rPr>
        <w:t>7.2.2.</w:t>
      </w:r>
      <w:r w:rsidRPr="00512547">
        <w:rPr>
          <w:sz w:val="18"/>
          <w:szCs w:val="17"/>
        </w:rPr>
        <w:t xml:space="preserve"> Para se chegar ao total de pontos o candidato deverá dividir 100 (cem) pelo número de questões da prova, e multiplicar pelo número de questões acertadas.</w:t>
      </w:r>
    </w:p>
    <w:p w:rsidR="005A1B0D" w:rsidRPr="00512547" w:rsidRDefault="005A1B0D" w:rsidP="00760B26">
      <w:pPr>
        <w:pStyle w:val="Corpodetexto3"/>
        <w:rPr>
          <w:sz w:val="18"/>
          <w:szCs w:val="17"/>
        </w:rPr>
      </w:pPr>
      <w:r w:rsidRPr="00512547">
        <w:rPr>
          <w:b/>
          <w:sz w:val="18"/>
          <w:szCs w:val="17"/>
        </w:rPr>
        <w:t>7.2.3.</w:t>
      </w:r>
      <w:r w:rsidRPr="00512547">
        <w:rPr>
          <w:sz w:val="18"/>
          <w:szCs w:val="17"/>
        </w:rPr>
        <w:t xml:space="preserve"> O cálculo final será igual ao total de pontos do candidato.</w:t>
      </w:r>
    </w:p>
    <w:p w:rsidR="005A1B0D" w:rsidRPr="00512547" w:rsidRDefault="005A1B0D" w:rsidP="00760B26">
      <w:pPr>
        <w:pStyle w:val="Corpodetexto3"/>
        <w:rPr>
          <w:sz w:val="18"/>
          <w:szCs w:val="17"/>
        </w:rPr>
      </w:pPr>
      <w:r w:rsidRPr="00512547">
        <w:rPr>
          <w:b/>
          <w:sz w:val="18"/>
          <w:szCs w:val="17"/>
        </w:rPr>
        <w:t>7.3.</w:t>
      </w:r>
      <w:r w:rsidRPr="00512547">
        <w:rPr>
          <w:sz w:val="18"/>
          <w:szCs w:val="17"/>
        </w:rPr>
        <w:t xml:space="preserve"> Será considerado habilitado na Prova Objetiva o candidato que</w:t>
      </w:r>
      <w:r w:rsidR="00237F65" w:rsidRPr="00512547">
        <w:rPr>
          <w:sz w:val="18"/>
          <w:szCs w:val="17"/>
        </w:rPr>
        <w:t xml:space="preserve"> </w:t>
      </w:r>
      <w:r w:rsidRPr="00512547">
        <w:rPr>
          <w:sz w:val="18"/>
          <w:szCs w:val="17"/>
        </w:rPr>
        <w:t>obtiver total de pontos igual ou superior a 50 (cinquenta).</w:t>
      </w:r>
    </w:p>
    <w:p w:rsidR="005A1B0D" w:rsidRPr="00512547" w:rsidRDefault="005A1B0D" w:rsidP="00760B26">
      <w:pPr>
        <w:pStyle w:val="Corpodetexto3"/>
        <w:rPr>
          <w:sz w:val="18"/>
          <w:szCs w:val="17"/>
        </w:rPr>
      </w:pPr>
      <w:r w:rsidRPr="00512547">
        <w:rPr>
          <w:b/>
          <w:sz w:val="18"/>
          <w:szCs w:val="17"/>
        </w:rPr>
        <w:t>7.4.</w:t>
      </w:r>
      <w:r w:rsidRPr="00512547">
        <w:rPr>
          <w:sz w:val="18"/>
          <w:szCs w:val="17"/>
        </w:rPr>
        <w:t xml:space="preserve"> O candidato </w:t>
      </w:r>
      <w:r w:rsidR="00966E54" w:rsidRPr="00512547">
        <w:rPr>
          <w:sz w:val="18"/>
          <w:szCs w:val="17"/>
        </w:rPr>
        <w:t xml:space="preserve">que não alcançar total de pontos igual ou superior a 50 (cinquenta) </w:t>
      </w:r>
      <w:r w:rsidRPr="00512547">
        <w:rPr>
          <w:sz w:val="18"/>
          <w:szCs w:val="17"/>
        </w:rPr>
        <w:t>na Prova Objetiva</w:t>
      </w:r>
      <w:r w:rsidR="00966E54" w:rsidRPr="00512547">
        <w:rPr>
          <w:sz w:val="18"/>
          <w:szCs w:val="17"/>
        </w:rPr>
        <w:t>,</w:t>
      </w:r>
      <w:r w:rsidRPr="00512547">
        <w:rPr>
          <w:sz w:val="18"/>
          <w:szCs w:val="17"/>
        </w:rPr>
        <w:t xml:space="preserve"> estará automaticamente eliminado do Concurso Público.</w:t>
      </w:r>
    </w:p>
    <w:p w:rsidR="005A1B0D" w:rsidRPr="00512547" w:rsidRDefault="005A1B0D"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t>7.5.</w:t>
      </w:r>
      <w:r w:rsidRPr="00512547">
        <w:rPr>
          <w:rFonts w:ascii="Arial" w:hAnsi="Arial" w:cs="Arial"/>
          <w:sz w:val="18"/>
          <w:szCs w:val="17"/>
        </w:rPr>
        <w:t xml:space="preserve"> Em hipótese alguma haverá revisão de provas.</w:t>
      </w:r>
    </w:p>
    <w:p w:rsidR="00EC53A2" w:rsidRPr="00512547" w:rsidRDefault="005A1B0D" w:rsidP="00760B26">
      <w:pPr>
        <w:widowControl w:val="0"/>
        <w:autoSpaceDE w:val="0"/>
        <w:autoSpaceDN w:val="0"/>
        <w:adjustRightInd w:val="0"/>
        <w:rPr>
          <w:rFonts w:ascii="Arial" w:hAnsi="Arial" w:cs="Arial"/>
          <w:b/>
          <w:sz w:val="18"/>
          <w:szCs w:val="17"/>
        </w:rPr>
      </w:pPr>
      <w:r w:rsidRPr="00512547">
        <w:rPr>
          <w:rFonts w:ascii="Arial" w:hAnsi="Arial" w:cs="Arial"/>
          <w:b/>
          <w:sz w:val="18"/>
          <w:szCs w:val="17"/>
        </w:rPr>
        <w:t xml:space="preserve">7.6. </w:t>
      </w:r>
      <w:r w:rsidRPr="00512547">
        <w:rPr>
          <w:rFonts w:ascii="Arial" w:hAnsi="Arial" w:cs="Arial"/>
          <w:sz w:val="18"/>
          <w:szCs w:val="17"/>
        </w:rPr>
        <w:t>Caberá recurso do resultado da Prova Objetiva, em conformidade com o</w:t>
      </w:r>
      <w:r w:rsidRPr="00512547">
        <w:rPr>
          <w:rFonts w:ascii="Arial" w:hAnsi="Arial" w:cs="Arial"/>
          <w:b/>
          <w:sz w:val="18"/>
          <w:szCs w:val="17"/>
        </w:rPr>
        <w:t xml:space="preserve"> </w:t>
      </w:r>
      <w:r w:rsidR="00EC53A2" w:rsidRPr="00512547">
        <w:rPr>
          <w:rFonts w:ascii="Arial" w:hAnsi="Arial" w:cs="Arial"/>
          <w:b/>
          <w:bCs/>
          <w:sz w:val="18"/>
          <w:szCs w:val="17"/>
        </w:rPr>
        <w:t>Capítulo X</w:t>
      </w:r>
      <w:r w:rsidR="001F083B" w:rsidRPr="00512547">
        <w:rPr>
          <w:rFonts w:ascii="Arial" w:hAnsi="Arial" w:cs="Arial"/>
          <w:b/>
          <w:bCs/>
          <w:sz w:val="18"/>
          <w:szCs w:val="17"/>
        </w:rPr>
        <w:t>I</w:t>
      </w:r>
      <w:r w:rsidR="00715624" w:rsidRPr="00512547">
        <w:rPr>
          <w:rFonts w:ascii="Arial" w:hAnsi="Arial" w:cs="Arial"/>
          <w:b/>
          <w:bCs/>
          <w:sz w:val="18"/>
          <w:szCs w:val="17"/>
        </w:rPr>
        <w:t>I</w:t>
      </w:r>
      <w:r w:rsidR="00EC53A2" w:rsidRPr="00512547">
        <w:rPr>
          <w:rFonts w:ascii="Arial" w:hAnsi="Arial" w:cs="Arial"/>
          <w:b/>
          <w:sz w:val="18"/>
          <w:szCs w:val="17"/>
        </w:rPr>
        <w:t>, deste edital.</w:t>
      </w:r>
    </w:p>
    <w:p w:rsidR="00323B36" w:rsidRPr="00512547" w:rsidRDefault="00323B36" w:rsidP="00323B36">
      <w:pPr>
        <w:shd w:val="clear" w:color="auto" w:fill="FFFFFF" w:themeFill="background1"/>
        <w:rPr>
          <w:rFonts w:ascii="Arial" w:hAnsi="Arial" w:cs="Arial"/>
          <w:b/>
          <w:sz w:val="18"/>
          <w:szCs w:val="17"/>
        </w:rPr>
      </w:pPr>
    </w:p>
    <w:p w:rsidR="005A1B0D" w:rsidRPr="00512547" w:rsidRDefault="004262CF" w:rsidP="00760B26">
      <w:pPr>
        <w:shd w:val="clear" w:color="auto" w:fill="000000" w:themeFill="text1"/>
        <w:rPr>
          <w:rFonts w:ascii="Arial" w:hAnsi="Arial" w:cs="Arial"/>
          <w:b/>
          <w:sz w:val="28"/>
        </w:rPr>
      </w:pPr>
      <w:r w:rsidRPr="00512547">
        <w:rPr>
          <w:rFonts w:ascii="Arial" w:hAnsi="Arial" w:cs="Arial"/>
          <w:b/>
          <w:bCs/>
          <w:sz w:val="28"/>
        </w:rPr>
        <w:t>VIII</w:t>
      </w:r>
      <w:r w:rsidR="005A1B0D" w:rsidRPr="00512547">
        <w:rPr>
          <w:rFonts w:ascii="Arial" w:hAnsi="Arial" w:cs="Arial"/>
          <w:b/>
          <w:bCs/>
          <w:sz w:val="28"/>
        </w:rPr>
        <w:t xml:space="preserve"> – DA AVALIAÇÃO DA PROVA DE TÍTULOS</w:t>
      </w:r>
      <w:r w:rsidR="003E1DFF" w:rsidRPr="00512547">
        <w:rPr>
          <w:rFonts w:ascii="Arial" w:hAnsi="Arial" w:cs="Arial"/>
          <w:b/>
          <w:bCs/>
          <w:sz w:val="28"/>
        </w:rPr>
        <w:t xml:space="preserve"> </w:t>
      </w:r>
      <w:r w:rsidRPr="00512547">
        <w:rPr>
          <w:rFonts w:ascii="Arial" w:hAnsi="Arial" w:cs="Arial"/>
          <w:b/>
          <w:bCs/>
          <w:sz w:val="28"/>
        </w:rPr>
        <w:t xml:space="preserve">PARA OS </w:t>
      </w:r>
      <w:r w:rsidR="00C2065A" w:rsidRPr="00512547">
        <w:rPr>
          <w:rFonts w:ascii="Arial" w:hAnsi="Arial" w:cs="Arial"/>
          <w:b/>
          <w:bCs/>
          <w:sz w:val="28"/>
        </w:rPr>
        <w:t>EMPREGO</w:t>
      </w:r>
      <w:r w:rsidR="0056533A" w:rsidRPr="00512547">
        <w:rPr>
          <w:rFonts w:ascii="Arial" w:hAnsi="Arial" w:cs="Arial"/>
          <w:b/>
          <w:bCs/>
          <w:sz w:val="28"/>
        </w:rPr>
        <w:t>S</w:t>
      </w:r>
      <w:r w:rsidRPr="00512547">
        <w:rPr>
          <w:rFonts w:ascii="Arial" w:hAnsi="Arial" w:cs="Arial"/>
          <w:b/>
          <w:bCs/>
          <w:sz w:val="28"/>
        </w:rPr>
        <w:t xml:space="preserve"> DE </w:t>
      </w:r>
      <w:r w:rsidR="00E064E6" w:rsidRPr="00512547">
        <w:rPr>
          <w:rFonts w:ascii="Arial" w:hAnsi="Arial" w:cs="Arial"/>
          <w:b/>
          <w:bCs/>
          <w:sz w:val="28"/>
        </w:rPr>
        <w:t>ENFERMEIROS E MÉDICOS</w:t>
      </w:r>
    </w:p>
    <w:p w:rsidR="00276998" w:rsidRPr="00512547" w:rsidRDefault="004262CF"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t>8</w:t>
      </w:r>
      <w:r w:rsidR="005A1B0D" w:rsidRPr="00512547">
        <w:rPr>
          <w:rFonts w:ascii="Arial" w:hAnsi="Arial" w:cs="Arial"/>
          <w:b/>
          <w:sz w:val="18"/>
          <w:szCs w:val="17"/>
        </w:rPr>
        <w:t>.</w:t>
      </w:r>
      <w:r w:rsidR="00EA576A" w:rsidRPr="00512547">
        <w:rPr>
          <w:rFonts w:ascii="Arial" w:hAnsi="Arial" w:cs="Arial"/>
          <w:b/>
          <w:sz w:val="18"/>
          <w:szCs w:val="17"/>
        </w:rPr>
        <w:t xml:space="preserve">1. </w:t>
      </w:r>
      <w:r w:rsidR="005A1B0D" w:rsidRPr="00512547">
        <w:rPr>
          <w:rFonts w:ascii="Arial" w:hAnsi="Arial" w:cs="Arial"/>
          <w:sz w:val="18"/>
          <w:szCs w:val="17"/>
        </w:rPr>
        <w:t xml:space="preserve">Concorrerão à Prova de Títulos </w:t>
      </w:r>
      <w:r w:rsidR="00D9160D" w:rsidRPr="00512547">
        <w:rPr>
          <w:rFonts w:ascii="Arial" w:hAnsi="Arial" w:cs="Arial"/>
          <w:sz w:val="18"/>
          <w:szCs w:val="17"/>
        </w:rPr>
        <w:t>somente os candidatos que lograrem habilitação nas Provas Objetiva</w:t>
      </w:r>
      <w:r w:rsidRPr="00512547">
        <w:rPr>
          <w:rFonts w:ascii="Arial" w:hAnsi="Arial" w:cs="Arial"/>
          <w:sz w:val="18"/>
          <w:szCs w:val="17"/>
        </w:rPr>
        <w:t>s</w:t>
      </w:r>
      <w:r w:rsidR="00217302" w:rsidRPr="00512547">
        <w:rPr>
          <w:rFonts w:ascii="Arial" w:hAnsi="Arial" w:cs="Arial"/>
          <w:sz w:val="18"/>
          <w:szCs w:val="17"/>
        </w:rPr>
        <w:t xml:space="preserve">, </w:t>
      </w:r>
      <w:r w:rsidR="00BE0BCC" w:rsidRPr="00512547">
        <w:rPr>
          <w:rFonts w:ascii="Arial" w:hAnsi="Arial" w:cs="Arial"/>
          <w:sz w:val="18"/>
          <w:szCs w:val="17"/>
        </w:rPr>
        <w:t xml:space="preserve">nos </w:t>
      </w:r>
      <w:r w:rsidR="00C2065A" w:rsidRPr="00512547">
        <w:rPr>
          <w:rFonts w:ascii="Arial" w:hAnsi="Arial" w:cs="Arial"/>
          <w:sz w:val="18"/>
          <w:szCs w:val="17"/>
        </w:rPr>
        <w:t>emprego</w:t>
      </w:r>
      <w:r w:rsidR="00E064E6" w:rsidRPr="00512547">
        <w:rPr>
          <w:rFonts w:ascii="Arial" w:hAnsi="Arial" w:cs="Arial"/>
          <w:sz w:val="18"/>
          <w:szCs w:val="17"/>
        </w:rPr>
        <w:t>s</w:t>
      </w:r>
      <w:r w:rsidR="00BE0BCC" w:rsidRPr="00512547">
        <w:rPr>
          <w:rFonts w:ascii="Arial" w:hAnsi="Arial" w:cs="Arial"/>
          <w:sz w:val="18"/>
          <w:szCs w:val="17"/>
        </w:rPr>
        <w:t xml:space="preserve"> de </w:t>
      </w:r>
      <w:r w:rsidR="00E064E6" w:rsidRPr="00512547">
        <w:rPr>
          <w:rFonts w:ascii="Arial" w:hAnsi="Arial" w:cs="Arial"/>
          <w:b/>
          <w:sz w:val="18"/>
          <w:szCs w:val="17"/>
        </w:rPr>
        <w:t>Enfermeiros e Médicos</w:t>
      </w:r>
      <w:r w:rsidR="00BE0BCC" w:rsidRPr="00512547">
        <w:rPr>
          <w:rFonts w:ascii="Arial" w:hAnsi="Arial" w:cs="Arial"/>
          <w:b/>
          <w:sz w:val="18"/>
          <w:szCs w:val="17"/>
        </w:rPr>
        <w:t>.</w:t>
      </w:r>
    </w:p>
    <w:p w:rsidR="005A1B0D" w:rsidRPr="00512547" w:rsidRDefault="004262CF" w:rsidP="00760B26">
      <w:pPr>
        <w:widowControl w:val="0"/>
        <w:autoSpaceDE w:val="0"/>
        <w:autoSpaceDN w:val="0"/>
        <w:adjustRightInd w:val="0"/>
        <w:rPr>
          <w:rFonts w:ascii="Arial" w:hAnsi="Arial" w:cs="Arial"/>
          <w:bCs/>
          <w:sz w:val="18"/>
          <w:szCs w:val="17"/>
        </w:rPr>
      </w:pPr>
      <w:r w:rsidRPr="00512547">
        <w:rPr>
          <w:rFonts w:ascii="Arial" w:hAnsi="Arial" w:cs="Arial"/>
          <w:b/>
          <w:bCs/>
          <w:sz w:val="18"/>
          <w:szCs w:val="17"/>
        </w:rPr>
        <w:t>8</w:t>
      </w:r>
      <w:r w:rsidR="005A1B0D" w:rsidRPr="00512547">
        <w:rPr>
          <w:rFonts w:ascii="Arial" w:hAnsi="Arial" w:cs="Arial"/>
          <w:b/>
          <w:bCs/>
          <w:sz w:val="18"/>
          <w:szCs w:val="17"/>
        </w:rPr>
        <w:t>.</w:t>
      </w:r>
      <w:r w:rsidR="00C6494F" w:rsidRPr="00512547">
        <w:rPr>
          <w:rFonts w:ascii="Arial" w:hAnsi="Arial" w:cs="Arial"/>
          <w:b/>
          <w:bCs/>
          <w:sz w:val="18"/>
          <w:szCs w:val="17"/>
        </w:rPr>
        <w:t>2</w:t>
      </w:r>
      <w:r w:rsidR="005A1B0D" w:rsidRPr="00512547">
        <w:rPr>
          <w:rFonts w:ascii="Arial" w:hAnsi="Arial" w:cs="Arial"/>
          <w:b/>
          <w:bCs/>
          <w:sz w:val="18"/>
          <w:szCs w:val="17"/>
        </w:rPr>
        <w:t>.</w:t>
      </w:r>
      <w:r w:rsidR="005A1B0D" w:rsidRPr="00512547">
        <w:rPr>
          <w:rFonts w:ascii="Arial" w:hAnsi="Arial" w:cs="Arial"/>
          <w:bCs/>
          <w:sz w:val="18"/>
          <w:szCs w:val="17"/>
        </w:rPr>
        <w:t xml:space="preserve"> Os documentos relativos à Prova de Títulos deverão ser </w:t>
      </w:r>
      <w:r w:rsidR="005A1B0D" w:rsidRPr="00512547">
        <w:rPr>
          <w:rFonts w:ascii="Arial" w:hAnsi="Arial" w:cs="Arial"/>
          <w:sz w:val="18"/>
          <w:szCs w:val="17"/>
        </w:rPr>
        <w:t>entregues</w:t>
      </w:r>
      <w:r w:rsidR="00C079F8" w:rsidRPr="00512547">
        <w:rPr>
          <w:rFonts w:ascii="Arial" w:hAnsi="Arial" w:cs="Arial"/>
          <w:sz w:val="18"/>
          <w:szCs w:val="17"/>
        </w:rPr>
        <w:t>,</w:t>
      </w:r>
      <w:r w:rsidR="005A1B0D" w:rsidRPr="00512547">
        <w:rPr>
          <w:rFonts w:ascii="Arial" w:hAnsi="Arial" w:cs="Arial"/>
          <w:sz w:val="18"/>
          <w:szCs w:val="17"/>
        </w:rPr>
        <w:t xml:space="preserve"> para o fiscal da sala</w:t>
      </w:r>
      <w:r w:rsidR="00C079F8" w:rsidRPr="00512547">
        <w:rPr>
          <w:rFonts w:ascii="Arial" w:hAnsi="Arial" w:cs="Arial"/>
          <w:sz w:val="18"/>
          <w:szCs w:val="17"/>
        </w:rPr>
        <w:t>,</w:t>
      </w:r>
      <w:r w:rsidR="005A1B0D" w:rsidRPr="00512547">
        <w:rPr>
          <w:rFonts w:ascii="Arial" w:hAnsi="Arial" w:cs="Arial"/>
          <w:b/>
          <w:bCs/>
          <w:sz w:val="18"/>
          <w:szCs w:val="17"/>
        </w:rPr>
        <w:t xml:space="preserve"> </w:t>
      </w:r>
      <w:r w:rsidR="005A1B0D" w:rsidRPr="00512547">
        <w:rPr>
          <w:rFonts w:ascii="Arial" w:hAnsi="Arial" w:cs="Arial"/>
          <w:b/>
          <w:sz w:val="18"/>
          <w:szCs w:val="17"/>
          <w:u w:val="single"/>
        </w:rPr>
        <w:t>EXCLUSIVAMENTE</w:t>
      </w:r>
      <w:r w:rsidR="00C079F8" w:rsidRPr="00512547">
        <w:rPr>
          <w:rFonts w:ascii="Arial" w:hAnsi="Arial" w:cs="Arial"/>
          <w:b/>
          <w:sz w:val="18"/>
          <w:szCs w:val="17"/>
          <w:u w:val="single"/>
        </w:rPr>
        <w:t>,</w:t>
      </w:r>
      <w:r w:rsidR="005A1B0D" w:rsidRPr="00512547">
        <w:rPr>
          <w:rFonts w:ascii="Arial" w:hAnsi="Arial" w:cs="Arial"/>
          <w:b/>
          <w:bCs/>
          <w:sz w:val="18"/>
          <w:szCs w:val="17"/>
        </w:rPr>
        <w:t xml:space="preserve"> </w:t>
      </w:r>
      <w:r w:rsidR="005A1B0D" w:rsidRPr="00512547">
        <w:rPr>
          <w:rFonts w:ascii="Arial" w:hAnsi="Arial" w:cs="Arial"/>
          <w:sz w:val="18"/>
          <w:szCs w:val="17"/>
        </w:rPr>
        <w:t>no dia e horário de aplicação da</w:t>
      </w:r>
      <w:r w:rsidR="00276998" w:rsidRPr="00512547">
        <w:rPr>
          <w:rFonts w:ascii="Arial" w:hAnsi="Arial" w:cs="Arial"/>
          <w:sz w:val="18"/>
          <w:szCs w:val="17"/>
        </w:rPr>
        <w:t>s Provas</w:t>
      </w:r>
      <w:r w:rsidR="004B3A84" w:rsidRPr="00512547">
        <w:rPr>
          <w:rFonts w:ascii="Arial" w:hAnsi="Arial" w:cs="Arial"/>
          <w:sz w:val="18"/>
          <w:szCs w:val="17"/>
        </w:rPr>
        <w:t xml:space="preserve"> Objetivas</w:t>
      </w:r>
      <w:r w:rsidR="005A1B0D" w:rsidRPr="00512547">
        <w:rPr>
          <w:rFonts w:ascii="Arial" w:hAnsi="Arial" w:cs="Arial"/>
          <w:bCs/>
          <w:sz w:val="18"/>
          <w:szCs w:val="17"/>
        </w:rPr>
        <w:t>.</w:t>
      </w:r>
    </w:p>
    <w:p w:rsidR="005A1B0D" w:rsidRPr="00512547" w:rsidRDefault="003A21FB" w:rsidP="00760B26">
      <w:pPr>
        <w:widowControl w:val="0"/>
        <w:autoSpaceDE w:val="0"/>
        <w:autoSpaceDN w:val="0"/>
        <w:adjustRightInd w:val="0"/>
        <w:rPr>
          <w:rFonts w:ascii="Arial" w:hAnsi="Arial" w:cs="Arial"/>
          <w:b/>
          <w:bCs/>
          <w:sz w:val="18"/>
          <w:szCs w:val="17"/>
        </w:rPr>
      </w:pPr>
      <w:r w:rsidRPr="00512547">
        <w:rPr>
          <w:rFonts w:ascii="Arial" w:hAnsi="Arial" w:cs="Arial"/>
          <w:b/>
          <w:bCs/>
          <w:sz w:val="18"/>
          <w:szCs w:val="17"/>
        </w:rPr>
        <w:lastRenderedPageBreak/>
        <w:t>8</w:t>
      </w:r>
      <w:r w:rsidR="005A1B0D" w:rsidRPr="00512547">
        <w:rPr>
          <w:rFonts w:ascii="Arial" w:hAnsi="Arial" w:cs="Arial"/>
          <w:b/>
          <w:bCs/>
          <w:sz w:val="18"/>
          <w:szCs w:val="17"/>
        </w:rPr>
        <w:t>.</w:t>
      </w:r>
      <w:r w:rsidR="00C6494F" w:rsidRPr="00512547">
        <w:rPr>
          <w:rFonts w:ascii="Arial" w:hAnsi="Arial" w:cs="Arial"/>
          <w:b/>
          <w:bCs/>
          <w:sz w:val="18"/>
          <w:szCs w:val="17"/>
        </w:rPr>
        <w:t>2</w:t>
      </w:r>
      <w:r w:rsidR="005A1B0D" w:rsidRPr="00512547">
        <w:rPr>
          <w:rFonts w:ascii="Arial" w:hAnsi="Arial" w:cs="Arial"/>
          <w:b/>
          <w:bCs/>
          <w:sz w:val="18"/>
          <w:szCs w:val="17"/>
        </w:rPr>
        <w:t>.</w:t>
      </w:r>
      <w:r w:rsidR="004B3A84" w:rsidRPr="00512547">
        <w:rPr>
          <w:rFonts w:ascii="Arial" w:hAnsi="Arial" w:cs="Arial"/>
          <w:b/>
          <w:bCs/>
          <w:sz w:val="18"/>
          <w:szCs w:val="17"/>
        </w:rPr>
        <w:t>1</w:t>
      </w:r>
      <w:r w:rsidR="005A1B0D" w:rsidRPr="00512547">
        <w:rPr>
          <w:rFonts w:ascii="Arial" w:hAnsi="Arial" w:cs="Arial"/>
          <w:b/>
          <w:bCs/>
          <w:sz w:val="18"/>
          <w:szCs w:val="17"/>
        </w:rPr>
        <w:t>.</w:t>
      </w:r>
      <w:r w:rsidR="005A1B0D" w:rsidRPr="00512547">
        <w:rPr>
          <w:rFonts w:ascii="Arial" w:hAnsi="Arial" w:cs="Arial"/>
          <w:bCs/>
          <w:sz w:val="18"/>
          <w:szCs w:val="17"/>
        </w:rPr>
        <w:t xml:space="preserve"> Após esta data, não serão aceitos outros documentos, sob qualquer hipótese.</w:t>
      </w:r>
    </w:p>
    <w:p w:rsidR="005A1B0D" w:rsidRPr="00512547" w:rsidRDefault="003A21FB" w:rsidP="00760B26">
      <w:pPr>
        <w:pStyle w:val="Corpodetexto3"/>
        <w:rPr>
          <w:bCs/>
          <w:sz w:val="18"/>
          <w:szCs w:val="17"/>
        </w:rPr>
      </w:pPr>
      <w:r w:rsidRPr="00512547">
        <w:rPr>
          <w:b/>
          <w:bCs/>
          <w:sz w:val="18"/>
          <w:szCs w:val="17"/>
        </w:rPr>
        <w:t>8</w:t>
      </w:r>
      <w:r w:rsidR="005A1B0D" w:rsidRPr="00512547">
        <w:rPr>
          <w:b/>
          <w:bCs/>
          <w:sz w:val="18"/>
          <w:szCs w:val="17"/>
        </w:rPr>
        <w:t>.</w:t>
      </w:r>
      <w:r w:rsidR="00EA576A" w:rsidRPr="00512547">
        <w:rPr>
          <w:b/>
          <w:bCs/>
          <w:sz w:val="18"/>
          <w:szCs w:val="17"/>
        </w:rPr>
        <w:t>3</w:t>
      </w:r>
      <w:r w:rsidR="005A1B0D" w:rsidRPr="00512547">
        <w:rPr>
          <w:b/>
          <w:bCs/>
          <w:sz w:val="18"/>
          <w:szCs w:val="17"/>
        </w:rPr>
        <w:t>.</w:t>
      </w:r>
      <w:r w:rsidR="00276998" w:rsidRPr="00512547">
        <w:rPr>
          <w:b/>
          <w:bCs/>
          <w:sz w:val="18"/>
          <w:szCs w:val="17"/>
        </w:rPr>
        <w:t xml:space="preserve"> </w:t>
      </w:r>
      <w:r w:rsidR="005A1B0D" w:rsidRPr="00512547">
        <w:rPr>
          <w:bCs/>
          <w:sz w:val="18"/>
          <w:szCs w:val="17"/>
        </w:rPr>
        <w:t>A entrega dos documentos relativos à Prova de Títulos não é obrigatória e o candidato que não entregar não será eliminado do Concurso</w:t>
      </w:r>
      <w:r w:rsidR="00217302" w:rsidRPr="00512547">
        <w:rPr>
          <w:bCs/>
          <w:sz w:val="18"/>
          <w:szCs w:val="17"/>
        </w:rPr>
        <w:t xml:space="preserve"> Público</w:t>
      </w:r>
      <w:r w:rsidR="005A1B0D" w:rsidRPr="00512547">
        <w:rPr>
          <w:bCs/>
          <w:sz w:val="18"/>
          <w:szCs w:val="17"/>
        </w:rPr>
        <w:t>.</w:t>
      </w:r>
    </w:p>
    <w:p w:rsidR="005A1B0D" w:rsidRPr="00512547" w:rsidRDefault="003A21FB" w:rsidP="00760B26">
      <w:pPr>
        <w:autoSpaceDE w:val="0"/>
        <w:autoSpaceDN w:val="0"/>
        <w:adjustRightInd w:val="0"/>
        <w:rPr>
          <w:rFonts w:ascii="Arial" w:hAnsi="Arial" w:cs="Arial"/>
          <w:sz w:val="18"/>
          <w:szCs w:val="17"/>
        </w:rPr>
      </w:pPr>
      <w:r w:rsidRPr="00512547">
        <w:rPr>
          <w:rFonts w:ascii="Arial" w:hAnsi="Arial" w:cs="Arial"/>
          <w:b/>
          <w:sz w:val="18"/>
          <w:szCs w:val="17"/>
        </w:rPr>
        <w:t>8</w:t>
      </w:r>
      <w:r w:rsidR="005A1B0D" w:rsidRPr="00512547">
        <w:rPr>
          <w:rFonts w:ascii="Arial" w:hAnsi="Arial" w:cs="Arial"/>
          <w:b/>
          <w:sz w:val="18"/>
          <w:szCs w:val="17"/>
        </w:rPr>
        <w:t>.</w:t>
      </w:r>
      <w:r w:rsidR="00EA576A" w:rsidRPr="00512547">
        <w:rPr>
          <w:rFonts w:ascii="Arial" w:hAnsi="Arial" w:cs="Arial"/>
          <w:b/>
          <w:sz w:val="18"/>
          <w:szCs w:val="17"/>
        </w:rPr>
        <w:t>4</w:t>
      </w:r>
      <w:r w:rsidR="005A1B0D" w:rsidRPr="00512547">
        <w:rPr>
          <w:rFonts w:ascii="Arial" w:hAnsi="Arial" w:cs="Arial"/>
          <w:b/>
          <w:sz w:val="18"/>
          <w:szCs w:val="17"/>
        </w:rPr>
        <w:t>.</w:t>
      </w:r>
      <w:r w:rsidR="005A1B0D" w:rsidRPr="00512547">
        <w:rPr>
          <w:rFonts w:ascii="Arial" w:hAnsi="Arial" w:cs="Arial"/>
          <w:sz w:val="18"/>
          <w:szCs w:val="17"/>
        </w:rPr>
        <w:t xml:space="preserve"> Os documentos da </w:t>
      </w:r>
      <w:r w:rsidR="00276998" w:rsidRPr="00512547">
        <w:rPr>
          <w:rFonts w:ascii="Arial" w:hAnsi="Arial" w:cs="Arial"/>
          <w:sz w:val="18"/>
          <w:szCs w:val="17"/>
        </w:rPr>
        <w:t>P</w:t>
      </w:r>
      <w:r w:rsidR="005A1B0D" w:rsidRPr="00512547">
        <w:rPr>
          <w:rFonts w:ascii="Arial" w:hAnsi="Arial" w:cs="Arial"/>
          <w:sz w:val="18"/>
          <w:szCs w:val="17"/>
        </w:rPr>
        <w:t xml:space="preserve">rova de </w:t>
      </w:r>
      <w:r w:rsidR="00276998" w:rsidRPr="00512547">
        <w:rPr>
          <w:rFonts w:ascii="Arial" w:hAnsi="Arial" w:cs="Arial"/>
          <w:sz w:val="18"/>
          <w:szCs w:val="17"/>
        </w:rPr>
        <w:t>T</w:t>
      </w:r>
      <w:r w:rsidR="005A1B0D" w:rsidRPr="00512547">
        <w:rPr>
          <w:rFonts w:ascii="Arial" w:hAnsi="Arial" w:cs="Arial"/>
          <w:sz w:val="18"/>
          <w:szCs w:val="17"/>
        </w:rPr>
        <w:t>ítulos deverão ser acondicionados em:</w:t>
      </w:r>
    </w:p>
    <w:tbl>
      <w:tblPr>
        <w:tblStyle w:val="Tabelacomgrade"/>
        <w:tblW w:w="5000" w:type="pct"/>
        <w:shd w:val="clear" w:color="auto" w:fill="92D050"/>
        <w:tblLook w:val="04A0" w:firstRow="1" w:lastRow="0" w:firstColumn="1" w:lastColumn="0" w:noHBand="0" w:noVBand="1"/>
      </w:tblPr>
      <w:tblGrid>
        <w:gridCol w:w="11103"/>
      </w:tblGrid>
      <w:tr w:rsidR="0095581F" w:rsidRPr="00512547" w:rsidTr="004B3A84">
        <w:tc>
          <w:tcPr>
            <w:tcW w:w="5000" w:type="pct"/>
            <w:shd w:val="clear" w:color="auto" w:fill="D9D9D9" w:themeFill="background1" w:themeFillShade="D9"/>
          </w:tcPr>
          <w:p w:rsidR="00C079F8" w:rsidRPr="00512547" w:rsidRDefault="00C079F8" w:rsidP="00760B26">
            <w:pPr>
              <w:autoSpaceDE w:val="0"/>
              <w:autoSpaceDN w:val="0"/>
              <w:adjustRightInd w:val="0"/>
              <w:jc w:val="center"/>
              <w:rPr>
                <w:rFonts w:ascii="Arial" w:hAnsi="Arial" w:cs="Arial"/>
                <w:b/>
                <w:bCs/>
                <w:sz w:val="18"/>
                <w:szCs w:val="17"/>
              </w:rPr>
            </w:pPr>
            <w:r w:rsidRPr="00512547">
              <w:rPr>
                <w:rFonts w:ascii="Arial" w:hAnsi="Arial" w:cs="Arial"/>
                <w:b/>
                <w:bCs/>
                <w:sz w:val="18"/>
                <w:szCs w:val="17"/>
              </w:rPr>
              <w:t>FORMA DE ENTREGAR OS DOCUMENTOS PARA AVALIAÇÃO DA PROVA DE TÍTULOS</w:t>
            </w:r>
          </w:p>
        </w:tc>
      </w:tr>
      <w:tr w:rsidR="0095581F" w:rsidRPr="00512547" w:rsidTr="004B3A84">
        <w:tc>
          <w:tcPr>
            <w:tcW w:w="5000" w:type="pct"/>
            <w:shd w:val="clear" w:color="auto" w:fill="FFFFFF" w:themeFill="background1"/>
          </w:tcPr>
          <w:p w:rsidR="00C079F8" w:rsidRPr="00512547" w:rsidRDefault="00C079F8" w:rsidP="00760B26">
            <w:pPr>
              <w:autoSpaceDE w:val="0"/>
              <w:autoSpaceDN w:val="0"/>
              <w:adjustRightInd w:val="0"/>
              <w:ind w:left="34"/>
              <w:rPr>
                <w:rFonts w:ascii="Arial" w:hAnsi="Arial" w:cs="Arial"/>
                <w:b/>
                <w:bCs/>
                <w:sz w:val="18"/>
                <w:szCs w:val="17"/>
                <w:u w:val="single"/>
              </w:rPr>
            </w:pPr>
            <w:r w:rsidRPr="00512547">
              <w:rPr>
                <w:rFonts w:ascii="Arial" w:hAnsi="Arial" w:cs="Arial"/>
                <w:b/>
                <w:bCs/>
                <w:sz w:val="18"/>
                <w:szCs w:val="17"/>
                <w:u w:val="single"/>
              </w:rPr>
              <w:t>1. O candidato deverá:</w:t>
            </w:r>
          </w:p>
          <w:p w:rsidR="00C079F8" w:rsidRPr="00512547" w:rsidRDefault="00C079F8" w:rsidP="00760B26">
            <w:pPr>
              <w:autoSpaceDE w:val="0"/>
              <w:autoSpaceDN w:val="0"/>
              <w:adjustRightInd w:val="0"/>
              <w:ind w:left="34"/>
              <w:rPr>
                <w:rFonts w:ascii="Arial" w:hAnsi="Arial" w:cs="Arial"/>
                <w:sz w:val="18"/>
                <w:szCs w:val="17"/>
              </w:rPr>
            </w:pPr>
            <w:r w:rsidRPr="00512547">
              <w:rPr>
                <w:rFonts w:ascii="Arial" w:hAnsi="Arial" w:cs="Arial"/>
                <w:b/>
                <w:bCs/>
                <w:sz w:val="18"/>
                <w:szCs w:val="17"/>
              </w:rPr>
              <w:t xml:space="preserve">a) </w:t>
            </w:r>
            <w:r w:rsidR="00F70CDC" w:rsidRPr="00512547">
              <w:rPr>
                <w:rFonts w:ascii="Arial" w:hAnsi="Arial" w:cs="Arial"/>
                <w:bCs/>
                <w:sz w:val="18"/>
                <w:szCs w:val="17"/>
              </w:rPr>
              <w:t>p</w:t>
            </w:r>
            <w:r w:rsidRPr="00512547">
              <w:rPr>
                <w:rFonts w:ascii="Arial" w:hAnsi="Arial" w:cs="Arial"/>
                <w:bCs/>
                <w:sz w:val="18"/>
                <w:szCs w:val="17"/>
              </w:rPr>
              <w:t xml:space="preserve">reencher o Formulário de Entrega de Títulos, conforme </w:t>
            </w:r>
            <w:r w:rsidRPr="00512547">
              <w:rPr>
                <w:rFonts w:ascii="Arial" w:hAnsi="Arial" w:cs="Arial"/>
                <w:b/>
                <w:bCs/>
                <w:sz w:val="18"/>
                <w:szCs w:val="17"/>
              </w:rPr>
              <w:t xml:space="preserve">ANEXO </w:t>
            </w:r>
            <w:r w:rsidR="00F86148" w:rsidRPr="00512547">
              <w:rPr>
                <w:rFonts w:ascii="Arial" w:hAnsi="Arial" w:cs="Arial"/>
                <w:b/>
                <w:bCs/>
                <w:sz w:val="18"/>
                <w:szCs w:val="17"/>
              </w:rPr>
              <w:t>III</w:t>
            </w:r>
            <w:r w:rsidRPr="00512547">
              <w:rPr>
                <w:rFonts w:ascii="Arial" w:hAnsi="Arial" w:cs="Arial"/>
                <w:bCs/>
                <w:sz w:val="18"/>
                <w:szCs w:val="17"/>
              </w:rPr>
              <w:t>, disponível neste edital, e disponível também na I</w:t>
            </w:r>
            <w:r w:rsidRPr="00512547">
              <w:rPr>
                <w:rFonts w:ascii="Arial" w:hAnsi="Arial" w:cs="Arial"/>
                <w:sz w:val="18"/>
                <w:szCs w:val="17"/>
              </w:rPr>
              <w:t>nternet no endereço eletrônico</w:t>
            </w:r>
            <w:r w:rsidRPr="00512547">
              <w:rPr>
                <w:rFonts w:ascii="Arial" w:hAnsi="Arial" w:cs="Arial"/>
                <w:b/>
                <w:color w:val="002060"/>
                <w:sz w:val="18"/>
                <w:szCs w:val="17"/>
              </w:rPr>
              <w:t xml:space="preserve"> </w:t>
            </w:r>
            <w:r w:rsidRPr="00512547">
              <w:rPr>
                <w:rFonts w:ascii="Arial" w:hAnsi="Arial" w:cs="Arial"/>
                <w:b/>
                <w:sz w:val="18"/>
                <w:szCs w:val="17"/>
              </w:rPr>
              <w:t>www.institutomais.org.br</w:t>
            </w:r>
            <w:r w:rsidRPr="00512547">
              <w:rPr>
                <w:rFonts w:ascii="Arial" w:hAnsi="Arial" w:cs="Arial"/>
                <w:sz w:val="18"/>
                <w:szCs w:val="17"/>
              </w:rPr>
              <w:t>:</w:t>
            </w:r>
          </w:p>
          <w:p w:rsidR="00C079F8" w:rsidRPr="00512547" w:rsidRDefault="00C079F8" w:rsidP="00760B26">
            <w:pPr>
              <w:autoSpaceDE w:val="0"/>
              <w:autoSpaceDN w:val="0"/>
              <w:adjustRightInd w:val="0"/>
              <w:ind w:left="34"/>
              <w:rPr>
                <w:rFonts w:ascii="Arial" w:hAnsi="Arial" w:cs="Arial"/>
                <w:bCs/>
                <w:sz w:val="18"/>
                <w:szCs w:val="17"/>
              </w:rPr>
            </w:pPr>
            <w:r w:rsidRPr="00512547">
              <w:rPr>
                <w:rFonts w:ascii="Arial" w:hAnsi="Arial" w:cs="Arial"/>
                <w:b/>
                <w:bCs/>
                <w:sz w:val="18"/>
                <w:szCs w:val="17"/>
              </w:rPr>
              <w:t xml:space="preserve">b) </w:t>
            </w:r>
            <w:r w:rsidR="00F70CDC" w:rsidRPr="00512547">
              <w:rPr>
                <w:rFonts w:ascii="Arial" w:hAnsi="Arial" w:cs="Arial"/>
                <w:bCs/>
                <w:sz w:val="18"/>
                <w:szCs w:val="17"/>
              </w:rPr>
              <w:t>r</w:t>
            </w:r>
            <w:r w:rsidRPr="00512547">
              <w:rPr>
                <w:rFonts w:ascii="Arial" w:hAnsi="Arial" w:cs="Arial"/>
                <w:bCs/>
                <w:sz w:val="18"/>
                <w:szCs w:val="17"/>
              </w:rPr>
              <w:t>elacionar os documentos entregues; e</w:t>
            </w:r>
          </w:p>
          <w:p w:rsidR="00C079F8" w:rsidRPr="00512547" w:rsidRDefault="00C079F8" w:rsidP="00760B26">
            <w:pPr>
              <w:autoSpaceDE w:val="0"/>
              <w:autoSpaceDN w:val="0"/>
              <w:adjustRightInd w:val="0"/>
              <w:ind w:left="34"/>
              <w:rPr>
                <w:rFonts w:ascii="Arial" w:hAnsi="Arial" w:cs="Arial"/>
                <w:bCs/>
                <w:sz w:val="18"/>
                <w:szCs w:val="17"/>
              </w:rPr>
            </w:pPr>
            <w:r w:rsidRPr="00512547">
              <w:rPr>
                <w:rFonts w:ascii="Arial" w:hAnsi="Arial" w:cs="Arial"/>
                <w:b/>
                <w:bCs/>
                <w:sz w:val="18"/>
                <w:szCs w:val="17"/>
              </w:rPr>
              <w:t>c)</w:t>
            </w:r>
            <w:r w:rsidRPr="00512547">
              <w:rPr>
                <w:rFonts w:ascii="Arial" w:hAnsi="Arial" w:cs="Arial"/>
                <w:bCs/>
                <w:sz w:val="18"/>
                <w:szCs w:val="17"/>
              </w:rPr>
              <w:t xml:space="preserve"> </w:t>
            </w:r>
            <w:r w:rsidR="00F70CDC" w:rsidRPr="00512547">
              <w:rPr>
                <w:rFonts w:ascii="Arial" w:hAnsi="Arial" w:cs="Arial"/>
                <w:bCs/>
                <w:sz w:val="18"/>
                <w:szCs w:val="17"/>
              </w:rPr>
              <w:t>n</w:t>
            </w:r>
            <w:r w:rsidRPr="00512547">
              <w:rPr>
                <w:rFonts w:ascii="Arial" w:hAnsi="Arial" w:cs="Arial"/>
                <w:bCs/>
                <w:sz w:val="18"/>
                <w:szCs w:val="17"/>
              </w:rPr>
              <w:t>umerar sequencialmente e rubricar, cada documento apresentado</w:t>
            </w:r>
            <w:r w:rsidR="00276998" w:rsidRPr="00512547">
              <w:rPr>
                <w:rFonts w:ascii="Arial" w:hAnsi="Arial" w:cs="Arial"/>
                <w:bCs/>
                <w:sz w:val="18"/>
                <w:szCs w:val="17"/>
              </w:rPr>
              <w:t>.</w:t>
            </w:r>
          </w:p>
          <w:p w:rsidR="00C079F8" w:rsidRPr="00512547" w:rsidRDefault="00C079F8" w:rsidP="00760B26">
            <w:pPr>
              <w:autoSpaceDE w:val="0"/>
              <w:autoSpaceDN w:val="0"/>
              <w:adjustRightInd w:val="0"/>
              <w:ind w:left="34"/>
              <w:rPr>
                <w:rFonts w:ascii="Arial" w:hAnsi="Arial" w:cs="Arial"/>
                <w:bCs/>
                <w:sz w:val="18"/>
                <w:szCs w:val="17"/>
              </w:rPr>
            </w:pPr>
            <w:r w:rsidRPr="00512547">
              <w:rPr>
                <w:rFonts w:ascii="Arial" w:hAnsi="Arial" w:cs="Arial"/>
                <w:b/>
                <w:bCs/>
                <w:sz w:val="18"/>
                <w:szCs w:val="17"/>
              </w:rPr>
              <w:t>2</w:t>
            </w:r>
            <w:r w:rsidRPr="00512547">
              <w:rPr>
                <w:rFonts w:ascii="Arial" w:hAnsi="Arial" w:cs="Arial"/>
                <w:bCs/>
                <w:sz w:val="18"/>
                <w:szCs w:val="17"/>
              </w:rPr>
              <w:t>. Os documentos deverão ser acondicionados em</w:t>
            </w:r>
            <w:r w:rsidRPr="00512547">
              <w:rPr>
                <w:rFonts w:ascii="Arial" w:hAnsi="Arial" w:cs="Arial"/>
                <w:b/>
                <w:bCs/>
                <w:sz w:val="18"/>
                <w:szCs w:val="17"/>
              </w:rPr>
              <w:t xml:space="preserve"> ENVELOPE LACRADO</w:t>
            </w:r>
            <w:r w:rsidRPr="00512547">
              <w:rPr>
                <w:rFonts w:ascii="Arial" w:hAnsi="Arial" w:cs="Arial"/>
                <w:bCs/>
                <w:sz w:val="18"/>
                <w:szCs w:val="17"/>
              </w:rPr>
              <w:t xml:space="preserve">, contendo na sua parte externa o nome do candidato, o número de inscrição, o </w:t>
            </w:r>
            <w:r w:rsidR="00B76B43" w:rsidRPr="00512547">
              <w:rPr>
                <w:rFonts w:ascii="Arial" w:hAnsi="Arial" w:cs="Arial"/>
                <w:bCs/>
                <w:sz w:val="18"/>
                <w:szCs w:val="17"/>
              </w:rPr>
              <w:t>Emprego</w:t>
            </w:r>
            <w:r w:rsidRPr="00512547">
              <w:rPr>
                <w:rFonts w:ascii="Arial" w:hAnsi="Arial" w:cs="Arial"/>
                <w:bCs/>
                <w:sz w:val="18"/>
                <w:szCs w:val="17"/>
              </w:rPr>
              <w:t xml:space="preserve"> para o qual está concorrendo, o número do documento de identidade e o formulário de entrega de títulos</w:t>
            </w:r>
            <w:r w:rsidR="00276998" w:rsidRPr="00512547">
              <w:rPr>
                <w:rFonts w:ascii="Arial" w:hAnsi="Arial" w:cs="Arial"/>
                <w:bCs/>
                <w:sz w:val="18"/>
                <w:szCs w:val="17"/>
              </w:rPr>
              <w:t>.</w:t>
            </w:r>
          </w:p>
          <w:p w:rsidR="00C079F8" w:rsidRPr="00512547" w:rsidRDefault="00276998" w:rsidP="00760B26">
            <w:pPr>
              <w:autoSpaceDE w:val="0"/>
              <w:autoSpaceDN w:val="0"/>
              <w:adjustRightInd w:val="0"/>
              <w:ind w:left="34"/>
              <w:rPr>
                <w:rFonts w:ascii="Arial" w:hAnsi="Arial" w:cs="Arial"/>
                <w:b/>
                <w:bCs/>
                <w:sz w:val="18"/>
                <w:szCs w:val="17"/>
              </w:rPr>
            </w:pPr>
            <w:r w:rsidRPr="00512547">
              <w:rPr>
                <w:rFonts w:ascii="Arial" w:hAnsi="Arial" w:cs="Arial"/>
                <w:b/>
                <w:bCs/>
                <w:sz w:val="18"/>
                <w:szCs w:val="17"/>
              </w:rPr>
              <w:t>3</w:t>
            </w:r>
            <w:r w:rsidR="00C079F8" w:rsidRPr="00512547">
              <w:rPr>
                <w:rFonts w:ascii="Arial" w:hAnsi="Arial" w:cs="Arial"/>
                <w:b/>
                <w:bCs/>
                <w:sz w:val="18"/>
                <w:szCs w:val="17"/>
              </w:rPr>
              <w:t>.</w:t>
            </w:r>
            <w:r w:rsidR="00C079F8" w:rsidRPr="00512547">
              <w:rPr>
                <w:rFonts w:ascii="Arial" w:hAnsi="Arial" w:cs="Arial"/>
                <w:bCs/>
                <w:sz w:val="18"/>
                <w:szCs w:val="17"/>
              </w:rPr>
              <w:t xml:space="preserve"> Os referidos documentos deverão ser apresentados em </w:t>
            </w:r>
            <w:r w:rsidR="00C079F8" w:rsidRPr="00512547">
              <w:rPr>
                <w:rFonts w:ascii="Arial" w:hAnsi="Arial" w:cs="Arial"/>
                <w:b/>
                <w:bCs/>
                <w:sz w:val="18"/>
                <w:szCs w:val="17"/>
                <w:u w:val="single"/>
              </w:rPr>
              <w:t>CÓPIAS REPROGRÁFICAS AUTENTICADAS POR CARTÓRIO COMPETENTE.</w:t>
            </w:r>
          </w:p>
        </w:tc>
      </w:tr>
    </w:tbl>
    <w:p w:rsidR="005A1B0D" w:rsidRPr="00512547" w:rsidRDefault="003A21FB" w:rsidP="00760B26">
      <w:pPr>
        <w:autoSpaceDE w:val="0"/>
        <w:autoSpaceDN w:val="0"/>
        <w:adjustRightInd w:val="0"/>
        <w:rPr>
          <w:rFonts w:ascii="Arial" w:hAnsi="Arial" w:cs="Arial"/>
          <w:sz w:val="18"/>
          <w:szCs w:val="17"/>
        </w:rPr>
      </w:pPr>
      <w:r w:rsidRPr="00512547">
        <w:rPr>
          <w:rFonts w:ascii="Arial" w:hAnsi="Arial" w:cs="Arial"/>
          <w:b/>
          <w:sz w:val="18"/>
          <w:szCs w:val="17"/>
        </w:rPr>
        <w:t>8</w:t>
      </w:r>
      <w:r w:rsidR="005A1B0D" w:rsidRPr="00512547">
        <w:rPr>
          <w:rFonts w:ascii="Arial" w:hAnsi="Arial" w:cs="Arial"/>
          <w:b/>
          <w:sz w:val="18"/>
          <w:szCs w:val="17"/>
        </w:rPr>
        <w:t>.</w:t>
      </w:r>
      <w:r w:rsidR="00EA576A" w:rsidRPr="00512547">
        <w:rPr>
          <w:rFonts w:ascii="Arial" w:hAnsi="Arial" w:cs="Arial"/>
          <w:b/>
          <w:sz w:val="18"/>
          <w:szCs w:val="17"/>
        </w:rPr>
        <w:t>5</w:t>
      </w:r>
      <w:r w:rsidR="005A1B0D" w:rsidRPr="00512547">
        <w:rPr>
          <w:rFonts w:ascii="Arial" w:hAnsi="Arial" w:cs="Arial"/>
          <w:b/>
          <w:sz w:val="18"/>
          <w:szCs w:val="17"/>
        </w:rPr>
        <w:t>.</w:t>
      </w:r>
      <w:r w:rsidR="005A1B0D" w:rsidRPr="00512547">
        <w:rPr>
          <w:rFonts w:ascii="Arial" w:hAnsi="Arial" w:cs="Arial"/>
          <w:sz w:val="18"/>
          <w:szCs w:val="17"/>
        </w:rPr>
        <w:t xml:space="preserve"> É da exclusiva responsabilidade do candidato a apresentação e comprovação dos documentos para a Prova de Títulos.</w:t>
      </w:r>
    </w:p>
    <w:p w:rsidR="005A1B0D" w:rsidRPr="00512547" w:rsidRDefault="003A21FB" w:rsidP="00760B26">
      <w:pPr>
        <w:autoSpaceDE w:val="0"/>
        <w:autoSpaceDN w:val="0"/>
        <w:adjustRightInd w:val="0"/>
        <w:rPr>
          <w:rFonts w:ascii="Arial" w:hAnsi="Arial" w:cs="Arial"/>
          <w:sz w:val="18"/>
          <w:szCs w:val="17"/>
        </w:rPr>
      </w:pPr>
      <w:r w:rsidRPr="00512547">
        <w:rPr>
          <w:rFonts w:ascii="Arial" w:hAnsi="Arial" w:cs="Arial"/>
          <w:b/>
          <w:sz w:val="18"/>
          <w:szCs w:val="17"/>
        </w:rPr>
        <w:t>8</w:t>
      </w:r>
      <w:r w:rsidR="005A1B0D" w:rsidRPr="00512547">
        <w:rPr>
          <w:rFonts w:ascii="Arial" w:hAnsi="Arial" w:cs="Arial"/>
          <w:b/>
          <w:sz w:val="18"/>
          <w:szCs w:val="17"/>
        </w:rPr>
        <w:t>.</w:t>
      </w:r>
      <w:r w:rsidR="00EA576A" w:rsidRPr="00512547">
        <w:rPr>
          <w:rFonts w:ascii="Arial" w:hAnsi="Arial" w:cs="Arial"/>
          <w:b/>
          <w:sz w:val="18"/>
          <w:szCs w:val="17"/>
        </w:rPr>
        <w:t>6</w:t>
      </w:r>
      <w:r w:rsidR="005A1B0D" w:rsidRPr="00512547">
        <w:rPr>
          <w:rFonts w:ascii="Arial" w:hAnsi="Arial" w:cs="Arial"/>
          <w:b/>
          <w:sz w:val="18"/>
          <w:szCs w:val="17"/>
        </w:rPr>
        <w:t>.</w:t>
      </w:r>
      <w:r w:rsidR="005A1B0D" w:rsidRPr="00512547">
        <w:rPr>
          <w:rFonts w:ascii="Arial" w:hAnsi="Arial" w:cs="Arial"/>
          <w:sz w:val="18"/>
          <w:szCs w:val="17"/>
        </w:rPr>
        <w:t xml:space="preserve"> Não serão aceitas entregas ou substituições posteriormente ao período determinado.</w:t>
      </w:r>
    </w:p>
    <w:p w:rsidR="005A1B0D" w:rsidRPr="00512547" w:rsidRDefault="003A21FB" w:rsidP="00760B26">
      <w:pPr>
        <w:autoSpaceDE w:val="0"/>
        <w:autoSpaceDN w:val="0"/>
        <w:adjustRightInd w:val="0"/>
        <w:rPr>
          <w:rFonts w:ascii="Arial" w:hAnsi="Arial" w:cs="Arial"/>
          <w:sz w:val="18"/>
          <w:szCs w:val="17"/>
        </w:rPr>
      </w:pPr>
      <w:r w:rsidRPr="00512547">
        <w:rPr>
          <w:rFonts w:ascii="Arial" w:hAnsi="Arial" w:cs="Arial"/>
          <w:b/>
          <w:sz w:val="18"/>
          <w:szCs w:val="17"/>
        </w:rPr>
        <w:t>8</w:t>
      </w:r>
      <w:r w:rsidR="005A1B0D" w:rsidRPr="00512547">
        <w:rPr>
          <w:rFonts w:ascii="Arial" w:hAnsi="Arial" w:cs="Arial"/>
          <w:b/>
          <w:sz w:val="18"/>
          <w:szCs w:val="17"/>
        </w:rPr>
        <w:t>.</w:t>
      </w:r>
      <w:r w:rsidR="00EA576A" w:rsidRPr="00512547">
        <w:rPr>
          <w:rFonts w:ascii="Arial" w:hAnsi="Arial" w:cs="Arial"/>
          <w:b/>
          <w:sz w:val="18"/>
          <w:szCs w:val="17"/>
        </w:rPr>
        <w:t>6</w:t>
      </w:r>
      <w:r w:rsidR="005A1B0D" w:rsidRPr="00512547">
        <w:rPr>
          <w:rFonts w:ascii="Arial" w:hAnsi="Arial" w:cs="Arial"/>
          <w:b/>
          <w:sz w:val="18"/>
          <w:szCs w:val="17"/>
        </w:rPr>
        <w:t>.1.</w:t>
      </w:r>
      <w:r w:rsidR="005A1B0D" w:rsidRPr="00512547">
        <w:rPr>
          <w:rFonts w:ascii="Arial" w:hAnsi="Arial" w:cs="Arial"/>
          <w:sz w:val="18"/>
          <w:szCs w:val="17"/>
        </w:rPr>
        <w:t xml:space="preserve"> Não serão aceitos protocolos dos documentos</w:t>
      </w:r>
      <w:r w:rsidR="00AF7AB6" w:rsidRPr="00512547">
        <w:rPr>
          <w:rFonts w:ascii="Arial" w:hAnsi="Arial" w:cs="Arial"/>
          <w:sz w:val="18"/>
          <w:szCs w:val="17"/>
        </w:rPr>
        <w:t xml:space="preserve"> apresentados</w:t>
      </w:r>
      <w:r w:rsidR="005A1B0D" w:rsidRPr="00512547">
        <w:rPr>
          <w:rFonts w:ascii="Arial" w:hAnsi="Arial" w:cs="Arial"/>
          <w:sz w:val="18"/>
          <w:szCs w:val="17"/>
        </w:rPr>
        <w:t>.</w:t>
      </w:r>
    </w:p>
    <w:p w:rsidR="005A1B0D" w:rsidRPr="00512547" w:rsidRDefault="003A21FB" w:rsidP="00760B26">
      <w:pPr>
        <w:autoSpaceDE w:val="0"/>
        <w:autoSpaceDN w:val="0"/>
        <w:adjustRightInd w:val="0"/>
        <w:rPr>
          <w:rFonts w:ascii="Arial" w:hAnsi="Arial" w:cs="Arial"/>
          <w:sz w:val="18"/>
          <w:szCs w:val="17"/>
        </w:rPr>
      </w:pPr>
      <w:r w:rsidRPr="00512547">
        <w:rPr>
          <w:rFonts w:ascii="Arial" w:hAnsi="Arial" w:cs="Arial"/>
          <w:b/>
          <w:sz w:val="18"/>
          <w:szCs w:val="17"/>
        </w:rPr>
        <w:t>8</w:t>
      </w:r>
      <w:r w:rsidR="005A1B0D" w:rsidRPr="00512547">
        <w:rPr>
          <w:rFonts w:ascii="Arial" w:hAnsi="Arial" w:cs="Arial"/>
          <w:b/>
          <w:sz w:val="18"/>
          <w:szCs w:val="17"/>
        </w:rPr>
        <w:t>.</w:t>
      </w:r>
      <w:r w:rsidR="00EA576A" w:rsidRPr="00512547">
        <w:rPr>
          <w:rFonts w:ascii="Arial" w:hAnsi="Arial" w:cs="Arial"/>
          <w:b/>
          <w:sz w:val="18"/>
          <w:szCs w:val="17"/>
        </w:rPr>
        <w:t>7</w:t>
      </w:r>
      <w:r w:rsidR="005A1B0D" w:rsidRPr="00512547">
        <w:rPr>
          <w:rFonts w:ascii="Arial" w:hAnsi="Arial" w:cs="Arial"/>
          <w:b/>
          <w:sz w:val="18"/>
          <w:szCs w:val="17"/>
        </w:rPr>
        <w:t>.</w:t>
      </w:r>
      <w:r w:rsidR="005A1B0D" w:rsidRPr="00512547">
        <w:rPr>
          <w:rFonts w:ascii="Arial" w:hAnsi="Arial" w:cs="Arial"/>
          <w:sz w:val="18"/>
          <w:szCs w:val="17"/>
        </w:rPr>
        <w:t xml:space="preserve"> A pontuação da documentação da Prova de Títulos se limitará ao valor máximo de </w:t>
      </w:r>
      <w:r w:rsidR="005A1B0D" w:rsidRPr="00512547">
        <w:rPr>
          <w:rFonts w:ascii="Arial" w:hAnsi="Arial" w:cs="Arial"/>
          <w:b/>
          <w:bCs/>
          <w:sz w:val="18"/>
          <w:szCs w:val="17"/>
        </w:rPr>
        <w:t>1</w:t>
      </w:r>
      <w:r w:rsidR="006A633C" w:rsidRPr="00512547">
        <w:rPr>
          <w:rFonts w:ascii="Arial" w:hAnsi="Arial" w:cs="Arial"/>
          <w:b/>
          <w:bCs/>
          <w:sz w:val="18"/>
          <w:szCs w:val="17"/>
        </w:rPr>
        <w:t>0</w:t>
      </w:r>
      <w:r w:rsidR="005A1B0D" w:rsidRPr="00512547">
        <w:rPr>
          <w:rFonts w:ascii="Arial" w:hAnsi="Arial" w:cs="Arial"/>
          <w:b/>
          <w:bCs/>
          <w:sz w:val="18"/>
          <w:szCs w:val="17"/>
        </w:rPr>
        <w:t xml:space="preserve"> (</w:t>
      </w:r>
      <w:r w:rsidR="006A633C" w:rsidRPr="00512547">
        <w:rPr>
          <w:rFonts w:ascii="Arial" w:hAnsi="Arial" w:cs="Arial"/>
          <w:b/>
          <w:bCs/>
          <w:sz w:val="18"/>
          <w:szCs w:val="17"/>
        </w:rPr>
        <w:t>dez</w:t>
      </w:r>
      <w:r w:rsidR="005A1B0D" w:rsidRPr="00512547">
        <w:rPr>
          <w:rFonts w:ascii="Arial" w:hAnsi="Arial" w:cs="Arial"/>
          <w:b/>
          <w:bCs/>
          <w:sz w:val="18"/>
          <w:szCs w:val="17"/>
        </w:rPr>
        <w:t>) pontos.</w:t>
      </w:r>
    </w:p>
    <w:p w:rsidR="005A1B0D" w:rsidRPr="00512547" w:rsidRDefault="003A21FB" w:rsidP="00760B26">
      <w:pPr>
        <w:autoSpaceDE w:val="0"/>
        <w:autoSpaceDN w:val="0"/>
        <w:adjustRightInd w:val="0"/>
        <w:rPr>
          <w:rFonts w:ascii="Arial" w:hAnsi="Arial" w:cs="Arial"/>
          <w:sz w:val="18"/>
          <w:szCs w:val="17"/>
        </w:rPr>
      </w:pPr>
      <w:r w:rsidRPr="00512547">
        <w:rPr>
          <w:rFonts w:ascii="Arial" w:hAnsi="Arial" w:cs="Arial"/>
          <w:b/>
          <w:sz w:val="18"/>
          <w:szCs w:val="17"/>
        </w:rPr>
        <w:t>8</w:t>
      </w:r>
      <w:r w:rsidR="005A1B0D" w:rsidRPr="00512547">
        <w:rPr>
          <w:rFonts w:ascii="Arial" w:hAnsi="Arial" w:cs="Arial"/>
          <w:b/>
          <w:sz w:val="18"/>
          <w:szCs w:val="17"/>
        </w:rPr>
        <w:t>.</w:t>
      </w:r>
      <w:r w:rsidR="00EA576A" w:rsidRPr="00512547">
        <w:rPr>
          <w:rFonts w:ascii="Arial" w:hAnsi="Arial" w:cs="Arial"/>
          <w:b/>
          <w:sz w:val="18"/>
          <w:szCs w:val="17"/>
        </w:rPr>
        <w:t>7</w:t>
      </w:r>
      <w:r w:rsidR="005A1B0D" w:rsidRPr="00512547">
        <w:rPr>
          <w:rFonts w:ascii="Arial" w:hAnsi="Arial" w:cs="Arial"/>
          <w:b/>
          <w:sz w:val="18"/>
          <w:szCs w:val="17"/>
        </w:rPr>
        <w:t>.1.</w:t>
      </w:r>
      <w:r w:rsidR="005A1B0D" w:rsidRPr="00512547">
        <w:rPr>
          <w:rFonts w:ascii="Arial" w:hAnsi="Arial" w:cs="Arial"/>
          <w:sz w:val="18"/>
          <w:szCs w:val="17"/>
        </w:rPr>
        <w:t xml:space="preserve"> No somatório da pontuação de cada candidato, os pontos excedentes serão desprezados.</w:t>
      </w:r>
    </w:p>
    <w:p w:rsidR="005A1B0D" w:rsidRPr="00512547" w:rsidRDefault="003A21FB" w:rsidP="00760B26">
      <w:pPr>
        <w:autoSpaceDE w:val="0"/>
        <w:autoSpaceDN w:val="0"/>
        <w:adjustRightInd w:val="0"/>
        <w:rPr>
          <w:rFonts w:ascii="Arial" w:hAnsi="Arial" w:cs="Arial"/>
          <w:sz w:val="18"/>
          <w:szCs w:val="17"/>
        </w:rPr>
      </w:pPr>
      <w:r w:rsidRPr="00512547">
        <w:rPr>
          <w:rFonts w:ascii="Arial" w:hAnsi="Arial" w:cs="Arial"/>
          <w:b/>
          <w:sz w:val="18"/>
          <w:szCs w:val="17"/>
        </w:rPr>
        <w:t>8</w:t>
      </w:r>
      <w:r w:rsidR="005A1B0D" w:rsidRPr="00512547">
        <w:rPr>
          <w:rFonts w:ascii="Arial" w:hAnsi="Arial" w:cs="Arial"/>
          <w:b/>
          <w:sz w:val="18"/>
          <w:szCs w:val="17"/>
        </w:rPr>
        <w:t>.8.</w:t>
      </w:r>
      <w:r w:rsidR="005A1B0D" w:rsidRPr="00512547">
        <w:rPr>
          <w:rFonts w:ascii="Arial" w:hAnsi="Arial" w:cs="Arial"/>
          <w:sz w:val="18"/>
          <w:szCs w:val="17"/>
        </w:rPr>
        <w:t xml:space="preserve"> A Prova de Títulos terá caráter classificatório.</w:t>
      </w:r>
    </w:p>
    <w:p w:rsidR="005A1B0D" w:rsidRPr="00512547" w:rsidRDefault="003A21FB" w:rsidP="00760B26">
      <w:pPr>
        <w:autoSpaceDE w:val="0"/>
        <w:autoSpaceDN w:val="0"/>
        <w:adjustRightInd w:val="0"/>
        <w:rPr>
          <w:rFonts w:ascii="Arial" w:hAnsi="Arial" w:cs="Arial"/>
          <w:bCs/>
          <w:sz w:val="18"/>
          <w:szCs w:val="17"/>
        </w:rPr>
      </w:pPr>
      <w:r w:rsidRPr="00512547">
        <w:rPr>
          <w:rFonts w:ascii="Arial" w:hAnsi="Arial" w:cs="Arial"/>
          <w:b/>
          <w:bCs/>
          <w:sz w:val="18"/>
          <w:szCs w:val="17"/>
        </w:rPr>
        <w:t>8</w:t>
      </w:r>
      <w:r w:rsidR="005A1B0D" w:rsidRPr="00512547">
        <w:rPr>
          <w:rFonts w:ascii="Arial" w:hAnsi="Arial" w:cs="Arial"/>
          <w:b/>
          <w:bCs/>
          <w:sz w:val="18"/>
          <w:szCs w:val="17"/>
        </w:rPr>
        <w:t>.</w:t>
      </w:r>
      <w:r w:rsidR="004947FA" w:rsidRPr="00512547">
        <w:rPr>
          <w:rFonts w:ascii="Arial" w:hAnsi="Arial" w:cs="Arial"/>
          <w:b/>
          <w:bCs/>
          <w:sz w:val="18"/>
          <w:szCs w:val="17"/>
        </w:rPr>
        <w:t>9</w:t>
      </w:r>
      <w:r w:rsidR="005A1B0D" w:rsidRPr="00512547">
        <w:rPr>
          <w:rFonts w:ascii="Arial" w:hAnsi="Arial" w:cs="Arial"/>
          <w:b/>
          <w:bCs/>
          <w:sz w:val="18"/>
          <w:szCs w:val="17"/>
        </w:rPr>
        <w:t>.</w:t>
      </w:r>
      <w:r w:rsidR="005A1B0D" w:rsidRPr="00512547">
        <w:rPr>
          <w:rFonts w:ascii="Arial" w:hAnsi="Arial" w:cs="Arial"/>
          <w:bCs/>
          <w:sz w:val="18"/>
          <w:szCs w:val="17"/>
        </w:rPr>
        <w:t xml:space="preserve"> O título apresentado em desacordo com as especificações deste capítulo não será avaliado.</w:t>
      </w:r>
    </w:p>
    <w:p w:rsidR="005A1B0D" w:rsidRPr="00512547" w:rsidRDefault="003A21FB" w:rsidP="00760B26">
      <w:pPr>
        <w:autoSpaceDE w:val="0"/>
        <w:autoSpaceDN w:val="0"/>
        <w:adjustRightInd w:val="0"/>
        <w:rPr>
          <w:rFonts w:ascii="Arial" w:hAnsi="Arial" w:cs="Arial"/>
          <w:sz w:val="18"/>
          <w:szCs w:val="17"/>
        </w:rPr>
      </w:pPr>
      <w:r w:rsidRPr="00512547">
        <w:rPr>
          <w:rFonts w:ascii="Arial" w:hAnsi="Arial" w:cs="Arial"/>
          <w:b/>
          <w:sz w:val="18"/>
          <w:szCs w:val="17"/>
        </w:rPr>
        <w:t>8</w:t>
      </w:r>
      <w:r w:rsidR="005A1B0D" w:rsidRPr="00512547">
        <w:rPr>
          <w:rFonts w:ascii="Arial" w:hAnsi="Arial" w:cs="Arial"/>
          <w:b/>
          <w:sz w:val="18"/>
          <w:szCs w:val="17"/>
        </w:rPr>
        <w:t>.1</w:t>
      </w:r>
      <w:r w:rsidR="006A633C" w:rsidRPr="00512547">
        <w:rPr>
          <w:rFonts w:ascii="Arial" w:hAnsi="Arial" w:cs="Arial"/>
          <w:b/>
          <w:sz w:val="18"/>
          <w:szCs w:val="17"/>
        </w:rPr>
        <w:t>0</w:t>
      </w:r>
      <w:r w:rsidR="005A1B0D" w:rsidRPr="00512547">
        <w:rPr>
          <w:rFonts w:ascii="Arial" w:hAnsi="Arial" w:cs="Arial"/>
          <w:b/>
          <w:sz w:val="18"/>
          <w:szCs w:val="17"/>
        </w:rPr>
        <w:t>.</w:t>
      </w:r>
      <w:r w:rsidR="005A1B0D" w:rsidRPr="00512547">
        <w:rPr>
          <w:rFonts w:ascii="Arial" w:hAnsi="Arial" w:cs="Arial"/>
          <w:sz w:val="18"/>
          <w:szCs w:val="17"/>
        </w:rPr>
        <w:t xml:space="preserve"> Serão considerados para a Prova de Títulos somente os constantes na</w:t>
      </w:r>
      <w:r w:rsidR="00C47E0A" w:rsidRPr="00512547">
        <w:rPr>
          <w:rFonts w:ascii="Arial" w:hAnsi="Arial" w:cs="Arial"/>
          <w:sz w:val="18"/>
          <w:szCs w:val="17"/>
        </w:rPr>
        <w:t>s</w:t>
      </w:r>
      <w:r w:rsidR="005A1B0D" w:rsidRPr="00512547">
        <w:rPr>
          <w:rFonts w:ascii="Arial" w:hAnsi="Arial" w:cs="Arial"/>
          <w:sz w:val="18"/>
          <w:szCs w:val="17"/>
        </w:rPr>
        <w:t xml:space="preserve"> tabela</w:t>
      </w:r>
      <w:r w:rsidR="00C47E0A" w:rsidRPr="00512547">
        <w:rPr>
          <w:rFonts w:ascii="Arial" w:hAnsi="Arial" w:cs="Arial"/>
          <w:sz w:val="18"/>
          <w:szCs w:val="17"/>
        </w:rPr>
        <w:t>s</w:t>
      </w:r>
      <w:r w:rsidR="005A1B0D" w:rsidRPr="00512547">
        <w:rPr>
          <w:rFonts w:ascii="Arial" w:hAnsi="Arial" w:cs="Arial"/>
          <w:sz w:val="18"/>
          <w:szCs w:val="17"/>
        </w:rPr>
        <w:t xml:space="preserve"> a seguir:</w:t>
      </w:r>
    </w:p>
    <w:p w:rsidR="00EB755A" w:rsidRPr="00512547" w:rsidRDefault="00EB755A" w:rsidP="00760B26">
      <w:pPr>
        <w:autoSpaceDE w:val="0"/>
        <w:autoSpaceDN w:val="0"/>
        <w:adjustRightInd w:val="0"/>
        <w:rPr>
          <w:rFonts w:ascii="Arial" w:hAnsi="Arial" w:cs="Arial"/>
          <w:sz w:val="8"/>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48"/>
        <w:gridCol w:w="1573"/>
        <w:gridCol w:w="956"/>
        <w:gridCol w:w="5045"/>
      </w:tblGrid>
      <w:tr w:rsidR="00062131" w:rsidRPr="00512547" w:rsidTr="00E064E6">
        <w:tc>
          <w:tcPr>
            <w:tcW w:w="10722" w:type="dxa"/>
            <w:gridSpan w:val="4"/>
            <w:shd w:val="clear" w:color="auto" w:fill="D9D9D9" w:themeFill="background1" w:themeFillShade="D9"/>
            <w:vAlign w:val="center"/>
          </w:tcPr>
          <w:p w:rsidR="00062131" w:rsidRPr="00512547" w:rsidRDefault="00062131" w:rsidP="00760B26">
            <w:pPr>
              <w:widowControl w:val="0"/>
              <w:autoSpaceDE w:val="0"/>
              <w:autoSpaceDN w:val="0"/>
              <w:adjustRightInd w:val="0"/>
              <w:jc w:val="center"/>
              <w:rPr>
                <w:rFonts w:ascii="Arial" w:hAnsi="Arial" w:cs="Arial"/>
                <w:b/>
                <w:bCs/>
                <w:iCs/>
                <w:szCs w:val="20"/>
              </w:rPr>
            </w:pPr>
            <w:r w:rsidRPr="00512547">
              <w:rPr>
                <w:rFonts w:ascii="Arial" w:hAnsi="Arial" w:cs="Arial"/>
                <w:b/>
                <w:bCs/>
                <w:iCs/>
                <w:sz w:val="22"/>
                <w:szCs w:val="20"/>
              </w:rPr>
              <w:t xml:space="preserve">TABELA </w:t>
            </w:r>
            <w:r w:rsidR="00D42EB6" w:rsidRPr="00512547">
              <w:rPr>
                <w:rFonts w:ascii="Arial" w:hAnsi="Arial" w:cs="Arial"/>
                <w:b/>
                <w:bCs/>
                <w:iCs/>
                <w:sz w:val="22"/>
                <w:szCs w:val="20"/>
              </w:rPr>
              <w:t>DE TÍTULOS</w:t>
            </w:r>
          </w:p>
          <w:p w:rsidR="00062131" w:rsidRPr="00512547" w:rsidRDefault="00062131" w:rsidP="00D42EB6">
            <w:pPr>
              <w:widowControl w:val="0"/>
              <w:autoSpaceDE w:val="0"/>
              <w:autoSpaceDN w:val="0"/>
              <w:adjustRightInd w:val="0"/>
              <w:jc w:val="center"/>
              <w:rPr>
                <w:rFonts w:ascii="Arial" w:hAnsi="Arial" w:cs="Arial"/>
                <w:b/>
                <w:bCs/>
                <w:sz w:val="18"/>
                <w:szCs w:val="17"/>
              </w:rPr>
            </w:pPr>
            <w:r w:rsidRPr="00512547">
              <w:rPr>
                <w:rFonts w:ascii="Arial" w:hAnsi="Arial" w:cs="Arial"/>
                <w:b/>
                <w:bCs/>
                <w:iCs/>
                <w:sz w:val="18"/>
                <w:szCs w:val="17"/>
              </w:rPr>
              <w:t>PONTUAÇÃO DA PROVA DE TÍTULOS</w:t>
            </w:r>
          </w:p>
        </w:tc>
      </w:tr>
      <w:tr w:rsidR="00062131" w:rsidRPr="00512547" w:rsidTr="00E064E6">
        <w:tc>
          <w:tcPr>
            <w:tcW w:w="3148" w:type="dxa"/>
            <w:shd w:val="clear" w:color="auto" w:fill="D9D9D9" w:themeFill="background1" w:themeFillShade="D9"/>
            <w:vAlign w:val="center"/>
          </w:tcPr>
          <w:p w:rsidR="00062131" w:rsidRPr="00512547" w:rsidRDefault="00062131" w:rsidP="00760B26">
            <w:pPr>
              <w:autoSpaceDE w:val="0"/>
              <w:autoSpaceDN w:val="0"/>
              <w:adjustRightInd w:val="0"/>
              <w:jc w:val="center"/>
              <w:rPr>
                <w:rFonts w:ascii="Arial" w:hAnsi="Arial" w:cs="Arial"/>
                <w:b/>
                <w:bCs/>
                <w:iCs/>
                <w:sz w:val="18"/>
                <w:szCs w:val="17"/>
              </w:rPr>
            </w:pPr>
            <w:r w:rsidRPr="00512547">
              <w:rPr>
                <w:rFonts w:ascii="Arial" w:hAnsi="Arial" w:cs="Arial"/>
                <w:b/>
                <w:bCs/>
                <w:sz w:val="18"/>
                <w:szCs w:val="17"/>
              </w:rPr>
              <w:t>PROVA DE TÍTULOS</w:t>
            </w:r>
          </w:p>
        </w:tc>
        <w:tc>
          <w:tcPr>
            <w:tcW w:w="1573" w:type="dxa"/>
            <w:shd w:val="clear" w:color="auto" w:fill="D9D9D9" w:themeFill="background1" w:themeFillShade="D9"/>
            <w:vAlign w:val="center"/>
          </w:tcPr>
          <w:p w:rsidR="00062131" w:rsidRPr="00512547" w:rsidRDefault="00062131" w:rsidP="00760B26">
            <w:pPr>
              <w:autoSpaceDE w:val="0"/>
              <w:autoSpaceDN w:val="0"/>
              <w:adjustRightInd w:val="0"/>
              <w:jc w:val="center"/>
              <w:rPr>
                <w:rFonts w:ascii="Arial" w:hAnsi="Arial" w:cs="Arial"/>
                <w:b/>
                <w:bCs/>
                <w:sz w:val="18"/>
                <w:szCs w:val="17"/>
              </w:rPr>
            </w:pPr>
            <w:r w:rsidRPr="00512547">
              <w:rPr>
                <w:rFonts w:ascii="Arial" w:hAnsi="Arial" w:cs="Arial"/>
                <w:b/>
                <w:bCs/>
                <w:sz w:val="18"/>
                <w:szCs w:val="17"/>
              </w:rPr>
              <w:t>VALOR</w:t>
            </w:r>
          </w:p>
          <w:p w:rsidR="00062131" w:rsidRPr="00512547" w:rsidRDefault="00062131" w:rsidP="00760B26">
            <w:pPr>
              <w:widowControl w:val="0"/>
              <w:autoSpaceDE w:val="0"/>
              <w:autoSpaceDN w:val="0"/>
              <w:adjustRightInd w:val="0"/>
              <w:jc w:val="center"/>
              <w:rPr>
                <w:rFonts w:ascii="Arial" w:hAnsi="Arial" w:cs="Arial"/>
                <w:b/>
                <w:bCs/>
                <w:iCs/>
                <w:sz w:val="18"/>
                <w:szCs w:val="17"/>
              </w:rPr>
            </w:pPr>
            <w:r w:rsidRPr="00512547">
              <w:rPr>
                <w:rFonts w:ascii="Arial" w:hAnsi="Arial" w:cs="Arial"/>
                <w:b/>
                <w:bCs/>
                <w:sz w:val="18"/>
                <w:szCs w:val="17"/>
              </w:rPr>
              <w:t>UNITÁRIO</w:t>
            </w:r>
          </w:p>
        </w:tc>
        <w:tc>
          <w:tcPr>
            <w:tcW w:w="956" w:type="dxa"/>
            <w:shd w:val="clear" w:color="auto" w:fill="D9D9D9" w:themeFill="background1" w:themeFillShade="D9"/>
            <w:vAlign w:val="center"/>
          </w:tcPr>
          <w:p w:rsidR="00062131" w:rsidRPr="00512547" w:rsidRDefault="00062131" w:rsidP="00760B26">
            <w:pPr>
              <w:autoSpaceDE w:val="0"/>
              <w:autoSpaceDN w:val="0"/>
              <w:adjustRightInd w:val="0"/>
              <w:jc w:val="center"/>
              <w:rPr>
                <w:rFonts w:ascii="Arial" w:hAnsi="Arial" w:cs="Arial"/>
                <w:b/>
                <w:bCs/>
                <w:sz w:val="18"/>
                <w:szCs w:val="17"/>
              </w:rPr>
            </w:pPr>
            <w:r w:rsidRPr="00512547">
              <w:rPr>
                <w:rFonts w:ascii="Arial" w:hAnsi="Arial" w:cs="Arial"/>
                <w:b/>
                <w:bCs/>
                <w:sz w:val="18"/>
                <w:szCs w:val="17"/>
              </w:rPr>
              <w:t>VALOR</w:t>
            </w:r>
          </w:p>
          <w:p w:rsidR="00062131" w:rsidRPr="00512547" w:rsidRDefault="00062131" w:rsidP="00760B26">
            <w:pPr>
              <w:widowControl w:val="0"/>
              <w:autoSpaceDE w:val="0"/>
              <w:autoSpaceDN w:val="0"/>
              <w:adjustRightInd w:val="0"/>
              <w:jc w:val="center"/>
              <w:rPr>
                <w:rFonts w:ascii="Arial" w:hAnsi="Arial" w:cs="Arial"/>
                <w:b/>
                <w:bCs/>
                <w:iCs/>
                <w:sz w:val="18"/>
                <w:szCs w:val="17"/>
              </w:rPr>
            </w:pPr>
            <w:r w:rsidRPr="00512547">
              <w:rPr>
                <w:rFonts w:ascii="Arial" w:hAnsi="Arial" w:cs="Arial"/>
                <w:b/>
                <w:bCs/>
                <w:sz w:val="18"/>
                <w:szCs w:val="17"/>
              </w:rPr>
              <w:t>MÁXIMO</w:t>
            </w:r>
          </w:p>
        </w:tc>
        <w:tc>
          <w:tcPr>
            <w:tcW w:w="5045" w:type="dxa"/>
            <w:shd w:val="clear" w:color="auto" w:fill="D9D9D9" w:themeFill="background1" w:themeFillShade="D9"/>
            <w:vAlign w:val="center"/>
          </w:tcPr>
          <w:p w:rsidR="00062131" w:rsidRPr="00512547" w:rsidRDefault="00062131" w:rsidP="00760B26">
            <w:pPr>
              <w:widowControl w:val="0"/>
              <w:autoSpaceDE w:val="0"/>
              <w:autoSpaceDN w:val="0"/>
              <w:adjustRightInd w:val="0"/>
              <w:jc w:val="center"/>
              <w:rPr>
                <w:rFonts w:ascii="Arial" w:hAnsi="Arial" w:cs="Arial"/>
                <w:b/>
                <w:bCs/>
                <w:iCs/>
                <w:sz w:val="18"/>
                <w:szCs w:val="17"/>
              </w:rPr>
            </w:pPr>
            <w:r w:rsidRPr="00512547">
              <w:rPr>
                <w:rFonts w:ascii="Arial" w:hAnsi="Arial" w:cs="Arial"/>
                <w:b/>
                <w:bCs/>
                <w:sz w:val="18"/>
                <w:szCs w:val="17"/>
              </w:rPr>
              <w:t>COMPROVANTES</w:t>
            </w:r>
          </w:p>
        </w:tc>
      </w:tr>
      <w:tr w:rsidR="00062131" w:rsidRPr="00512547" w:rsidTr="00E064E6">
        <w:tc>
          <w:tcPr>
            <w:tcW w:w="3148" w:type="dxa"/>
            <w:vAlign w:val="center"/>
          </w:tcPr>
          <w:p w:rsidR="00062131" w:rsidRPr="00512547" w:rsidRDefault="00062131" w:rsidP="00760B26">
            <w:pPr>
              <w:autoSpaceDE w:val="0"/>
              <w:autoSpaceDN w:val="0"/>
              <w:adjustRightInd w:val="0"/>
              <w:rPr>
                <w:rFonts w:ascii="Arial" w:hAnsi="Arial" w:cs="Arial"/>
                <w:b/>
                <w:bCs/>
                <w:iCs/>
                <w:sz w:val="18"/>
                <w:szCs w:val="16"/>
              </w:rPr>
            </w:pPr>
            <w:r w:rsidRPr="00512547">
              <w:rPr>
                <w:rFonts w:ascii="Arial" w:hAnsi="Arial" w:cs="Arial"/>
                <w:sz w:val="18"/>
                <w:szCs w:val="16"/>
              </w:rPr>
              <w:t xml:space="preserve">a) </w:t>
            </w:r>
            <w:r w:rsidRPr="00512547">
              <w:rPr>
                <w:rFonts w:ascii="Arial" w:hAnsi="Arial" w:cs="Arial"/>
                <w:b/>
                <w:sz w:val="18"/>
                <w:szCs w:val="16"/>
              </w:rPr>
              <w:t>Título de Doutor</w:t>
            </w:r>
            <w:r w:rsidRPr="00512547">
              <w:rPr>
                <w:rFonts w:ascii="Arial" w:hAnsi="Arial" w:cs="Arial"/>
                <w:sz w:val="18"/>
                <w:szCs w:val="16"/>
              </w:rPr>
              <w:t xml:space="preserve"> no </w:t>
            </w:r>
            <w:r w:rsidR="00B76B43" w:rsidRPr="00512547">
              <w:rPr>
                <w:rFonts w:ascii="Arial" w:hAnsi="Arial" w:cs="Arial"/>
                <w:sz w:val="18"/>
                <w:szCs w:val="16"/>
              </w:rPr>
              <w:t>Emprego</w:t>
            </w:r>
            <w:r w:rsidRPr="00512547">
              <w:rPr>
                <w:rFonts w:ascii="Arial" w:hAnsi="Arial" w:cs="Arial"/>
                <w:sz w:val="18"/>
                <w:szCs w:val="16"/>
              </w:rPr>
              <w:t xml:space="preserve"> a que concorre, obtido em instituição oficial reconhecida pelo MEC, concluído até a data da apresentação dos títulos.</w:t>
            </w:r>
          </w:p>
        </w:tc>
        <w:tc>
          <w:tcPr>
            <w:tcW w:w="1573" w:type="dxa"/>
            <w:vAlign w:val="center"/>
          </w:tcPr>
          <w:p w:rsidR="00062131" w:rsidRPr="00512547" w:rsidRDefault="00062131" w:rsidP="00760B26">
            <w:pPr>
              <w:widowControl w:val="0"/>
              <w:autoSpaceDE w:val="0"/>
              <w:autoSpaceDN w:val="0"/>
              <w:adjustRightInd w:val="0"/>
              <w:jc w:val="center"/>
              <w:rPr>
                <w:rFonts w:ascii="Arial" w:hAnsi="Arial" w:cs="Arial"/>
                <w:b/>
                <w:bCs/>
                <w:iCs/>
                <w:sz w:val="18"/>
                <w:szCs w:val="17"/>
              </w:rPr>
            </w:pPr>
            <w:r w:rsidRPr="00512547">
              <w:rPr>
                <w:rFonts w:ascii="Arial" w:hAnsi="Arial" w:cs="Arial"/>
                <w:b/>
                <w:bCs/>
                <w:iCs/>
                <w:sz w:val="18"/>
                <w:szCs w:val="17"/>
              </w:rPr>
              <w:t>4,0 por Título de Doutor</w:t>
            </w:r>
          </w:p>
        </w:tc>
        <w:tc>
          <w:tcPr>
            <w:tcW w:w="956" w:type="dxa"/>
            <w:vAlign w:val="center"/>
          </w:tcPr>
          <w:p w:rsidR="00062131" w:rsidRPr="00512547" w:rsidRDefault="00062131" w:rsidP="00760B26">
            <w:pPr>
              <w:widowControl w:val="0"/>
              <w:autoSpaceDE w:val="0"/>
              <w:autoSpaceDN w:val="0"/>
              <w:adjustRightInd w:val="0"/>
              <w:jc w:val="center"/>
              <w:rPr>
                <w:rFonts w:ascii="Arial" w:hAnsi="Arial" w:cs="Arial"/>
                <w:b/>
                <w:bCs/>
                <w:iCs/>
                <w:sz w:val="18"/>
                <w:szCs w:val="17"/>
              </w:rPr>
            </w:pPr>
            <w:r w:rsidRPr="00512547">
              <w:rPr>
                <w:rFonts w:ascii="Arial" w:hAnsi="Arial" w:cs="Arial"/>
                <w:b/>
                <w:bCs/>
                <w:iCs/>
                <w:sz w:val="18"/>
                <w:szCs w:val="17"/>
              </w:rPr>
              <w:t>4,0</w:t>
            </w:r>
          </w:p>
        </w:tc>
        <w:tc>
          <w:tcPr>
            <w:tcW w:w="5045" w:type="dxa"/>
            <w:vAlign w:val="center"/>
          </w:tcPr>
          <w:p w:rsidR="00062131" w:rsidRPr="00512547" w:rsidRDefault="00062131" w:rsidP="00760B26">
            <w:pPr>
              <w:autoSpaceDE w:val="0"/>
              <w:autoSpaceDN w:val="0"/>
              <w:adjustRightInd w:val="0"/>
              <w:rPr>
                <w:rFonts w:ascii="Arial" w:hAnsi="Arial" w:cs="Arial"/>
                <w:b/>
                <w:bCs/>
                <w:iCs/>
                <w:sz w:val="18"/>
                <w:szCs w:val="16"/>
              </w:rPr>
            </w:pPr>
            <w:r w:rsidRPr="00512547">
              <w:rPr>
                <w:rFonts w:ascii="Arial" w:hAnsi="Arial" w:cs="Arial"/>
                <w:sz w:val="18"/>
                <w:szCs w:val="16"/>
              </w:rPr>
              <w:t xml:space="preserve">Diploma devidamente registrado ou declaração/certificado de conclusão de curso e obtenção do título de </w:t>
            </w:r>
            <w:r w:rsidRPr="00512547">
              <w:rPr>
                <w:rFonts w:ascii="Arial" w:hAnsi="Arial" w:cs="Arial"/>
                <w:b/>
                <w:sz w:val="18"/>
                <w:szCs w:val="16"/>
              </w:rPr>
              <w:t>doutorado</w:t>
            </w:r>
            <w:r w:rsidRPr="00512547">
              <w:rPr>
                <w:rFonts w:ascii="Arial" w:hAnsi="Arial" w:cs="Arial"/>
                <w:sz w:val="18"/>
                <w:szCs w:val="16"/>
              </w:rPr>
              <w:t>, acompanhado do respectivo Histórico Escolar.</w:t>
            </w:r>
          </w:p>
        </w:tc>
      </w:tr>
      <w:tr w:rsidR="00062131" w:rsidRPr="00512547" w:rsidTr="00E064E6">
        <w:tc>
          <w:tcPr>
            <w:tcW w:w="3148" w:type="dxa"/>
            <w:vAlign w:val="center"/>
          </w:tcPr>
          <w:p w:rsidR="00062131" w:rsidRPr="00512547" w:rsidRDefault="00062131" w:rsidP="00760B26">
            <w:pPr>
              <w:autoSpaceDE w:val="0"/>
              <w:autoSpaceDN w:val="0"/>
              <w:adjustRightInd w:val="0"/>
              <w:rPr>
                <w:rFonts w:ascii="Arial" w:hAnsi="Arial" w:cs="Arial"/>
                <w:b/>
                <w:bCs/>
                <w:iCs/>
                <w:sz w:val="18"/>
                <w:szCs w:val="16"/>
              </w:rPr>
            </w:pPr>
            <w:r w:rsidRPr="00512547">
              <w:rPr>
                <w:rFonts w:ascii="Arial" w:hAnsi="Arial" w:cs="Arial"/>
                <w:sz w:val="18"/>
                <w:szCs w:val="16"/>
              </w:rPr>
              <w:t xml:space="preserve">b) </w:t>
            </w:r>
            <w:r w:rsidRPr="00512547">
              <w:rPr>
                <w:rFonts w:ascii="Arial" w:hAnsi="Arial" w:cs="Arial"/>
                <w:b/>
                <w:sz w:val="18"/>
                <w:szCs w:val="16"/>
              </w:rPr>
              <w:t>Título de Mestre</w:t>
            </w:r>
            <w:r w:rsidRPr="00512547">
              <w:rPr>
                <w:rFonts w:ascii="Arial" w:hAnsi="Arial" w:cs="Arial"/>
                <w:sz w:val="18"/>
                <w:szCs w:val="16"/>
              </w:rPr>
              <w:t xml:space="preserve"> no </w:t>
            </w:r>
            <w:r w:rsidR="00B76B43" w:rsidRPr="00512547">
              <w:rPr>
                <w:rFonts w:ascii="Arial" w:hAnsi="Arial" w:cs="Arial"/>
                <w:sz w:val="18"/>
                <w:szCs w:val="16"/>
              </w:rPr>
              <w:t>Emprego</w:t>
            </w:r>
            <w:r w:rsidRPr="00512547">
              <w:rPr>
                <w:rFonts w:ascii="Arial" w:hAnsi="Arial" w:cs="Arial"/>
                <w:sz w:val="18"/>
                <w:szCs w:val="16"/>
              </w:rPr>
              <w:t xml:space="preserve"> a que concorre obtido em instituição oficial reconhecida pelo MEC, concluído até a data da apresentação dos títulos.</w:t>
            </w:r>
          </w:p>
        </w:tc>
        <w:tc>
          <w:tcPr>
            <w:tcW w:w="1573" w:type="dxa"/>
            <w:vAlign w:val="center"/>
          </w:tcPr>
          <w:p w:rsidR="00062131" w:rsidRPr="00512547" w:rsidRDefault="00062131" w:rsidP="00760B26">
            <w:pPr>
              <w:widowControl w:val="0"/>
              <w:autoSpaceDE w:val="0"/>
              <w:autoSpaceDN w:val="0"/>
              <w:adjustRightInd w:val="0"/>
              <w:jc w:val="center"/>
              <w:rPr>
                <w:rFonts w:ascii="Arial" w:hAnsi="Arial" w:cs="Arial"/>
                <w:b/>
                <w:bCs/>
                <w:iCs/>
                <w:sz w:val="18"/>
                <w:szCs w:val="17"/>
              </w:rPr>
            </w:pPr>
            <w:r w:rsidRPr="00512547">
              <w:rPr>
                <w:rFonts w:ascii="Arial" w:hAnsi="Arial" w:cs="Arial"/>
                <w:b/>
                <w:bCs/>
                <w:iCs/>
                <w:sz w:val="18"/>
                <w:szCs w:val="17"/>
              </w:rPr>
              <w:t>3,0 por Título de Mestre</w:t>
            </w:r>
          </w:p>
        </w:tc>
        <w:tc>
          <w:tcPr>
            <w:tcW w:w="956" w:type="dxa"/>
            <w:vAlign w:val="center"/>
          </w:tcPr>
          <w:p w:rsidR="00062131" w:rsidRPr="00512547" w:rsidRDefault="00062131" w:rsidP="00760B26">
            <w:pPr>
              <w:widowControl w:val="0"/>
              <w:autoSpaceDE w:val="0"/>
              <w:autoSpaceDN w:val="0"/>
              <w:adjustRightInd w:val="0"/>
              <w:jc w:val="center"/>
              <w:rPr>
                <w:rFonts w:ascii="Arial" w:hAnsi="Arial" w:cs="Arial"/>
                <w:b/>
                <w:bCs/>
                <w:iCs/>
                <w:sz w:val="18"/>
                <w:szCs w:val="17"/>
              </w:rPr>
            </w:pPr>
            <w:r w:rsidRPr="00512547">
              <w:rPr>
                <w:rFonts w:ascii="Arial" w:hAnsi="Arial" w:cs="Arial"/>
                <w:b/>
                <w:bCs/>
                <w:iCs/>
                <w:sz w:val="18"/>
                <w:szCs w:val="17"/>
              </w:rPr>
              <w:t>3,0</w:t>
            </w:r>
          </w:p>
        </w:tc>
        <w:tc>
          <w:tcPr>
            <w:tcW w:w="5045" w:type="dxa"/>
            <w:vAlign w:val="center"/>
          </w:tcPr>
          <w:p w:rsidR="00062131" w:rsidRPr="00512547" w:rsidRDefault="00062131" w:rsidP="00760B26">
            <w:pPr>
              <w:autoSpaceDE w:val="0"/>
              <w:autoSpaceDN w:val="0"/>
              <w:adjustRightInd w:val="0"/>
              <w:rPr>
                <w:rFonts w:ascii="Arial" w:hAnsi="Arial" w:cs="Arial"/>
                <w:b/>
                <w:bCs/>
                <w:iCs/>
                <w:sz w:val="18"/>
                <w:szCs w:val="16"/>
              </w:rPr>
            </w:pPr>
            <w:r w:rsidRPr="00512547">
              <w:rPr>
                <w:rFonts w:ascii="Arial" w:hAnsi="Arial" w:cs="Arial"/>
                <w:sz w:val="18"/>
                <w:szCs w:val="16"/>
              </w:rPr>
              <w:t xml:space="preserve">Diploma devidamente registrado ou declaração/certificado de conclusão de curso e obtenção do título de </w:t>
            </w:r>
            <w:r w:rsidRPr="00512547">
              <w:rPr>
                <w:rFonts w:ascii="Arial" w:hAnsi="Arial" w:cs="Arial"/>
                <w:b/>
                <w:sz w:val="18"/>
                <w:szCs w:val="16"/>
              </w:rPr>
              <w:t>mestrado</w:t>
            </w:r>
            <w:r w:rsidRPr="00512547">
              <w:rPr>
                <w:rFonts w:ascii="Arial" w:hAnsi="Arial" w:cs="Arial"/>
                <w:sz w:val="18"/>
                <w:szCs w:val="16"/>
              </w:rPr>
              <w:t>, acompanhado do respectivo Histórico Escolar.</w:t>
            </w:r>
          </w:p>
        </w:tc>
      </w:tr>
      <w:tr w:rsidR="00062131" w:rsidRPr="00512547" w:rsidTr="00E064E6">
        <w:tc>
          <w:tcPr>
            <w:tcW w:w="3148" w:type="dxa"/>
            <w:vAlign w:val="center"/>
          </w:tcPr>
          <w:p w:rsidR="00062131" w:rsidRPr="00512547" w:rsidRDefault="00062131" w:rsidP="00760B26">
            <w:pPr>
              <w:autoSpaceDE w:val="0"/>
              <w:autoSpaceDN w:val="0"/>
              <w:adjustRightInd w:val="0"/>
              <w:rPr>
                <w:rFonts w:ascii="Arial" w:hAnsi="Arial" w:cs="Arial"/>
                <w:b/>
                <w:bCs/>
                <w:iCs/>
                <w:sz w:val="18"/>
                <w:szCs w:val="16"/>
              </w:rPr>
            </w:pPr>
            <w:r w:rsidRPr="00512547">
              <w:rPr>
                <w:rFonts w:ascii="Arial" w:hAnsi="Arial" w:cs="Arial"/>
                <w:sz w:val="18"/>
                <w:szCs w:val="16"/>
              </w:rPr>
              <w:t xml:space="preserve">c) </w:t>
            </w:r>
            <w:proofErr w:type="gramStart"/>
            <w:r w:rsidRPr="00512547">
              <w:rPr>
                <w:rFonts w:ascii="Arial" w:hAnsi="Arial" w:cs="Arial"/>
                <w:b/>
                <w:sz w:val="18"/>
                <w:szCs w:val="16"/>
              </w:rPr>
              <w:t>Pós Graduação</w:t>
            </w:r>
            <w:proofErr w:type="gramEnd"/>
            <w:r w:rsidRPr="00512547">
              <w:rPr>
                <w:rFonts w:ascii="Arial" w:hAnsi="Arial" w:cs="Arial"/>
                <w:b/>
                <w:sz w:val="18"/>
                <w:szCs w:val="16"/>
              </w:rPr>
              <w:t xml:space="preserve"> </w:t>
            </w:r>
            <w:r w:rsidRPr="00512547">
              <w:rPr>
                <w:rFonts w:ascii="Arial" w:hAnsi="Arial" w:cs="Arial"/>
                <w:b/>
                <w:sz w:val="18"/>
                <w:szCs w:val="16"/>
                <w:u w:val="single"/>
              </w:rPr>
              <w:t>Lato Sensu</w:t>
            </w:r>
            <w:r w:rsidRPr="00512547">
              <w:rPr>
                <w:rFonts w:ascii="Arial" w:hAnsi="Arial" w:cs="Arial"/>
                <w:b/>
                <w:sz w:val="18"/>
                <w:szCs w:val="16"/>
              </w:rPr>
              <w:t xml:space="preserve"> (Especialização),</w:t>
            </w:r>
            <w:r w:rsidRPr="00512547">
              <w:rPr>
                <w:rFonts w:ascii="Arial" w:hAnsi="Arial" w:cs="Arial"/>
                <w:sz w:val="18"/>
                <w:szCs w:val="16"/>
              </w:rPr>
              <w:t xml:space="preserve"> no </w:t>
            </w:r>
            <w:r w:rsidR="00B76B43" w:rsidRPr="00512547">
              <w:rPr>
                <w:rFonts w:ascii="Arial" w:hAnsi="Arial" w:cs="Arial"/>
                <w:sz w:val="18"/>
                <w:szCs w:val="16"/>
              </w:rPr>
              <w:t>Emprego</w:t>
            </w:r>
            <w:r w:rsidRPr="00512547">
              <w:rPr>
                <w:rFonts w:ascii="Arial" w:hAnsi="Arial" w:cs="Arial"/>
                <w:sz w:val="18"/>
                <w:szCs w:val="16"/>
              </w:rPr>
              <w:t xml:space="preserve"> a que concorre, realizado em instituição oficial reconhecida pelo MEC, com carga horária mínima de 360 horas, concluída até a data de apresentação dos títulos.</w:t>
            </w:r>
          </w:p>
        </w:tc>
        <w:tc>
          <w:tcPr>
            <w:tcW w:w="1573" w:type="dxa"/>
            <w:vAlign w:val="center"/>
          </w:tcPr>
          <w:p w:rsidR="00062131" w:rsidRPr="00512547" w:rsidRDefault="00062131" w:rsidP="00760B26">
            <w:pPr>
              <w:widowControl w:val="0"/>
              <w:autoSpaceDE w:val="0"/>
              <w:autoSpaceDN w:val="0"/>
              <w:adjustRightInd w:val="0"/>
              <w:jc w:val="center"/>
              <w:rPr>
                <w:rFonts w:ascii="Arial" w:hAnsi="Arial" w:cs="Arial"/>
                <w:b/>
                <w:bCs/>
                <w:iCs/>
                <w:sz w:val="18"/>
                <w:szCs w:val="17"/>
              </w:rPr>
            </w:pPr>
            <w:r w:rsidRPr="00512547">
              <w:rPr>
                <w:rFonts w:ascii="Arial" w:hAnsi="Arial" w:cs="Arial"/>
                <w:b/>
                <w:bCs/>
                <w:iCs/>
                <w:sz w:val="18"/>
                <w:szCs w:val="17"/>
              </w:rPr>
              <w:t>1,0 por Especialização</w:t>
            </w:r>
          </w:p>
        </w:tc>
        <w:tc>
          <w:tcPr>
            <w:tcW w:w="956" w:type="dxa"/>
            <w:vAlign w:val="center"/>
          </w:tcPr>
          <w:p w:rsidR="00062131" w:rsidRPr="00512547" w:rsidRDefault="00062131" w:rsidP="00760B26">
            <w:pPr>
              <w:widowControl w:val="0"/>
              <w:autoSpaceDE w:val="0"/>
              <w:autoSpaceDN w:val="0"/>
              <w:adjustRightInd w:val="0"/>
              <w:jc w:val="center"/>
              <w:rPr>
                <w:rFonts w:ascii="Arial" w:hAnsi="Arial" w:cs="Arial"/>
                <w:b/>
                <w:bCs/>
                <w:iCs/>
                <w:sz w:val="18"/>
                <w:szCs w:val="17"/>
              </w:rPr>
            </w:pPr>
            <w:r w:rsidRPr="00512547">
              <w:rPr>
                <w:rFonts w:ascii="Arial" w:hAnsi="Arial" w:cs="Arial"/>
                <w:b/>
                <w:bCs/>
                <w:iCs/>
                <w:sz w:val="18"/>
                <w:szCs w:val="17"/>
              </w:rPr>
              <w:t>3,0</w:t>
            </w:r>
          </w:p>
        </w:tc>
        <w:tc>
          <w:tcPr>
            <w:tcW w:w="5045" w:type="dxa"/>
            <w:vAlign w:val="center"/>
          </w:tcPr>
          <w:p w:rsidR="00062131" w:rsidRPr="00512547" w:rsidRDefault="00062131" w:rsidP="00760B26">
            <w:pPr>
              <w:autoSpaceDE w:val="0"/>
              <w:autoSpaceDN w:val="0"/>
              <w:adjustRightInd w:val="0"/>
              <w:rPr>
                <w:rFonts w:ascii="Arial" w:hAnsi="Arial" w:cs="Arial"/>
                <w:b/>
                <w:bCs/>
                <w:iCs/>
                <w:sz w:val="18"/>
                <w:szCs w:val="16"/>
              </w:rPr>
            </w:pPr>
            <w:r w:rsidRPr="00512547">
              <w:rPr>
                <w:rFonts w:ascii="Arial" w:hAnsi="Arial" w:cs="Arial"/>
                <w:sz w:val="18"/>
                <w:szCs w:val="16"/>
              </w:rPr>
              <w:t xml:space="preserve">Certificado, Certidão, Declaração de conclusão de </w:t>
            </w:r>
            <w:r w:rsidRPr="00512547">
              <w:rPr>
                <w:rFonts w:ascii="Arial" w:hAnsi="Arial" w:cs="Arial"/>
                <w:b/>
                <w:sz w:val="18"/>
                <w:szCs w:val="16"/>
              </w:rPr>
              <w:t>pós-graduação</w:t>
            </w:r>
            <w:r w:rsidRPr="00512547">
              <w:rPr>
                <w:rFonts w:ascii="Arial" w:hAnsi="Arial" w:cs="Arial"/>
                <w:sz w:val="18"/>
                <w:szCs w:val="16"/>
              </w:rPr>
              <w:t xml:space="preserve">, indicando o número de horas e período de realização do curso de </w:t>
            </w:r>
            <w:r w:rsidRPr="00512547">
              <w:rPr>
                <w:rFonts w:ascii="Arial" w:hAnsi="Arial" w:cs="Arial"/>
                <w:b/>
                <w:sz w:val="18"/>
                <w:szCs w:val="16"/>
              </w:rPr>
              <w:t>especialização</w:t>
            </w:r>
            <w:r w:rsidRPr="00512547">
              <w:rPr>
                <w:rFonts w:ascii="Arial" w:hAnsi="Arial" w:cs="Arial"/>
                <w:sz w:val="18"/>
                <w:szCs w:val="16"/>
              </w:rPr>
              <w:t>, acompanhado do respectivo Histórico Escolar.</w:t>
            </w:r>
          </w:p>
        </w:tc>
      </w:tr>
    </w:tbl>
    <w:p w:rsidR="00440A53" w:rsidRPr="00512547" w:rsidRDefault="003A21FB" w:rsidP="00760B26">
      <w:pPr>
        <w:autoSpaceDE w:val="0"/>
        <w:autoSpaceDN w:val="0"/>
        <w:adjustRightInd w:val="0"/>
        <w:rPr>
          <w:rFonts w:ascii="Arial" w:hAnsi="Arial" w:cs="Arial"/>
          <w:bCs/>
          <w:sz w:val="18"/>
          <w:szCs w:val="17"/>
        </w:rPr>
      </w:pPr>
      <w:r w:rsidRPr="00512547">
        <w:rPr>
          <w:rFonts w:ascii="Arial" w:hAnsi="Arial" w:cs="Arial"/>
          <w:b/>
          <w:bCs/>
          <w:sz w:val="18"/>
          <w:szCs w:val="17"/>
        </w:rPr>
        <w:t>8</w:t>
      </w:r>
      <w:r w:rsidR="00440A53" w:rsidRPr="00512547">
        <w:rPr>
          <w:rFonts w:ascii="Arial" w:hAnsi="Arial" w:cs="Arial"/>
          <w:b/>
          <w:bCs/>
          <w:sz w:val="18"/>
          <w:szCs w:val="17"/>
        </w:rPr>
        <w:t>.11.</w:t>
      </w:r>
      <w:r w:rsidR="00440A53" w:rsidRPr="00512547">
        <w:rPr>
          <w:rFonts w:ascii="Arial" w:hAnsi="Arial" w:cs="Arial"/>
          <w:bCs/>
          <w:sz w:val="18"/>
          <w:szCs w:val="17"/>
        </w:rPr>
        <w:t xml:space="preserve"> </w:t>
      </w:r>
      <w:r w:rsidR="00440A53" w:rsidRPr="00512547">
        <w:rPr>
          <w:rFonts w:ascii="Arial" w:hAnsi="Arial" w:cs="Arial"/>
          <w:b/>
          <w:sz w:val="18"/>
          <w:szCs w:val="17"/>
        </w:rPr>
        <w:t xml:space="preserve">Não será computado como </w:t>
      </w:r>
      <w:r w:rsidR="00B413EC" w:rsidRPr="00512547">
        <w:rPr>
          <w:rFonts w:ascii="Arial" w:hAnsi="Arial" w:cs="Arial"/>
          <w:b/>
          <w:sz w:val="18"/>
          <w:szCs w:val="17"/>
        </w:rPr>
        <w:t>T</w:t>
      </w:r>
      <w:r w:rsidR="00440A53" w:rsidRPr="00512547">
        <w:rPr>
          <w:rFonts w:ascii="Arial" w:hAnsi="Arial" w:cs="Arial"/>
          <w:b/>
          <w:sz w:val="18"/>
          <w:szCs w:val="17"/>
        </w:rPr>
        <w:t xml:space="preserve">ítulo o </w:t>
      </w:r>
      <w:r w:rsidR="00B413EC" w:rsidRPr="00512547">
        <w:rPr>
          <w:rFonts w:ascii="Arial" w:hAnsi="Arial" w:cs="Arial"/>
          <w:b/>
          <w:sz w:val="18"/>
          <w:szCs w:val="17"/>
          <w:u w:val="single"/>
        </w:rPr>
        <w:t>C</w:t>
      </w:r>
      <w:r w:rsidR="00440A53" w:rsidRPr="00512547">
        <w:rPr>
          <w:rFonts w:ascii="Arial" w:hAnsi="Arial" w:cs="Arial"/>
          <w:b/>
          <w:sz w:val="18"/>
          <w:szCs w:val="17"/>
          <w:u w:val="single"/>
        </w:rPr>
        <w:t xml:space="preserve">urso de </w:t>
      </w:r>
      <w:r w:rsidR="00B413EC" w:rsidRPr="00512547">
        <w:rPr>
          <w:rFonts w:ascii="Arial" w:hAnsi="Arial" w:cs="Arial"/>
          <w:b/>
          <w:sz w:val="18"/>
          <w:szCs w:val="17"/>
          <w:u w:val="single"/>
        </w:rPr>
        <w:t>E</w:t>
      </w:r>
      <w:r w:rsidR="00440A53" w:rsidRPr="00512547">
        <w:rPr>
          <w:rFonts w:ascii="Arial" w:hAnsi="Arial" w:cs="Arial"/>
          <w:b/>
          <w:sz w:val="18"/>
          <w:szCs w:val="17"/>
          <w:u w:val="single"/>
        </w:rPr>
        <w:t>specialização que se constituir pré-requisito</w:t>
      </w:r>
      <w:r w:rsidR="00440A53" w:rsidRPr="00512547">
        <w:rPr>
          <w:rFonts w:ascii="Arial" w:hAnsi="Arial" w:cs="Arial"/>
          <w:b/>
          <w:sz w:val="18"/>
          <w:szCs w:val="17"/>
        </w:rPr>
        <w:t xml:space="preserve"> para a inscrição no presente Concurso Público</w:t>
      </w:r>
      <w:r w:rsidR="00440A53" w:rsidRPr="00512547">
        <w:rPr>
          <w:rFonts w:ascii="Arial" w:hAnsi="Arial" w:cs="Arial"/>
          <w:bCs/>
          <w:sz w:val="18"/>
          <w:szCs w:val="17"/>
        </w:rPr>
        <w:t>.</w:t>
      </w:r>
    </w:p>
    <w:p w:rsidR="005A1B0D" w:rsidRPr="00512547" w:rsidRDefault="003A21FB" w:rsidP="00760B26">
      <w:pPr>
        <w:autoSpaceDE w:val="0"/>
        <w:autoSpaceDN w:val="0"/>
        <w:adjustRightInd w:val="0"/>
        <w:rPr>
          <w:rFonts w:ascii="Arial" w:hAnsi="Arial" w:cs="Arial"/>
          <w:sz w:val="18"/>
          <w:szCs w:val="17"/>
        </w:rPr>
      </w:pPr>
      <w:r w:rsidRPr="00512547">
        <w:rPr>
          <w:rFonts w:ascii="Arial" w:hAnsi="Arial" w:cs="Arial"/>
          <w:b/>
          <w:sz w:val="18"/>
          <w:szCs w:val="17"/>
        </w:rPr>
        <w:t>8</w:t>
      </w:r>
      <w:r w:rsidR="005A1B0D" w:rsidRPr="00512547">
        <w:rPr>
          <w:rFonts w:ascii="Arial" w:hAnsi="Arial" w:cs="Arial"/>
          <w:b/>
          <w:sz w:val="18"/>
          <w:szCs w:val="17"/>
        </w:rPr>
        <w:t>.1</w:t>
      </w:r>
      <w:r w:rsidR="00440A53" w:rsidRPr="00512547">
        <w:rPr>
          <w:rFonts w:ascii="Arial" w:hAnsi="Arial" w:cs="Arial"/>
          <w:b/>
          <w:sz w:val="18"/>
          <w:szCs w:val="17"/>
        </w:rPr>
        <w:t>2</w:t>
      </w:r>
      <w:r w:rsidR="005A1B0D" w:rsidRPr="00512547">
        <w:rPr>
          <w:rFonts w:ascii="Arial" w:hAnsi="Arial" w:cs="Arial"/>
          <w:b/>
          <w:sz w:val="18"/>
          <w:szCs w:val="17"/>
        </w:rPr>
        <w:t>.</w:t>
      </w:r>
      <w:r w:rsidR="005A1B0D" w:rsidRPr="00512547">
        <w:rPr>
          <w:rFonts w:ascii="Arial" w:hAnsi="Arial" w:cs="Arial"/>
          <w:sz w:val="18"/>
          <w:szCs w:val="17"/>
        </w:rPr>
        <w:t xml:space="preserve"> Os diplomas de doutorado e mestrado só serão avaliados se os cursos estiverem credenciados pelo Conselho Federal de Educação e/ou estiverem devidamente reconhecidos pelo Ministério da Educação.</w:t>
      </w:r>
    </w:p>
    <w:p w:rsidR="005A1B0D" w:rsidRPr="00512547" w:rsidRDefault="003A21FB" w:rsidP="00760B26">
      <w:pPr>
        <w:autoSpaceDE w:val="0"/>
        <w:autoSpaceDN w:val="0"/>
        <w:adjustRightInd w:val="0"/>
        <w:rPr>
          <w:rFonts w:ascii="Arial" w:hAnsi="Arial" w:cs="Arial"/>
          <w:sz w:val="18"/>
          <w:szCs w:val="17"/>
        </w:rPr>
      </w:pPr>
      <w:r w:rsidRPr="00512547">
        <w:rPr>
          <w:rFonts w:ascii="Arial" w:hAnsi="Arial" w:cs="Arial"/>
          <w:b/>
          <w:sz w:val="18"/>
          <w:szCs w:val="17"/>
        </w:rPr>
        <w:t>8</w:t>
      </w:r>
      <w:r w:rsidR="005A1B0D" w:rsidRPr="00512547">
        <w:rPr>
          <w:rFonts w:ascii="Arial" w:hAnsi="Arial" w:cs="Arial"/>
          <w:b/>
          <w:sz w:val="18"/>
          <w:szCs w:val="17"/>
        </w:rPr>
        <w:t>.1</w:t>
      </w:r>
      <w:r w:rsidR="00B413EC" w:rsidRPr="00512547">
        <w:rPr>
          <w:rFonts w:ascii="Arial" w:hAnsi="Arial" w:cs="Arial"/>
          <w:b/>
          <w:sz w:val="18"/>
          <w:szCs w:val="17"/>
        </w:rPr>
        <w:t>3</w:t>
      </w:r>
      <w:r w:rsidR="005A1B0D" w:rsidRPr="00512547">
        <w:rPr>
          <w:rFonts w:ascii="Arial" w:hAnsi="Arial" w:cs="Arial"/>
          <w:b/>
          <w:sz w:val="18"/>
          <w:szCs w:val="17"/>
        </w:rPr>
        <w:t>.</w:t>
      </w:r>
      <w:r w:rsidR="005A1B0D" w:rsidRPr="00512547">
        <w:rPr>
          <w:rFonts w:ascii="Arial" w:hAnsi="Arial" w:cs="Arial"/>
          <w:sz w:val="18"/>
          <w:szCs w:val="17"/>
        </w:rPr>
        <w:t xml:space="preserve"> Os cursos de doutorado e mestrado realizados no exterior serão avaliados, desde que revalidados por universidades oficiais que mantenham cursos congêneres, credenciadas junto aos órgãos competentes.</w:t>
      </w:r>
    </w:p>
    <w:p w:rsidR="005A1B0D" w:rsidRPr="00512547" w:rsidRDefault="003A21FB" w:rsidP="00760B26">
      <w:pPr>
        <w:autoSpaceDE w:val="0"/>
        <w:autoSpaceDN w:val="0"/>
        <w:adjustRightInd w:val="0"/>
        <w:rPr>
          <w:rFonts w:ascii="Arial" w:hAnsi="Arial" w:cs="Arial"/>
          <w:sz w:val="18"/>
          <w:szCs w:val="17"/>
        </w:rPr>
      </w:pPr>
      <w:r w:rsidRPr="00512547">
        <w:rPr>
          <w:rFonts w:ascii="Arial" w:hAnsi="Arial" w:cs="Arial"/>
          <w:b/>
          <w:sz w:val="18"/>
          <w:szCs w:val="17"/>
        </w:rPr>
        <w:t>8</w:t>
      </w:r>
      <w:r w:rsidR="005A1B0D" w:rsidRPr="00512547">
        <w:rPr>
          <w:rFonts w:ascii="Arial" w:hAnsi="Arial" w:cs="Arial"/>
          <w:b/>
          <w:sz w:val="18"/>
          <w:szCs w:val="17"/>
        </w:rPr>
        <w:t>.1</w:t>
      </w:r>
      <w:r w:rsidR="00B413EC" w:rsidRPr="00512547">
        <w:rPr>
          <w:rFonts w:ascii="Arial" w:hAnsi="Arial" w:cs="Arial"/>
          <w:b/>
          <w:sz w:val="18"/>
          <w:szCs w:val="17"/>
        </w:rPr>
        <w:t>3</w:t>
      </w:r>
      <w:r w:rsidR="00E51C1E" w:rsidRPr="00512547">
        <w:rPr>
          <w:rFonts w:ascii="Arial" w:hAnsi="Arial" w:cs="Arial"/>
          <w:b/>
          <w:sz w:val="18"/>
          <w:szCs w:val="17"/>
        </w:rPr>
        <w:t>.</w:t>
      </w:r>
      <w:r w:rsidR="00B413EC" w:rsidRPr="00512547">
        <w:rPr>
          <w:rFonts w:ascii="Arial" w:hAnsi="Arial" w:cs="Arial"/>
          <w:b/>
          <w:sz w:val="18"/>
          <w:szCs w:val="17"/>
        </w:rPr>
        <w:t>2</w:t>
      </w:r>
      <w:r w:rsidR="00E51C1E" w:rsidRPr="00512547">
        <w:rPr>
          <w:rFonts w:ascii="Arial" w:hAnsi="Arial" w:cs="Arial"/>
          <w:b/>
          <w:sz w:val="18"/>
          <w:szCs w:val="17"/>
        </w:rPr>
        <w:t>.</w:t>
      </w:r>
      <w:r w:rsidR="005A1B0D" w:rsidRPr="00512547">
        <w:rPr>
          <w:rFonts w:ascii="Arial" w:hAnsi="Arial" w:cs="Arial"/>
          <w:sz w:val="18"/>
          <w:szCs w:val="17"/>
        </w:rPr>
        <w:t xml:space="preserve"> Caberá ao candidato comprovar o credenciamento ou reconhecimento e a revalidação dos cursos</w:t>
      </w:r>
      <w:r w:rsidR="00E51C1E" w:rsidRPr="00512547">
        <w:rPr>
          <w:rFonts w:ascii="Arial" w:hAnsi="Arial" w:cs="Arial"/>
          <w:sz w:val="18"/>
          <w:szCs w:val="17"/>
        </w:rPr>
        <w:t xml:space="preserve"> realizados no exterior</w:t>
      </w:r>
      <w:r w:rsidR="005A1B0D" w:rsidRPr="00512547">
        <w:rPr>
          <w:rFonts w:ascii="Arial" w:hAnsi="Arial" w:cs="Arial"/>
          <w:sz w:val="18"/>
          <w:szCs w:val="17"/>
        </w:rPr>
        <w:t>.</w:t>
      </w:r>
    </w:p>
    <w:p w:rsidR="005A1B0D" w:rsidRPr="00512547" w:rsidRDefault="003A21FB" w:rsidP="00760B26">
      <w:pPr>
        <w:autoSpaceDE w:val="0"/>
        <w:autoSpaceDN w:val="0"/>
        <w:adjustRightInd w:val="0"/>
        <w:rPr>
          <w:rFonts w:ascii="Arial" w:hAnsi="Arial" w:cs="Arial"/>
          <w:sz w:val="18"/>
          <w:szCs w:val="17"/>
        </w:rPr>
      </w:pPr>
      <w:r w:rsidRPr="00512547">
        <w:rPr>
          <w:rFonts w:ascii="Arial" w:hAnsi="Arial" w:cs="Arial"/>
          <w:b/>
          <w:sz w:val="18"/>
          <w:szCs w:val="17"/>
        </w:rPr>
        <w:t>8</w:t>
      </w:r>
      <w:r w:rsidR="005A1B0D" w:rsidRPr="00512547">
        <w:rPr>
          <w:rFonts w:ascii="Arial" w:hAnsi="Arial" w:cs="Arial"/>
          <w:b/>
          <w:sz w:val="18"/>
          <w:szCs w:val="17"/>
        </w:rPr>
        <w:t>.1</w:t>
      </w:r>
      <w:r w:rsidR="00B413EC" w:rsidRPr="00512547">
        <w:rPr>
          <w:rFonts w:ascii="Arial" w:hAnsi="Arial" w:cs="Arial"/>
          <w:b/>
          <w:sz w:val="18"/>
          <w:szCs w:val="17"/>
        </w:rPr>
        <w:t>4</w:t>
      </w:r>
      <w:r w:rsidR="005A1B0D" w:rsidRPr="00512547">
        <w:rPr>
          <w:rFonts w:ascii="Arial" w:hAnsi="Arial" w:cs="Arial"/>
          <w:b/>
          <w:sz w:val="18"/>
          <w:szCs w:val="17"/>
        </w:rPr>
        <w:t>.</w:t>
      </w:r>
      <w:r w:rsidR="005A1B0D" w:rsidRPr="00512547">
        <w:rPr>
          <w:rFonts w:ascii="Arial" w:hAnsi="Arial" w:cs="Arial"/>
          <w:sz w:val="18"/>
          <w:szCs w:val="17"/>
        </w:rPr>
        <w:t xml:space="preserve"> Na ausência do diploma, deverá ser entregue cópia reprográfica de Certificado de Conclusão, acompanhado do respectivo Histórico Escolar expedido por Instituição de Ensino Superior que comprove a conclusão do referido curso e que o mesmo esteja devidamente reconhecido/credenciado, bem como sua carga horária.</w:t>
      </w:r>
    </w:p>
    <w:p w:rsidR="005A1B0D" w:rsidRPr="00512547" w:rsidRDefault="003A21FB" w:rsidP="00760B26">
      <w:pPr>
        <w:autoSpaceDE w:val="0"/>
        <w:autoSpaceDN w:val="0"/>
        <w:adjustRightInd w:val="0"/>
        <w:rPr>
          <w:rFonts w:ascii="Arial" w:hAnsi="Arial" w:cs="Arial"/>
          <w:sz w:val="18"/>
          <w:szCs w:val="17"/>
        </w:rPr>
      </w:pPr>
      <w:r w:rsidRPr="00512547">
        <w:rPr>
          <w:rFonts w:ascii="Arial" w:hAnsi="Arial" w:cs="Arial"/>
          <w:b/>
          <w:sz w:val="18"/>
          <w:szCs w:val="17"/>
        </w:rPr>
        <w:t>8</w:t>
      </w:r>
      <w:r w:rsidR="005A1B0D" w:rsidRPr="00512547">
        <w:rPr>
          <w:rFonts w:ascii="Arial" w:hAnsi="Arial" w:cs="Arial"/>
          <w:b/>
          <w:sz w:val="18"/>
          <w:szCs w:val="17"/>
        </w:rPr>
        <w:t>.1</w:t>
      </w:r>
      <w:r w:rsidR="00B413EC" w:rsidRPr="00512547">
        <w:rPr>
          <w:rFonts w:ascii="Arial" w:hAnsi="Arial" w:cs="Arial"/>
          <w:b/>
          <w:sz w:val="18"/>
          <w:szCs w:val="17"/>
        </w:rPr>
        <w:t>4</w:t>
      </w:r>
      <w:r w:rsidR="005A1B0D" w:rsidRPr="00512547">
        <w:rPr>
          <w:rFonts w:ascii="Arial" w:hAnsi="Arial" w:cs="Arial"/>
          <w:b/>
          <w:sz w:val="18"/>
          <w:szCs w:val="17"/>
        </w:rPr>
        <w:t>.</w:t>
      </w:r>
      <w:r w:rsidR="00B413EC" w:rsidRPr="00512547">
        <w:rPr>
          <w:rFonts w:ascii="Arial" w:hAnsi="Arial" w:cs="Arial"/>
          <w:b/>
          <w:sz w:val="18"/>
          <w:szCs w:val="17"/>
        </w:rPr>
        <w:t>1</w:t>
      </w:r>
      <w:r w:rsidR="008237CA" w:rsidRPr="00512547">
        <w:rPr>
          <w:rFonts w:ascii="Arial" w:hAnsi="Arial" w:cs="Arial"/>
          <w:b/>
          <w:sz w:val="18"/>
          <w:szCs w:val="17"/>
        </w:rPr>
        <w:t>.</w:t>
      </w:r>
      <w:r w:rsidR="005A1B0D" w:rsidRPr="00512547">
        <w:rPr>
          <w:rFonts w:ascii="Arial" w:hAnsi="Arial" w:cs="Arial"/>
          <w:sz w:val="18"/>
          <w:szCs w:val="17"/>
        </w:rPr>
        <w:t xml:space="preserve"> Somente serão pontuados os cursos reconhecidos, estando vedada a pontuação de qualquer curso/documento que não preencher todas as condições previstas neste Edital.</w:t>
      </w:r>
    </w:p>
    <w:p w:rsidR="00A2462B" w:rsidRPr="00512547" w:rsidRDefault="003A21FB" w:rsidP="00760B26">
      <w:pPr>
        <w:autoSpaceDE w:val="0"/>
        <w:autoSpaceDN w:val="0"/>
        <w:adjustRightInd w:val="0"/>
        <w:rPr>
          <w:rFonts w:ascii="Arial" w:hAnsi="Arial" w:cs="Arial"/>
          <w:sz w:val="18"/>
          <w:szCs w:val="17"/>
        </w:rPr>
      </w:pPr>
      <w:r w:rsidRPr="00512547">
        <w:rPr>
          <w:rFonts w:ascii="Arial" w:hAnsi="Arial" w:cs="Arial"/>
          <w:b/>
          <w:sz w:val="18"/>
          <w:szCs w:val="17"/>
        </w:rPr>
        <w:t>8</w:t>
      </w:r>
      <w:r w:rsidR="00A2462B" w:rsidRPr="00512547">
        <w:rPr>
          <w:rFonts w:ascii="Arial" w:hAnsi="Arial" w:cs="Arial"/>
          <w:b/>
          <w:sz w:val="18"/>
          <w:szCs w:val="17"/>
        </w:rPr>
        <w:t>.1</w:t>
      </w:r>
      <w:r w:rsidR="00B413EC" w:rsidRPr="00512547">
        <w:rPr>
          <w:rFonts w:ascii="Arial" w:hAnsi="Arial" w:cs="Arial"/>
          <w:b/>
          <w:sz w:val="18"/>
          <w:szCs w:val="17"/>
        </w:rPr>
        <w:t>5</w:t>
      </w:r>
      <w:r w:rsidR="00A2462B" w:rsidRPr="00512547">
        <w:rPr>
          <w:rFonts w:ascii="Arial" w:hAnsi="Arial" w:cs="Arial"/>
          <w:b/>
          <w:sz w:val="18"/>
          <w:szCs w:val="17"/>
        </w:rPr>
        <w:t>.</w:t>
      </w:r>
      <w:r w:rsidR="00A2462B" w:rsidRPr="00512547">
        <w:rPr>
          <w:rFonts w:ascii="Arial" w:hAnsi="Arial" w:cs="Arial"/>
          <w:sz w:val="18"/>
          <w:szCs w:val="17"/>
        </w:rPr>
        <w:t xml:space="preserve"> Cada título será considerado uma única vez.</w:t>
      </w:r>
    </w:p>
    <w:p w:rsidR="008237CA" w:rsidRPr="00512547" w:rsidRDefault="003A21FB" w:rsidP="00760B26">
      <w:pPr>
        <w:pStyle w:val="Default"/>
        <w:rPr>
          <w:rFonts w:ascii="Arial" w:hAnsi="Arial" w:cs="Arial"/>
          <w:color w:val="auto"/>
          <w:sz w:val="18"/>
          <w:szCs w:val="17"/>
        </w:rPr>
      </w:pPr>
      <w:r w:rsidRPr="00512547">
        <w:rPr>
          <w:rFonts w:ascii="Arial" w:hAnsi="Arial" w:cs="Arial"/>
          <w:b/>
          <w:color w:val="auto"/>
          <w:sz w:val="18"/>
          <w:szCs w:val="17"/>
        </w:rPr>
        <w:t>8</w:t>
      </w:r>
      <w:r w:rsidR="001D762A" w:rsidRPr="00512547">
        <w:rPr>
          <w:rFonts w:ascii="Arial" w:hAnsi="Arial" w:cs="Arial"/>
          <w:b/>
          <w:color w:val="auto"/>
          <w:sz w:val="18"/>
          <w:szCs w:val="17"/>
        </w:rPr>
        <w:t>.</w:t>
      </w:r>
      <w:r w:rsidR="004947FA" w:rsidRPr="00512547">
        <w:rPr>
          <w:rFonts w:ascii="Arial" w:hAnsi="Arial" w:cs="Arial"/>
          <w:b/>
          <w:color w:val="auto"/>
          <w:sz w:val="18"/>
          <w:szCs w:val="17"/>
        </w:rPr>
        <w:t>1</w:t>
      </w:r>
      <w:r w:rsidR="00B413EC" w:rsidRPr="00512547">
        <w:rPr>
          <w:rFonts w:ascii="Arial" w:hAnsi="Arial" w:cs="Arial"/>
          <w:b/>
          <w:color w:val="auto"/>
          <w:sz w:val="18"/>
          <w:szCs w:val="17"/>
        </w:rPr>
        <w:t>6</w:t>
      </w:r>
      <w:r w:rsidR="008237CA" w:rsidRPr="00512547">
        <w:rPr>
          <w:rFonts w:ascii="Arial" w:hAnsi="Arial" w:cs="Arial"/>
          <w:b/>
          <w:color w:val="auto"/>
          <w:sz w:val="18"/>
          <w:szCs w:val="17"/>
        </w:rPr>
        <w:t>.</w:t>
      </w:r>
      <w:r w:rsidR="008237CA" w:rsidRPr="00512547">
        <w:rPr>
          <w:rFonts w:ascii="Arial" w:hAnsi="Arial" w:cs="Arial"/>
          <w:color w:val="auto"/>
          <w:sz w:val="18"/>
          <w:szCs w:val="17"/>
        </w:rPr>
        <w:t xml:space="preserve"> </w:t>
      </w:r>
      <w:r w:rsidR="00E064E6" w:rsidRPr="00512547">
        <w:rPr>
          <w:rFonts w:ascii="Arial" w:hAnsi="Arial" w:cs="Arial"/>
          <w:color w:val="auto"/>
          <w:sz w:val="18"/>
          <w:szCs w:val="17"/>
        </w:rPr>
        <w:t>O</w:t>
      </w:r>
      <w:r w:rsidR="008237CA" w:rsidRPr="00512547">
        <w:rPr>
          <w:rFonts w:ascii="Arial" w:hAnsi="Arial" w:cs="Arial"/>
          <w:color w:val="auto"/>
          <w:sz w:val="18"/>
          <w:szCs w:val="17"/>
        </w:rPr>
        <w:t xml:space="preserve"> </w:t>
      </w:r>
      <w:r w:rsidR="00697BA8" w:rsidRPr="00512547">
        <w:rPr>
          <w:rFonts w:ascii="Arial" w:hAnsi="Arial" w:cs="Arial"/>
          <w:b/>
          <w:color w:val="auto"/>
          <w:sz w:val="18"/>
          <w:szCs w:val="17"/>
        </w:rPr>
        <w:t>CONSÓRCIO INTERMUNICIPAL DE SAÚDE DO VALE DO RIBEIRA E LITORAL SUL - CONSAÚDE</w:t>
      </w:r>
      <w:r w:rsidR="001D762A" w:rsidRPr="00512547">
        <w:rPr>
          <w:rFonts w:ascii="Arial" w:hAnsi="Arial" w:cs="Arial"/>
          <w:color w:val="auto"/>
          <w:sz w:val="18"/>
          <w:szCs w:val="17"/>
        </w:rPr>
        <w:t xml:space="preserve"> poderá </w:t>
      </w:r>
      <w:r w:rsidR="008237CA" w:rsidRPr="00512547">
        <w:rPr>
          <w:rFonts w:ascii="Arial" w:hAnsi="Arial" w:cs="Arial"/>
          <w:color w:val="auto"/>
          <w:sz w:val="18"/>
          <w:szCs w:val="17"/>
        </w:rPr>
        <w:t xml:space="preserve">solicitar, no ato da posse, a apresentação dos documentos originais </w:t>
      </w:r>
      <w:r w:rsidR="00A2462B" w:rsidRPr="00512547">
        <w:rPr>
          <w:rFonts w:ascii="Arial" w:hAnsi="Arial" w:cs="Arial"/>
          <w:color w:val="auto"/>
          <w:sz w:val="18"/>
          <w:szCs w:val="17"/>
        </w:rPr>
        <w:t xml:space="preserve">apresentados para a Prova de Títulos, </w:t>
      </w:r>
      <w:r w:rsidR="008237CA" w:rsidRPr="00512547">
        <w:rPr>
          <w:rFonts w:ascii="Arial" w:hAnsi="Arial" w:cs="Arial"/>
          <w:color w:val="auto"/>
          <w:sz w:val="18"/>
          <w:szCs w:val="17"/>
        </w:rPr>
        <w:t>para verificação da autenticidade d</w:t>
      </w:r>
      <w:r w:rsidR="00A2462B" w:rsidRPr="00512547">
        <w:rPr>
          <w:rFonts w:ascii="Arial" w:hAnsi="Arial" w:cs="Arial"/>
          <w:color w:val="auto"/>
          <w:sz w:val="18"/>
          <w:szCs w:val="17"/>
        </w:rPr>
        <w:t>e su</w:t>
      </w:r>
      <w:r w:rsidR="008237CA" w:rsidRPr="00512547">
        <w:rPr>
          <w:rFonts w:ascii="Arial" w:hAnsi="Arial" w:cs="Arial"/>
          <w:color w:val="auto"/>
          <w:sz w:val="18"/>
          <w:szCs w:val="17"/>
        </w:rPr>
        <w:t xml:space="preserve">as cópias. </w:t>
      </w:r>
    </w:p>
    <w:p w:rsidR="006A633C" w:rsidRPr="00512547" w:rsidRDefault="003A21FB" w:rsidP="00760B26">
      <w:pPr>
        <w:autoSpaceDE w:val="0"/>
        <w:autoSpaceDN w:val="0"/>
        <w:adjustRightInd w:val="0"/>
        <w:rPr>
          <w:rFonts w:ascii="Arial" w:hAnsi="Arial" w:cs="Arial"/>
          <w:sz w:val="18"/>
          <w:szCs w:val="17"/>
        </w:rPr>
      </w:pPr>
      <w:r w:rsidRPr="00512547">
        <w:rPr>
          <w:rFonts w:ascii="Arial" w:hAnsi="Arial" w:cs="Arial"/>
          <w:b/>
          <w:sz w:val="18"/>
          <w:szCs w:val="17"/>
        </w:rPr>
        <w:t>8</w:t>
      </w:r>
      <w:r w:rsidR="005A1B0D" w:rsidRPr="00512547">
        <w:rPr>
          <w:rFonts w:ascii="Arial" w:hAnsi="Arial" w:cs="Arial"/>
          <w:b/>
          <w:sz w:val="18"/>
          <w:szCs w:val="17"/>
        </w:rPr>
        <w:t>.</w:t>
      </w:r>
      <w:r w:rsidR="00A2462B" w:rsidRPr="00512547">
        <w:rPr>
          <w:rFonts w:ascii="Arial" w:hAnsi="Arial" w:cs="Arial"/>
          <w:b/>
          <w:sz w:val="18"/>
          <w:szCs w:val="17"/>
        </w:rPr>
        <w:t>1</w:t>
      </w:r>
      <w:r w:rsidR="00B413EC" w:rsidRPr="00512547">
        <w:rPr>
          <w:rFonts w:ascii="Arial" w:hAnsi="Arial" w:cs="Arial"/>
          <w:b/>
          <w:sz w:val="18"/>
          <w:szCs w:val="17"/>
        </w:rPr>
        <w:t>7</w:t>
      </w:r>
      <w:r w:rsidR="005A1B0D" w:rsidRPr="00512547">
        <w:rPr>
          <w:rFonts w:ascii="Arial" w:hAnsi="Arial" w:cs="Arial"/>
          <w:b/>
          <w:sz w:val="18"/>
          <w:szCs w:val="17"/>
        </w:rPr>
        <w:t>.</w:t>
      </w:r>
      <w:r w:rsidR="005A1B0D" w:rsidRPr="00512547">
        <w:rPr>
          <w:rFonts w:ascii="Arial" w:hAnsi="Arial" w:cs="Arial"/>
          <w:sz w:val="18"/>
          <w:szCs w:val="17"/>
        </w:rPr>
        <w:t xml:space="preserve"> Comprovada, em qualquer tempo, irregularidade ou ilegalidade na obtenção dos títulos constantes da</w:t>
      </w:r>
      <w:r w:rsidR="00B413EC" w:rsidRPr="00512547">
        <w:rPr>
          <w:rFonts w:ascii="Arial" w:hAnsi="Arial" w:cs="Arial"/>
          <w:sz w:val="18"/>
          <w:szCs w:val="17"/>
        </w:rPr>
        <w:t>s</w:t>
      </w:r>
      <w:r w:rsidR="005A1B0D" w:rsidRPr="00512547">
        <w:rPr>
          <w:rFonts w:ascii="Arial" w:hAnsi="Arial" w:cs="Arial"/>
          <w:sz w:val="18"/>
          <w:szCs w:val="17"/>
        </w:rPr>
        <w:t xml:space="preserve"> Tabela</w:t>
      </w:r>
      <w:r w:rsidR="00B413EC" w:rsidRPr="00512547">
        <w:rPr>
          <w:rFonts w:ascii="Arial" w:hAnsi="Arial" w:cs="Arial"/>
          <w:sz w:val="18"/>
          <w:szCs w:val="17"/>
        </w:rPr>
        <w:t>s</w:t>
      </w:r>
      <w:r w:rsidR="005A1B0D" w:rsidRPr="00512547">
        <w:rPr>
          <w:rFonts w:ascii="Arial" w:hAnsi="Arial" w:cs="Arial"/>
          <w:sz w:val="18"/>
          <w:szCs w:val="17"/>
        </w:rPr>
        <w:t xml:space="preserve"> apresentada</w:t>
      </w:r>
      <w:r w:rsidR="00B413EC" w:rsidRPr="00512547">
        <w:rPr>
          <w:rFonts w:ascii="Arial" w:hAnsi="Arial" w:cs="Arial"/>
          <w:sz w:val="18"/>
          <w:szCs w:val="17"/>
        </w:rPr>
        <w:t>s</w:t>
      </w:r>
      <w:r w:rsidR="00A2462B" w:rsidRPr="00512547">
        <w:rPr>
          <w:rFonts w:ascii="Arial" w:hAnsi="Arial" w:cs="Arial"/>
          <w:sz w:val="18"/>
          <w:szCs w:val="17"/>
        </w:rPr>
        <w:t xml:space="preserve"> neste edital</w:t>
      </w:r>
      <w:r w:rsidR="005A1B0D" w:rsidRPr="00512547">
        <w:rPr>
          <w:rFonts w:ascii="Arial" w:hAnsi="Arial" w:cs="Arial"/>
          <w:sz w:val="18"/>
          <w:szCs w:val="17"/>
        </w:rPr>
        <w:t xml:space="preserve">, o </w:t>
      </w:r>
      <w:r w:rsidR="006A633C" w:rsidRPr="00512547">
        <w:rPr>
          <w:rFonts w:ascii="Arial" w:hAnsi="Arial" w:cs="Arial"/>
          <w:sz w:val="18"/>
          <w:szCs w:val="17"/>
        </w:rPr>
        <w:t>candidato terá anulada a respectiva pontuação e comprovada a culpa do mesmo, este será excluído do Concurso Público.</w:t>
      </w:r>
    </w:p>
    <w:p w:rsidR="006A633C" w:rsidRPr="00512547" w:rsidRDefault="003A21FB" w:rsidP="00760B26">
      <w:pPr>
        <w:pStyle w:val="Default"/>
        <w:rPr>
          <w:rFonts w:ascii="Arial" w:hAnsi="Arial" w:cs="Arial"/>
          <w:color w:val="auto"/>
          <w:sz w:val="18"/>
          <w:szCs w:val="17"/>
        </w:rPr>
      </w:pPr>
      <w:r w:rsidRPr="00512547">
        <w:rPr>
          <w:rFonts w:ascii="Arial" w:hAnsi="Arial" w:cs="Arial"/>
          <w:b/>
          <w:color w:val="auto"/>
          <w:sz w:val="18"/>
          <w:szCs w:val="17"/>
        </w:rPr>
        <w:t>8</w:t>
      </w:r>
      <w:r w:rsidR="006A633C" w:rsidRPr="00512547">
        <w:rPr>
          <w:rFonts w:ascii="Arial" w:hAnsi="Arial" w:cs="Arial"/>
          <w:b/>
          <w:color w:val="auto"/>
          <w:sz w:val="18"/>
          <w:szCs w:val="17"/>
        </w:rPr>
        <w:t>.1</w:t>
      </w:r>
      <w:r w:rsidR="00B413EC" w:rsidRPr="00512547">
        <w:rPr>
          <w:rFonts w:ascii="Arial" w:hAnsi="Arial" w:cs="Arial"/>
          <w:b/>
          <w:color w:val="auto"/>
          <w:sz w:val="18"/>
          <w:szCs w:val="17"/>
        </w:rPr>
        <w:t>8</w:t>
      </w:r>
      <w:r w:rsidR="006A633C" w:rsidRPr="00512547">
        <w:rPr>
          <w:rFonts w:ascii="Arial" w:hAnsi="Arial" w:cs="Arial"/>
          <w:b/>
          <w:color w:val="auto"/>
          <w:sz w:val="18"/>
          <w:szCs w:val="17"/>
        </w:rPr>
        <w:t>.</w:t>
      </w:r>
      <w:r w:rsidR="006A633C" w:rsidRPr="00512547">
        <w:rPr>
          <w:rFonts w:ascii="Arial" w:hAnsi="Arial" w:cs="Arial"/>
          <w:color w:val="auto"/>
          <w:sz w:val="18"/>
          <w:szCs w:val="17"/>
        </w:rPr>
        <w:t xml:space="preserve"> As cópias, autenticadas dos documentos apresentados para a Prova de Títulos não serão devolvidas e farão parte integrante da documentação do Concurso Público. </w:t>
      </w:r>
    </w:p>
    <w:p w:rsidR="00EC53A2" w:rsidRPr="00512547" w:rsidRDefault="003A21FB" w:rsidP="00760B26">
      <w:pPr>
        <w:widowControl w:val="0"/>
        <w:autoSpaceDE w:val="0"/>
        <w:autoSpaceDN w:val="0"/>
        <w:adjustRightInd w:val="0"/>
        <w:rPr>
          <w:rFonts w:ascii="Arial" w:hAnsi="Arial" w:cs="Arial"/>
          <w:b/>
          <w:sz w:val="18"/>
          <w:szCs w:val="17"/>
        </w:rPr>
      </w:pPr>
      <w:r w:rsidRPr="00512547">
        <w:rPr>
          <w:rFonts w:ascii="Arial" w:hAnsi="Arial" w:cs="Arial"/>
          <w:b/>
          <w:sz w:val="18"/>
          <w:szCs w:val="17"/>
        </w:rPr>
        <w:t>8</w:t>
      </w:r>
      <w:r w:rsidR="005A1B0D" w:rsidRPr="00512547">
        <w:rPr>
          <w:rFonts w:ascii="Arial" w:hAnsi="Arial" w:cs="Arial"/>
          <w:b/>
          <w:sz w:val="18"/>
          <w:szCs w:val="17"/>
        </w:rPr>
        <w:t>.</w:t>
      </w:r>
      <w:r w:rsidR="00A2462B" w:rsidRPr="00512547">
        <w:rPr>
          <w:rFonts w:ascii="Arial" w:hAnsi="Arial" w:cs="Arial"/>
          <w:b/>
          <w:sz w:val="18"/>
          <w:szCs w:val="17"/>
        </w:rPr>
        <w:t>1</w:t>
      </w:r>
      <w:r w:rsidR="00B413EC" w:rsidRPr="00512547">
        <w:rPr>
          <w:rFonts w:ascii="Arial" w:hAnsi="Arial" w:cs="Arial"/>
          <w:b/>
          <w:sz w:val="18"/>
          <w:szCs w:val="17"/>
        </w:rPr>
        <w:t>9</w:t>
      </w:r>
      <w:r w:rsidR="005A1B0D" w:rsidRPr="00512547">
        <w:rPr>
          <w:rFonts w:ascii="Arial" w:hAnsi="Arial" w:cs="Arial"/>
          <w:b/>
          <w:sz w:val="18"/>
          <w:szCs w:val="17"/>
        </w:rPr>
        <w:t>.</w:t>
      </w:r>
      <w:r w:rsidR="005A1B0D" w:rsidRPr="00512547">
        <w:rPr>
          <w:rFonts w:ascii="Arial" w:hAnsi="Arial" w:cs="Arial"/>
          <w:sz w:val="18"/>
          <w:szCs w:val="17"/>
        </w:rPr>
        <w:t xml:space="preserve"> Caberá recurso da Prova de Títulos, em conformidade com o </w:t>
      </w:r>
      <w:r w:rsidR="00EC53A2" w:rsidRPr="00512547">
        <w:rPr>
          <w:rFonts w:ascii="Arial" w:hAnsi="Arial" w:cs="Arial"/>
          <w:b/>
          <w:bCs/>
          <w:sz w:val="18"/>
          <w:szCs w:val="17"/>
        </w:rPr>
        <w:t>Capítulo X</w:t>
      </w:r>
      <w:r w:rsidR="001F083B" w:rsidRPr="00512547">
        <w:rPr>
          <w:rFonts w:ascii="Arial" w:hAnsi="Arial" w:cs="Arial"/>
          <w:b/>
          <w:bCs/>
          <w:sz w:val="18"/>
          <w:szCs w:val="17"/>
        </w:rPr>
        <w:t>I</w:t>
      </w:r>
      <w:r w:rsidR="00715624" w:rsidRPr="00512547">
        <w:rPr>
          <w:rFonts w:ascii="Arial" w:hAnsi="Arial" w:cs="Arial"/>
          <w:b/>
          <w:bCs/>
          <w:sz w:val="18"/>
          <w:szCs w:val="17"/>
        </w:rPr>
        <w:t>I</w:t>
      </w:r>
      <w:r w:rsidR="00EC53A2" w:rsidRPr="00512547">
        <w:rPr>
          <w:rFonts w:ascii="Arial" w:hAnsi="Arial" w:cs="Arial"/>
          <w:b/>
          <w:sz w:val="18"/>
          <w:szCs w:val="17"/>
        </w:rPr>
        <w:t xml:space="preserve">, </w:t>
      </w:r>
      <w:r w:rsidR="00EC53A2" w:rsidRPr="00512547">
        <w:rPr>
          <w:rFonts w:ascii="Arial" w:hAnsi="Arial" w:cs="Arial"/>
          <w:sz w:val="18"/>
          <w:szCs w:val="17"/>
        </w:rPr>
        <w:t>deste edital</w:t>
      </w:r>
      <w:r w:rsidR="00EC53A2" w:rsidRPr="00512547">
        <w:rPr>
          <w:rFonts w:ascii="Arial" w:hAnsi="Arial" w:cs="Arial"/>
          <w:b/>
          <w:sz w:val="18"/>
          <w:szCs w:val="17"/>
        </w:rPr>
        <w:t>.</w:t>
      </w:r>
    </w:p>
    <w:p w:rsidR="00C837E7" w:rsidRPr="00512547" w:rsidRDefault="00C837E7" w:rsidP="00760B26">
      <w:pPr>
        <w:widowControl w:val="0"/>
        <w:autoSpaceDE w:val="0"/>
        <w:autoSpaceDN w:val="0"/>
        <w:adjustRightInd w:val="0"/>
        <w:rPr>
          <w:rFonts w:ascii="Arial" w:hAnsi="Arial" w:cs="Arial"/>
          <w:b/>
          <w:sz w:val="18"/>
          <w:szCs w:val="17"/>
        </w:rPr>
      </w:pPr>
    </w:p>
    <w:p w:rsidR="005A1B0D" w:rsidRPr="00512547" w:rsidRDefault="003A21FB" w:rsidP="00760B26">
      <w:pPr>
        <w:pStyle w:val="Ttulo4"/>
        <w:shd w:val="clear" w:color="auto" w:fill="000000" w:themeFill="text1"/>
        <w:jc w:val="both"/>
        <w:rPr>
          <w:rFonts w:ascii="Arial" w:hAnsi="Arial" w:cs="Arial"/>
          <w:sz w:val="28"/>
        </w:rPr>
      </w:pPr>
      <w:r w:rsidRPr="00512547">
        <w:rPr>
          <w:rFonts w:ascii="Arial" w:hAnsi="Arial" w:cs="Arial"/>
          <w:sz w:val="28"/>
        </w:rPr>
        <w:t>I</w:t>
      </w:r>
      <w:r w:rsidR="005A1B0D" w:rsidRPr="00512547">
        <w:rPr>
          <w:rFonts w:ascii="Arial" w:hAnsi="Arial" w:cs="Arial"/>
          <w:sz w:val="28"/>
        </w:rPr>
        <w:t>X – DA AVALIAÇ</w:t>
      </w:r>
      <w:r w:rsidR="00501D41" w:rsidRPr="00512547">
        <w:rPr>
          <w:rFonts w:ascii="Arial" w:hAnsi="Arial" w:cs="Arial"/>
          <w:sz w:val="28"/>
        </w:rPr>
        <w:t>Ã</w:t>
      </w:r>
      <w:r w:rsidR="005A1B0D" w:rsidRPr="00512547">
        <w:rPr>
          <w:rFonts w:ascii="Arial" w:hAnsi="Arial" w:cs="Arial"/>
          <w:sz w:val="28"/>
        </w:rPr>
        <w:t>O D</w:t>
      </w:r>
      <w:r w:rsidR="00E064E6" w:rsidRPr="00512547">
        <w:rPr>
          <w:rFonts w:ascii="Arial" w:hAnsi="Arial" w:cs="Arial"/>
          <w:sz w:val="28"/>
        </w:rPr>
        <w:t>A EXPERIÊNCIA PROF</w:t>
      </w:r>
      <w:r w:rsidR="00BD3411" w:rsidRPr="00512547">
        <w:rPr>
          <w:rFonts w:ascii="Arial" w:hAnsi="Arial" w:cs="Arial"/>
          <w:sz w:val="28"/>
        </w:rPr>
        <w:t>I</w:t>
      </w:r>
      <w:r w:rsidR="00E064E6" w:rsidRPr="00512547">
        <w:rPr>
          <w:rFonts w:ascii="Arial" w:hAnsi="Arial" w:cs="Arial"/>
          <w:sz w:val="28"/>
        </w:rPr>
        <w:t>SSIONAL</w:t>
      </w:r>
      <w:r w:rsidR="0056533A" w:rsidRPr="00512547">
        <w:rPr>
          <w:rFonts w:ascii="Arial" w:hAnsi="Arial" w:cs="Arial"/>
          <w:sz w:val="28"/>
        </w:rPr>
        <w:t xml:space="preserve"> PARA TODOS OS EMPREGOS</w:t>
      </w:r>
    </w:p>
    <w:p w:rsidR="00E064E6" w:rsidRPr="00512547" w:rsidRDefault="00B46F51" w:rsidP="00E064E6">
      <w:pPr>
        <w:widowControl w:val="0"/>
        <w:autoSpaceDE w:val="0"/>
        <w:autoSpaceDN w:val="0"/>
        <w:adjustRightInd w:val="0"/>
        <w:rPr>
          <w:rFonts w:ascii="Arial" w:hAnsi="Arial" w:cs="Arial"/>
          <w:sz w:val="18"/>
          <w:szCs w:val="18"/>
        </w:rPr>
      </w:pPr>
      <w:r w:rsidRPr="00512547">
        <w:rPr>
          <w:rFonts w:ascii="Arial" w:hAnsi="Arial" w:cs="Arial"/>
          <w:b/>
          <w:sz w:val="18"/>
          <w:szCs w:val="18"/>
        </w:rPr>
        <w:t>9</w:t>
      </w:r>
      <w:r w:rsidR="00E064E6" w:rsidRPr="00512547">
        <w:rPr>
          <w:rFonts w:ascii="Arial" w:hAnsi="Arial" w:cs="Arial"/>
          <w:b/>
          <w:sz w:val="18"/>
          <w:szCs w:val="18"/>
        </w:rPr>
        <w:t xml:space="preserve">.1. </w:t>
      </w:r>
      <w:r w:rsidR="00E064E6" w:rsidRPr="00512547">
        <w:rPr>
          <w:rFonts w:ascii="Arial" w:hAnsi="Arial" w:cs="Arial"/>
          <w:sz w:val="18"/>
          <w:szCs w:val="18"/>
        </w:rPr>
        <w:t>Concorrerão à Pontuação de Experiência Profissional somente os candidatos que lograrem habilitação na Prova Objetiva conforme estabelecido no Capítulo VII deste edital.</w:t>
      </w:r>
    </w:p>
    <w:p w:rsidR="00C80EC3" w:rsidRPr="00512547" w:rsidRDefault="00C80EC3" w:rsidP="00C80EC3">
      <w:pPr>
        <w:widowControl w:val="0"/>
        <w:autoSpaceDE w:val="0"/>
        <w:autoSpaceDN w:val="0"/>
        <w:adjustRightInd w:val="0"/>
        <w:rPr>
          <w:rFonts w:ascii="Arial" w:hAnsi="Arial" w:cs="Arial"/>
          <w:bCs/>
          <w:sz w:val="18"/>
          <w:szCs w:val="18"/>
        </w:rPr>
      </w:pPr>
      <w:r w:rsidRPr="00512547">
        <w:rPr>
          <w:rFonts w:ascii="Arial" w:hAnsi="Arial" w:cs="Arial"/>
          <w:b/>
          <w:bCs/>
          <w:sz w:val="18"/>
          <w:szCs w:val="18"/>
        </w:rPr>
        <w:t>9.2.</w:t>
      </w:r>
      <w:r w:rsidRPr="00512547">
        <w:rPr>
          <w:rFonts w:ascii="Arial" w:hAnsi="Arial" w:cs="Arial"/>
          <w:bCs/>
          <w:sz w:val="18"/>
          <w:szCs w:val="18"/>
        </w:rPr>
        <w:t xml:space="preserve"> Os documentos relativos à Avaliação de Tempo de Serviço deverão ser </w:t>
      </w:r>
      <w:r w:rsidRPr="00512547">
        <w:rPr>
          <w:rFonts w:ascii="Arial" w:hAnsi="Arial" w:cs="Arial"/>
          <w:sz w:val="18"/>
          <w:szCs w:val="18"/>
        </w:rPr>
        <w:t>entregues, para o fiscal da sala,</w:t>
      </w:r>
      <w:r w:rsidRPr="00512547">
        <w:rPr>
          <w:rFonts w:ascii="Arial" w:hAnsi="Arial" w:cs="Arial"/>
          <w:b/>
          <w:bCs/>
          <w:sz w:val="18"/>
          <w:szCs w:val="18"/>
        </w:rPr>
        <w:t xml:space="preserve"> </w:t>
      </w:r>
      <w:r w:rsidRPr="00512547">
        <w:rPr>
          <w:rFonts w:ascii="Arial" w:hAnsi="Arial" w:cs="Arial"/>
          <w:b/>
          <w:sz w:val="18"/>
          <w:szCs w:val="18"/>
          <w:u w:val="single"/>
        </w:rPr>
        <w:t>EXCLUSIVAMENTE,</w:t>
      </w:r>
      <w:r w:rsidRPr="00512547">
        <w:rPr>
          <w:rFonts w:ascii="Arial" w:hAnsi="Arial" w:cs="Arial"/>
          <w:b/>
          <w:bCs/>
          <w:sz w:val="18"/>
          <w:szCs w:val="18"/>
        </w:rPr>
        <w:t xml:space="preserve"> </w:t>
      </w:r>
      <w:r w:rsidRPr="00512547">
        <w:rPr>
          <w:rFonts w:ascii="Arial" w:hAnsi="Arial" w:cs="Arial"/>
          <w:sz w:val="18"/>
          <w:szCs w:val="18"/>
        </w:rPr>
        <w:t>no dia e horário de aplicação da Prova Objetiva</w:t>
      </w:r>
      <w:r w:rsidRPr="00512547">
        <w:rPr>
          <w:rFonts w:ascii="Arial" w:hAnsi="Arial" w:cs="Arial"/>
          <w:bCs/>
          <w:sz w:val="18"/>
          <w:szCs w:val="18"/>
        </w:rPr>
        <w:t>.</w:t>
      </w:r>
    </w:p>
    <w:p w:rsidR="00C80EC3" w:rsidRPr="00512547" w:rsidRDefault="00C80EC3" w:rsidP="00C80EC3">
      <w:pPr>
        <w:widowControl w:val="0"/>
        <w:autoSpaceDE w:val="0"/>
        <w:autoSpaceDN w:val="0"/>
        <w:adjustRightInd w:val="0"/>
        <w:rPr>
          <w:rFonts w:ascii="Arial" w:hAnsi="Arial" w:cs="Arial"/>
          <w:b/>
          <w:bCs/>
          <w:sz w:val="18"/>
          <w:szCs w:val="18"/>
        </w:rPr>
      </w:pPr>
      <w:r w:rsidRPr="00512547">
        <w:rPr>
          <w:rFonts w:ascii="Arial" w:hAnsi="Arial" w:cs="Arial"/>
          <w:b/>
          <w:bCs/>
          <w:sz w:val="18"/>
          <w:szCs w:val="18"/>
        </w:rPr>
        <w:t>9.3.1.</w:t>
      </w:r>
      <w:r w:rsidRPr="00512547">
        <w:rPr>
          <w:rFonts w:ascii="Arial" w:hAnsi="Arial" w:cs="Arial"/>
          <w:bCs/>
          <w:sz w:val="18"/>
          <w:szCs w:val="18"/>
        </w:rPr>
        <w:t xml:space="preserve"> Após esta data, não serão aceitos outros documentos, sob qualquer hipótese.</w:t>
      </w:r>
    </w:p>
    <w:p w:rsidR="00C80EC3" w:rsidRPr="00512547" w:rsidRDefault="00C80EC3" w:rsidP="00C80EC3">
      <w:pPr>
        <w:pStyle w:val="Corpodetexto3"/>
        <w:rPr>
          <w:bCs/>
          <w:sz w:val="18"/>
          <w:szCs w:val="18"/>
        </w:rPr>
      </w:pPr>
      <w:r w:rsidRPr="00512547">
        <w:rPr>
          <w:b/>
          <w:bCs/>
          <w:sz w:val="18"/>
          <w:szCs w:val="18"/>
        </w:rPr>
        <w:t xml:space="preserve">9.3.2. </w:t>
      </w:r>
      <w:r w:rsidRPr="00512547">
        <w:rPr>
          <w:bCs/>
          <w:sz w:val="18"/>
          <w:szCs w:val="18"/>
        </w:rPr>
        <w:t>A entrega dos documentos relativos a Avaliação de Pontuação de Tempo de Serviço não é obrigatória e o candidato que não entregar não será eliminado do Concurso Público.</w:t>
      </w:r>
    </w:p>
    <w:p w:rsidR="009F30FD" w:rsidRPr="00512547" w:rsidRDefault="009F30FD" w:rsidP="00C80EC3">
      <w:pPr>
        <w:pStyle w:val="Corpodetexto3"/>
        <w:rPr>
          <w:bCs/>
          <w:sz w:val="18"/>
          <w:szCs w:val="18"/>
        </w:rPr>
      </w:pPr>
    </w:p>
    <w:p w:rsidR="00C80EC3" w:rsidRPr="00512547" w:rsidRDefault="00C80EC3" w:rsidP="00C80EC3">
      <w:pPr>
        <w:autoSpaceDE w:val="0"/>
        <w:autoSpaceDN w:val="0"/>
        <w:adjustRightInd w:val="0"/>
        <w:rPr>
          <w:rFonts w:ascii="Arial" w:hAnsi="Arial" w:cs="Arial"/>
          <w:sz w:val="18"/>
          <w:szCs w:val="18"/>
        </w:rPr>
      </w:pPr>
      <w:r w:rsidRPr="00512547">
        <w:rPr>
          <w:rFonts w:ascii="Arial" w:hAnsi="Arial" w:cs="Arial"/>
          <w:b/>
          <w:sz w:val="18"/>
          <w:szCs w:val="18"/>
        </w:rPr>
        <w:lastRenderedPageBreak/>
        <w:t>9.4.</w:t>
      </w:r>
      <w:r w:rsidRPr="00512547">
        <w:rPr>
          <w:rFonts w:ascii="Arial" w:hAnsi="Arial" w:cs="Arial"/>
          <w:sz w:val="18"/>
          <w:szCs w:val="18"/>
        </w:rPr>
        <w:t xml:space="preserve"> Os documentos deverão ser acondicionados 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1103"/>
      </w:tblGrid>
      <w:tr w:rsidR="00C80EC3" w:rsidRPr="00512547" w:rsidTr="003E7ADF">
        <w:tc>
          <w:tcPr>
            <w:tcW w:w="5000" w:type="pct"/>
            <w:shd w:val="clear" w:color="auto" w:fill="D9D9D9" w:themeFill="background1" w:themeFillShade="D9"/>
          </w:tcPr>
          <w:p w:rsidR="00C80EC3" w:rsidRPr="00512547" w:rsidRDefault="00C80EC3" w:rsidP="00F20477">
            <w:pPr>
              <w:tabs>
                <w:tab w:val="left" w:pos="3686"/>
              </w:tabs>
              <w:autoSpaceDE w:val="0"/>
              <w:autoSpaceDN w:val="0"/>
              <w:adjustRightInd w:val="0"/>
              <w:jc w:val="center"/>
              <w:rPr>
                <w:rFonts w:ascii="Arial" w:hAnsi="Arial" w:cs="Arial"/>
                <w:b/>
                <w:bCs/>
                <w:sz w:val="18"/>
                <w:szCs w:val="18"/>
              </w:rPr>
            </w:pPr>
            <w:r w:rsidRPr="00512547">
              <w:rPr>
                <w:rFonts w:ascii="Arial" w:hAnsi="Arial" w:cs="Arial"/>
                <w:b/>
                <w:bCs/>
                <w:sz w:val="18"/>
                <w:szCs w:val="18"/>
              </w:rPr>
              <w:t>FORMA DE ENTREGAR OS DOCUMENTOS</w:t>
            </w:r>
          </w:p>
        </w:tc>
      </w:tr>
      <w:tr w:rsidR="00C80EC3" w:rsidRPr="00512547" w:rsidTr="00F20477">
        <w:tc>
          <w:tcPr>
            <w:tcW w:w="5000" w:type="pct"/>
            <w:shd w:val="clear" w:color="auto" w:fill="FFFFFF"/>
          </w:tcPr>
          <w:p w:rsidR="00C80EC3" w:rsidRPr="00512547" w:rsidRDefault="00C80EC3" w:rsidP="00F20477">
            <w:pPr>
              <w:tabs>
                <w:tab w:val="left" w:pos="3686"/>
              </w:tabs>
              <w:autoSpaceDE w:val="0"/>
              <w:autoSpaceDN w:val="0"/>
              <w:adjustRightInd w:val="0"/>
              <w:ind w:left="34"/>
              <w:rPr>
                <w:rFonts w:ascii="Arial" w:hAnsi="Arial" w:cs="Arial"/>
                <w:b/>
                <w:bCs/>
                <w:sz w:val="18"/>
                <w:szCs w:val="18"/>
                <w:u w:val="single"/>
              </w:rPr>
            </w:pPr>
            <w:r w:rsidRPr="00512547">
              <w:rPr>
                <w:rFonts w:ascii="Arial" w:hAnsi="Arial" w:cs="Arial"/>
                <w:b/>
                <w:bCs/>
                <w:sz w:val="18"/>
                <w:szCs w:val="18"/>
                <w:u w:val="single"/>
              </w:rPr>
              <w:t>1. O candidato deverá:</w:t>
            </w:r>
          </w:p>
          <w:p w:rsidR="00C80EC3" w:rsidRPr="00512547" w:rsidRDefault="00C80EC3" w:rsidP="00F20477">
            <w:pPr>
              <w:tabs>
                <w:tab w:val="left" w:pos="3686"/>
              </w:tabs>
              <w:autoSpaceDE w:val="0"/>
              <w:autoSpaceDN w:val="0"/>
              <w:adjustRightInd w:val="0"/>
              <w:ind w:left="34"/>
              <w:rPr>
                <w:rFonts w:ascii="Arial" w:hAnsi="Arial" w:cs="Arial"/>
                <w:b/>
                <w:sz w:val="18"/>
                <w:szCs w:val="18"/>
              </w:rPr>
            </w:pPr>
            <w:r w:rsidRPr="00512547">
              <w:rPr>
                <w:rFonts w:ascii="Arial" w:hAnsi="Arial" w:cs="Arial"/>
                <w:b/>
                <w:bCs/>
                <w:sz w:val="18"/>
                <w:szCs w:val="18"/>
              </w:rPr>
              <w:t>a) Preencher o Formulário de Avaliação de Pontuação de Tempo de Serviço, conforme ANEXO III, disponível neste edital, e disponível também na I</w:t>
            </w:r>
            <w:r w:rsidRPr="00512547">
              <w:rPr>
                <w:rFonts w:ascii="Arial" w:hAnsi="Arial" w:cs="Arial"/>
                <w:b/>
                <w:sz w:val="18"/>
                <w:szCs w:val="18"/>
              </w:rPr>
              <w:t>nternet no endereço eletrônico www.institutomais.org.br;</w:t>
            </w:r>
          </w:p>
          <w:p w:rsidR="00C80EC3" w:rsidRPr="00512547" w:rsidRDefault="00C80EC3" w:rsidP="00F20477">
            <w:pPr>
              <w:tabs>
                <w:tab w:val="left" w:pos="3686"/>
              </w:tabs>
              <w:autoSpaceDE w:val="0"/>
              <w:autoSpaceDN w:val="0"/>
              <w:adjustRightInd w:val="0"/>
              <w:ind w:left="34"/>
              <w:rPr>
                <w:rFonts w:ascii="Arial" w:hAnsi="Arial" w:cs="Arial"/>
                <w:b/>
                <w:bCs/>
                <w:sz w:val="18"/>
                <w:szCs w:val="18"/>
              </w:rPr>
            </w:pPr>
            <w:proofErr w:type="gramStart"/>
            <w:r w:rsidRPr="00512547">
              <w:rPr>
                <w:rFonts w:ascii="Arial" w:hAnsi="Arial" w:cs="Arial"/>
                <w:b/>
                <w:bCs/>
                <w:sz w:val="18"/>
                <w:szCs w:val="18"/>
              </w:rPr>
              <w:t>b) Relacionar</w:t>
            </w:r>
            <w:proofErr w:type="gramEnd"/>
            <w:r w:rsidRPr="00512547">
              <w:rPr>
                <w:rFonts w:ascii="Arial" w:hAnsi="Arial" w:cs="Arial"/>
                <w:b/>
                <w:bCs/>
                <w:sz w:val="18"/>
                <w:szCs w:val="18"/>
              </w:rPr>
              <w:t xml:space="preserve"> os documentos entregues; e</w:t>
            </w:r>
          </w:p>
          <w:p w:rsidR="00C80EC3" w:rsidRPr="00512547" w:rsidRDefault="00C80EC3" w:rsidP="00F20477">
            <w:pPr>
              <w:tabs>
                <w:tab w:val="left" w:pos="3686"/>
              </w:tabs>
              <w:autoSpaceDE w:val="0"/>
              <w:autoSpaceDN w:val="0"/>
              <w:adjustRightInd w:val="0"/>
              <w:ind w:left="34"/>
              <w:rPr>
                <w:rFonts w:ascii="Arial" w:hAnsi="Arial" w:cs="Arial"/>
                <w:b/>
                <w:bCs/>
                <w:sz w:val="18"/>
                <w:szCs w:val="18"/>
              </w:rPr>
            </w:pPr>
            <w:proofErr w:type="gramStart"/>
            <w:r w:rsidRPr="00512547">
              <w:rPr>
                <w:rFonts w:ascii="Arial" w:hAnsi="Arial" w:cs="Arial"/>
                <w:b/>
                <w:bCs/>
                <w:sz w:val="18"/>
                <w:szCs w:val="18"/>
              </w:rPr>
              <w:t>c) Numerar</w:t>
            </w:r>
            <w:proofErr w:type="gramEnd"/>
            <w:r w:rsidRPr="00512547">
              <w:rPr>
                <w:rFonts w:ascii="Arial" w:hAnsi="Arial" w:cs="Arial"/>
                <w:b/>
                <w:bCs/>
                <w:sz w:val="18"/>
                <w:szCs w:val="18"/>
              </w:rPr>
              <w:t xml:space="preserve"> sequencialmente e rubricar, cada documento apresentado.</w:t>
            </w:r>
          </w:p>
          <w:p w:rsidR="00C80EC3" w:rsidRPr="00512547" w:rsidRDefault="00C80EC3" w:rsidP="00F20477">
            <w:pPr>
              <w:tabs>
                <w:tab w:val="left" w:pos="3686"/>
              </w:tabs>
              <w:autoSpaceDE w:val="0"/>
              <w:autoSpaceDN w:val="0"/>
              <w:adjustRightInd w:val="0"/>
              <w:ind w:left="34"/>
              <w:rPr>
                <w:rFonts w:ascii="Arial" w:hAnsi="Arial" w:cs="Arial"/>
                <w:b/>
                <w:bCs/>
                <w:sz w:val="18"/>
                <w:szCs w:val="18"/>
              </w:rPr>
            </w:pPr>
            <w:r w:rsidRPr="00512547">
              <w:rPr>
                <w:rFonts w:ascii="Arial" w:hAnsi="Arial" w:cs="Arial"/>
                <w:b/>
                <w:bCs/>
                <w:sz w:val="18"/>
                <w:szCs w:val="18"/>
              </w:rPr>
              <w:t>2. Os documentos deverão ser acondicionados em ENVELOPE LACRADO, contendo na sua parte externa o nome do candidato, o número de inscrição, o emprego para o qual está concorrendo, o número do documento de identidade e o formulário de entrega.</w:t>
            </w:r>
          </w:p>
          <w:p w:rsidR="00C80EC3" w:rsidRPr="00512547" w:rsidRDefault="00C80EC3" w:rsidP="00F20477">
            <w:pPr>
              <w:tabs>
                <w:tab w:val="left" w:pos="3686"/>
              </w:tabs>
              <w:autoSpaceDE w:val="0"/>
              <w:autoSpaceDN w:val="0"/>
              <w:adjustRightInd w:val="0"/>
              <w:ind w:firstLine="34"/>
              <w:rPr>
                <w:rFonts w:ascii="Arial" w:hAnsi="Arial" w:cs="Arial"/>
                <w:b/>
                <w:bCs/>
                <w:sz w:val="18"/>
                <w:szCs w:val="18"/>
              </w:rPr>
            </w:pPr>
            <w:r w:rsidRPr="00512547">
              <w:rPr>
                <w:rFonts w:ascii="Arial" w:hAnsi="Arial" w:cs="Arial"/>
                <w:b/>
                <w:bCs/>
                <w:sz w:val="18"/>
                <w:szCs w:val="18"/>
              </w:rPr>
              <w:t xml:space="preserve">3. Os referidos documentos deverão ser apresentados em </w:t>
            </w:r>
            <w:r w:rsidRPr="00512547">
              <w:rPr>
                <w:rFonts w:ascii="Arial" w:hAnsi="Arial" w:cs="Arial"/>
                <w:b/>
                <w:bCs/>
                <w:sz w:val="18"/>
                <w:szCs w:val="18"/>
                <w:u w:val="single"/>
              </w:rPr>
              <w:t>CÓPIAS REPROGRÁFICAS AUTENTICADAS POR CARTÓRIO COMPETENTE.</w:t>
            </w:r>
          </w:p>
        </w:tc>
      </w:tr>
    </w:tbl>
    <w:p w:rsidR="00C80EC3" w:rsidRPr="00512547" w:rsidRDefault="00C80EC3" w:rsidP="00C80EC3">
      <w:pPr>
        <w:autoSpaceDE w:val="0"/>
        <w:autoSpaceDN w:val="0"/>
        <w:adjustRightInd w:val="0"/>
        <w:rPr>
          <w:rFonts w:ascii="Arial" w:hAnsi="Arial" w:cs="Arial"/>
          <w:sz w:val="18"/>
          <w:szCs w:val="18"/>
        </w:rPr>
      </w:pPr>
      <w:r w:rsidRPr="00512547">
        <w:rPr>
          <w:rFonts w:ascii="Arial" w:hAnsi="Arial" w:cs="Arial"/>
          <w:b/>
          <w:sz w:val="18"/>
          <w:szCs w:val="18"/>
        </w:rPr>
        <w:t>9.5.</w:t>
      </w:r>
      <w:r w:rsidRPr="00512547">
        <w:rPr>
          <w:rFonts w:ascii="Arial" w:hAnsi="Arial" w:cs="Arial"/>
          <w:sz w:val="18"/>
          <w:szCs w:val="18"/>
        </w:rPr>
        <w:t xml:space="preserve"> É da exclusiva responsabilidade do candidato a apresentação e comprovação dos documentos para a </w:t>
      </w:r>
      <w:r w:rsidRPr="00512547">
        <w:rPr>
          <w:rFonts w:ascii="Arial" w:hAnsi="Arial" w:cs="Arial"/>
          <w:bCs/>
          <w:sz w:val="18"/>
          <w:szCs w:val="18"/>
        </w:rPr>
        <w:t>Avaliação de Pontuação de Tempo de Serviço</w:t>
      </w:r>
      <w:r w:rsidRPr="00512547">
        <w:rPr>
          <w:rFonts w:ascii="Arial" w:hAnsi="Arial" w:cs="Arial"/>
          <w:sz w:val="18"/>
          <w:szCs w:val="18"/>
        </w:rPr>
        <w:t>.</w:t>
      </w:r>
    </w:p>
    <w:p w:rsidR="00C80EC3" w:rsidRPr="00512547" w:rsidRDefault="00C80EC3" w:rsidP="00C80EC3">
      <w:pPr>
        <w:autoSpaceDE w:val="0"/>
        <w:autoSpaceDN w:val="0"/>
        <w:adjustRightInd w:val="0"/>
        <w:rPr>
          <w:rFonts w:ascii="Arial" w:hAnsi="Arial" w:cs="Arial"/>
          <w:sz w:val="18"/>
          <w:szCs w:val="18"/>
        </w:rPr>
      </w:pPr>
      <w:r w:rsidRPr="00512547">
        <w:rPr>
          <w:rFonts w:ascii="Arial" w:hAnsi="Arial" w:cs="Arial"/>
          <w:b/>
          <w:sz w:val="18"/>
          <w:szCs w:val="18"/>
        </w:rPr>
        <w:t>9.6.</w:t>
      </w:r>
      <w:r w:rsidRPr="00512547">
        <w:rPr>
          <w:rFonts w:ascii="Arial" w:hAnsi="Arial" w:cs="Arial"/>
          <w:sz w:val="18"/>
          <w:szCs w:val="18"/>
        </w:rPr>
        <w:t xml:space="preserve"> Não serão aceitas entregas ou substituições posteriormente ao período determinado.</w:t>
      </w:r>
    </w:p>
    <w:p w:rsidR="00C80EC3" w:rsidRPr="00512547" w:rsidRDefault="00C80EC3" w:rsidP="00C80EC3">
      <w:pPr>
        <w:autoSpaceDE w:val="0"/>
        <w:autoSpaceDN w:val="0"/>
        <w:adjustRightInd w:val="0"/>
        <w:rPr>
          <w:rFonts w:ascii="Arial" w:hAnsi="Arial" w:cs="Arial"/>
          <w:sz w:val="18"/>
          <w:szCs w:val="18"/>
        </w:rPr>
      </w:pPr>
      <w:r w:rsidRPr="00512547">
        <w:rPr>
          <w:rFonts w:ascii="Arial" w:hAnsi="Arial" w:cs="Arial"/>
          <w:b/>
          <w:sz w:val="18"/>
          <w:szCs w:val="18"/>
        </w:rPr>
        <w:t>8.6.1.</w:t>
      </w:r>
      <w:r w:rsidRPr="00512547">
        <w:rPr>
          <w:rFonts w:ascii="Arial" w:hAnsi="Arial" w:cs="Arial"/>
          <w:sz w:val="18"/>
          <w:szCs w:val="18"/>
        </w:rPr>
        <w:t xml:space="preserve"> Não serão aceitos protocolos dos documentos apresentados.</w:t>
      </w:r>
    </w:p>
    <w:p w:rsidR="00C80EC3" w:rsidRPr="00512547" w:rsidRDefault="00C80EC3" w:rsidP="00C80EC3">
      <w:pPr>
        <w:autoSpaceDE w:val="0"/>
        <w:autoSpaceDN w:val="0"/>
        <w:adjustRightInd w:val="0"/>
        <w:rPr>
          <w:rFonts w:ascii="Arial" w:hAnsi="Arial" w:cs="Arial"/>
          <w:sz w:val="18"/>
          <w:szCs w:val="18"/>
        </w:rPr>
      </w:pPr>
      <w:r w:rsidRPr="00512547">
        <w:rPr>
          <w:rFonts w:ascii="Arial" w:hAnsi="Arial" w:cs="Arial"/>
          <w:b/>
          <w:sz w:val="18"/>
          <w:szCs w:val="18"/>
        </w:rPr>
        <w:t>9.7.</w:t>
      </w:r>
      <w:r w:rsidRPr="00512547">
        <w:rPr>
          <w:rFonts w:ascii="Arial" w:hAnsi="Arial" w:cs="Arial"/>
          <w:sz w:val="18"/>
          <w:szCs w:val="18"/>
        </w:rPr>
        <w:t xml:space="preserve"> A pontuação da documentação da </w:t>
      </w:r>
      <w:r w:rsidRPr="00512547">
        <w:rPr>
          <w:rFonts w:ascii="Arial" w:hAnsi="Arial" w:cs="Arial"/>
          <w:bCs/>
          <w:sz w:val="18"/>
          <w:szCs w:val="18"/>
        </w:rPr>
        <w:t xml:space="preserve">Avaliação de Pontuação de Tempo de Serviço </w:t>
      </w:r>
      <w:r w:rsidRPr="00512547">
        <w:rPr>
          <w:rFonts w:ascii="Arial" w:hAnsi="Arial" w:cs="Arial"/>
          <w:sz w:val="18"/>
          <w:szCs w:val="18"/>
        </w:rPr>
        <w:t xml:space="preserve">se limitará ao valor máximo de </w:t>
      </w:r>
      <w:r w:rsidRPr="00512547">
        <w:rPr>
          <w:rFonts w:ascii="Arial" w:hAnsi="Arial" w:cs="Arial"/>
          <w:b/>
          <w:bCs/>
          <w:sz w:val="18"/>
          <w:szCs w:val="18"/>
        </w:rPr>
        <w:t>05 (cinco) pontos.</w:t>
      </w:r>
    </w:p>
    <w:p w:rsidR="00C80EC3" w:rsidRPr="00512547" w:rsidRDefault="00C80EC3" w:rsidP="00C80EC3">
      <w:pPr>
        <w:autoSpaceDE w:val="0"/>
        <w:autoSpaceDN w:val="0"/>
        <w:adjustRightInd w:val="0"/>
        <w:rPr>
          <w:rFonts w:ascii="Arial" w:hAnsi="Arial" w:cs="Arial"/>
          <w:sz w:val="18"/>
          <w:szCs w:val="18"/>
        </w:rPr>
      </w:pPr>
      <w:r w:rsidRPr="00512547">
        <w:rPr>
          <w:rFonts w:ascii="Arial" w:hAnsi="Arial" w:cs="Arial"/>
          <w:b/>
          <w:sz w:val="18"/>
          <w:szCs w:val="18"/>
        </w:rPr>
        <w:t>9.7.1.</w:t>
      </w:r>
      <w:r w:rsidRPr="00512547">
        <w:rPr>
          <w:rFonts w:ascii="Arial" w:hAnsi="Arial" w:cs="Arial"/>
          <w:sz w:val="18"/>
          <w:szCs w:val="18"/>
        </w:rPr>
        <w:t xml:space="preserve"> No somatório da pontuação de cada candidato, os pontos excedentes serão desprezados.</w:t>
      </w:r>
    </w:p>
    <w:p w:rsidR="00C80EC3" w:rsidRPr="00512547" w:rsidRDefault="00C80EC3" w:rsidP="00C80EC3">
      <w:pPr>
        <w:autoSpaceDE w:val="0"/>
        <w:autoSpaceDN w:val="0"/>
        <w:adjustRightInd w:val="0"/>
        <w:rPr>
          <w:rFonts w:ascii="Arial" w:hAnsi="Arial" w:cs="Arial"/>
          <w:sz w:val="18"/>
          <w:szCs w:val="18"/>
        </w:rPr>
      </w:pPr>
      <w:r w:rsidRPr="00512547">
        <w:rPr>
          <w:rFonts w:ascii="Arial" w:hAnsi="Arial" w:cs="Arial"/>
          <w:b/>
          <w:sz w:val="18"/>
          <w:szCs w:val="18"/>
        </w:rPr>
        <w:t>9.8.</w:t>
      </w:r>
      <w:r w:rsidRPr="00512547">
        <w:rPr>
          <w:rFonts w:ascii="Arial" w:hAnsi="Arial" w:cs="Arial"/>
          <w:sz w:val="18"/>
          <w:szCs w:val="18"/>
        </w:rPr>
        <w:t xml:space="preserve"> A </w:t>
      </w:r>
      <w:r w:rsidRPr="00512547">
        <w:rPr>
          <w:rFonts w:ascii="Arial" w:hAnsi="Arial" w:cs="Arial"/>
          <w:bCs/>
          <w:sz w:val="18"/>
          <w:szCs w:val="18"/>
        </w:rPr>
        <w:t xml:space="preserve">Avaliação de Títulos e Pontuação de Tempo de Serviço </w:t>
      </w:r>
      <w:r w:rsidRPr="00512547">
        <w:rPr>
          <w:rFonts w:ascii="Arial" w:hAnsi="Arial" w:cs="Arial"/>
          <w:sz w:val="18"/>
          <w:szCs w:val="18"/>
        </w:rPr>
        <w:t>terá caráter classificatório.</w:t>
      </w:r>
    </w:p>
    <w:p w:rsidR="00C80EC3" w:rsidRPr="00512547" w:rsidRDefault="00C80EC3" w:rsidP="00C80EC3">
      <w:pPr>
        <w:autoSpaceDE w:val="0"/>
        <w:autoSpaceDN w:val="0"/>
        <w:adjustRightInd w:val="0"/>
        <w:rPr>
          <w:rFonts w:ascii="Arial" w:hAnsi="Arial" w:cs="Arial"/>
          <w:bCs/>
          <w:sz w:val="18"/>
          <w:szCs w:val="18"/>
        </w:rPr>
      </w:pPr>
      <w:r w:rsidRPr="00512547">
        <w:rPr>
          <w:rFonts w:ascii="Arial" w:hAnsi="Arial" w:cs="Arial"/>
          <w:b/>
          <w:bCs/>
          <w:sz w:val="18"/>
          <w:szCs w:val="18"/>
        </w:rPr>
        <w:t>9.9.</w:t>
      </w:r>
      <w:r w:rsidRPr="00512547">
        <w:rPr>
          <w:rFonts w:ascii="Arial" w:hAnsi="Arial" w:cs="Arial"/>
          <w:bCs/>
          <w:sz w:val="18"/>
          <w:szCs w:val="18"/>
        </w:rPr>
        <w:t xml:space="preserve"> Qualquer documento apresentado em desacordo com as especificações deste capítulo não será avaliado.</w:t>
      </w:r>
    </w:p>
    <w:p w:rsidR="00E064E6" w:rsidRPr="00512547" w:rsidRDefault="00B46F51" w:rsidP="00E064E6">
      <w:pPr>
        <w:widowControl w:val="0"/>
        <w:autoSpaceDE w:val="0"/>
        <w:autoSpaceDN w:val="0"/>
        <w:adjustRightInd w:val="0"/>
        <w:rPr>
          <w:rFonts w:ascii="Arial" w:hAnsi="Arial" w:cs="Arial"/>
          <w:sz w:val="18"/>
          <w:szCs w:val="18"/>
        </w:rPr>
      </w:pPr>
      <w:r w:rsidRPr="00512547">
        <w:rPr>
          <w:rFonts w:ascii="Arial" w:hAnsi="Arial" w:cs="Arial"/>
          <w:b/>
          <w:sz w:val="18"/>
          <w:szCs w:val="18"/>
        </w:rPr>
        <w:t>9</w:t>
      </w:r>
      <w:r w:rsidR="00E064E6" w:rsidRPr="00512547">
        <w:rPr>
          <w:rFonts w:ascii="Arial" w:hAnsi="Arial" w:cs="Arial"/>
          <w:b/>
          <w:sz w:val="18"/>
          <w:szCs w:val="18"/>
        </w:rPr>
        <w:t>.</w:t>
      </w:r>
      <w:r w:rsidR="00C80EC3" w:rsidRPr="00512547">
        <w:rPr>
          <w:rFonts w:ascii="Arial" w:hAnsi="Arial" w:cs="Arial"/>
          <w:b/>
          <w:sz w:val="18"/>
          <w:szCs w:val="18"/>
        </w:rPr>
        <w:t>10</w:t>
      </w:r>
      <w:r w:rsidR="00E064E6" w:rsidRPr="00512547">
        <w:rPr>
          <w:rFonts w:ascii="Arial" w:hAnsi="Arial" w:cs="Arial"/>
          <w:b/>
          <w:sz w:val="18"/>
          <w:szCs w:val="18"/>
        </w:rPr>
        <w:t>.</w:t>
      </w:r>
      <w:r w:rsidR="00E064E6" w:rsidRPr="00512547">
        <w:rPr>
          <w:rFonts w:ascii="Arial" w:hAnsi="Arial" w:cs="Arial"/>
          <w:sz w:val="18"/>
          <w:szCs w:val="18"/>
        </w:rPr>
        <w:t xml:space="preserve"> Os documentos apresentados para avaliação de Pontuação de Experiência Profissional serão avaliados conforme especificado na tabela abaixo:</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667"/>
        <w:gridCol w:w="1120"/>
        <w:gridCol w:w="981"/>
        <w:gridCol w:w="5325"/>
      </w:tblGrid>
      <w:tr w:rsidR="00E064E6" w:rsidRPr="00512547" w:rsidTr="001F083B">
        <w:trPr>
          <w:tblHeader/>
        </w:trPr>
        <w:tc>
          <w:tcPr>
            <w:tcW w:w="5000" w:type="pct"/>
            <w:gridSpan w:val="4"/>
            <w:shd w:val="clear" w:color="auto" w:fill="D9D9D9" w:themeFill="background1" w:themeFillShade="D9"/>
            <w:vAlign w:val="center"/>
          </w:tcPr>
          <w:p w:rsidR="00E064E6" w:rsidRPr="00512547" w:rsidRDefault="00E064E6" w:rsidP="00B46F51">
            <w:pPr>
              <w:widowControl w:val="0"/>
              <w:autoSpaceDE w:val="0"/>
              <w:autoSpaceDN w:val="0"/>
              <w:adjustRightInd w:val="0"/>
              <w:jc w:val="center"/>
              <w:rPr>
                <w:rFonts w:ascii="Arial" w:hAnsi="Arial" w:cs="Arial"/>
                <w:b/>
                <w:bCs/>
                <w:sz w:val="18"/>
                <w:szCs w:val="18"/>
              </w:rPr>
            </w:pPr>
            <w:r w:rsidRPr="00512547">
              <w:rPr>
                <w:rFonts w:ascii="Arial" w:hAnsi="Arial" w:cs="Arial"/>
                <w:b/>
                <w:bCs/>
                <w:iCs/>
                <w:sz w:val="22"/>
                <w:szCs w:val="18"/>
              </w:rPr>
              <w:t xml:space="preserve">TABELA PONTUAÇÃO PARA AVALIAÇÃO </w:t>
            </w:r>
            <w:r w:rsidR="00B46F51" w:rsidRPr="00512547">
              <w:rPr>
                <w:rFonts w:ascii="Arial" w:hAnsi="Arial" w:cs="Arial"/>
                <w:b/>
                <w:bCs/>
                <w:iCs/>
                <w:sz w:val="22"/>
                <w:szCs w:val="18"/>
              </w:rPr>
              <w:t>DA</w:t>
            </w:r>
            <w:r w:rsidRPr="00512547">
              <w:rPr>
                <w:rFonts w:ascii="Arial" w:hAnsi="Arial" w:cs="Arial"/>
                <w:b/>
                <w:bCs/>
                <w:iCs/>
                <w:sz w:val="22"/>
                <w:szCs w:val="18"/>
              </w:rPr>
              <w:t xml:space="preserve"> EXPERIÊNCIA PROFISSIONAL</w:t>
            </w:r>
          </w:p>
        </w:tc>
      </w:tr>
      <w:tr w:rsidR="00E064E6" w:rsidRPr="00512547" w:rsidTr="001F083B">
        <w:trPr>
          <w:tblHeader/>
        </w:trPr>
        <w:tc>
          <w:tcPr>
            <w:tcW w:w="1653" w:type="pct"/>
            <w:shd w:val="clear" w:color="auto" w:fill="D9D9D9" w:themeFill="background1" w:themeFillShade="D9"/>
            <w:vAlign w:val="center"/>
          </w:tcPr>
          <w:p w:rsidR="00E064E6" w:rsidRPr="00512547" w:rsidRDefault="00E064E6" w:rsidP="00E064E6">
            <w:pPr>
              <w:autoSpaceDE w:val="0"/>
              <w:autoSpaceDN w:val="0"/>
              <w:adjustRightInd w:val="0"/>
              <w:jc w:val="center"/>
              <w:rPr>
                <w:rFonts w:ascii="Arial" w:hAnsi="Arial" w:cs="Arial"/>
                <w:b/>
                <w:bCs/>
                <w:iCs/>
                <w:sz w:val="18"/>
                <w:szCs w:val="18"/>
              </w:rPr>
            </w:pPr>
            <w:r w:rsidRPr="00512547">
              <w:rPr>
                <w:rFonts w:ascii="Arial" w:hAnsi="Arial" w:cs="Arial"/>
                <w:b/>
                <w:bCs/>
                <w:sz w:val="18"/>
                <w:szCs w:val="18"/>
              </w:rPr>
              <w:t>DOCUMENTOS</w:t>
            </w:r>
          </w:p>
        </w:tc>
        <w:tc>
          <w:tcPr>
            <w:tcW w:w="505" w:type="pct"/>
            <w:shd w:val="clear" w:color="auto" w:fill="D9D9D9" w:themeFill="background1" w:themeFillShade="D9"/>
            <w:vAlign w:val="center"/>
          </w:tcPr>
          <w:p w:rsidR="00E064E6" w:rsidRPr="00512547" w:rsidRDefault="00E064E6" w:rsidP="00E064E6">
            <w:pPr>
              <w:autoSpaceDE w:val="0"/>
              <w:autoSpaceDN w:val="0"/>
              <w:adjustRightInd w:val="0"/>
              <w:jc w:val="center"/>
              <w:rPr>
                <w:rFonts w:ascii="Arial" w:hAnsi="Arial" w:cs="Arial"/>
                <w:b/>
                <w:bCs/>
                <w:sz w:val="18"/>
                <w:szCs w:val="18"/>
              </w:rPr>
            </w:pPr>
            <w:r w:rsidRPr="00512547">
              <w:rPr>
                <w:rFonts w:ascii="Arial" w:hAnsi="Arial" w:cs="Arial"/>
                <w:b/>
                <w:bCs/>
                <w:sz w:val="18"/>
                <w:szCs w:val="18"/>
              </w:rPr>
              <w:t>VALOR</w:t>
            </w:r>
          </w:p>
          <w:p w:rsidR="00E064E6" w:rsidRPr="00512547" w:rsidRDefault="00E064E6" w:rsidP="00E064E6">
            <w:pPr>
              <w:widowControl w:val="0"/>
              <w:autoSpaceDE w:val="0"/>
              <w:autoSpaceDN w:val="0"/>
              <w:adjustRightInd w:val="0"/>
              <w:jc w:val="center"/>
              <w:rPr>
                <w:rFonts w:ascii="Arial" w:hAnsi="Arial" w:cs="Arial"/>
                <w:b/>
                <w:bCs/>
                <w:iCs/>
                <w:sz w:val="18"/>
                <w:szCs w:val="18"/>
              </w:rPr>
            </w:pPr>
            <w:r w:rsidRPr="00512547">
              <w:rPr>
                <w:rFonts w:ascii="Arial" w:hAnsi="Arial" w:cs="Arial"/>
                <w:b/>
                <w:bCs/>
                <w:sz w:val="18"/>
                <w:szCs w:val="18"/>
              </w:rPr>
              <w:t>UNITÁRIO</w:t>
            </w:r>
          </w:p>
        </w:tc>
        <w:tc>
          <w:tcPr>
            <w:tcW w:w="442" w:type="pct"/>
            <w:shd w:val="clear" w:color="auto" w:fill="D9D9D9" w:themeFill="background1" w:themeFillShade="D9"/>
            <w:vAlign w:val="center"/>
          </w:tcPr>
          <w:p w:rsidR="00E064E6" w:rsidRPr="00512547" w:rsidRDefault="00E064E6" w:rsidP="00E064E6">
            <w:pPr>
              <w:autoSpaceDE w:val="0"/>
              <w:autoSpaceDN w:val="0"/>
              <w:adjustRightInd w:val="0"/>
              <w:jc w:val="center"/>
              <w:rPr>
                <w:rFonts w:ascii="Arial" w:hAnsi="Arial" w:cs="Arial"/>
                <w:b/>
                <w:bCs/>
                <w:sz w:val="18"/>
                <w:szCs w:val="18"/>
              </w:rPr>
            </w:pPr>
            <w:r w:rsidRPr="00512547">
              <w:rPr>
                <w:rFonts w:ascii="Arial" w:hAnsi="Arial" w:cs="Arial"/>
                <w:b/>
                <w:bCs/>
                <w:sz w:val="18"/>
                <w:szCs w:val="18"/>
              </w:rPr>
              <w:t>VALOR</w:t>
            </w:r>
          </w:p>
          <w:p w:rsidR="00E064E6" w:rsidRPr="00512547" w:rsidRDefault="00E064E6" w:rsidP="00E064E6">
            <w:pPr>
              <w:widowControl w:val="0"/>
              <w:autoSpaceDE w:val="0"/>
              <w:autoSpaceDN w:val="0"/>
              <w:adjustRightInd w:val="0"/>
              <w:jc w:val="center"/>
              <w:rPr>
                <w:rFonts w:ascii="Arial" w:hAnsi="Arial" w:cs="Arial"/>
                <w:b/>
                <w:bCs/>
                <w:iCs/>
                <w:sz w:val="18"/>
                <w:szCs w:val="18"/>
              </w:rPr>
            </w:pPr>
            <w:r w:rsidRPr="00512547">
              <w:rPr>
                <w:rFonts w:ascii="Arial" w:hAnsi="Arial" w:cs="Arial"/>
                <w:b/>
                <w:bCs/>
                <w:sz w:val="18"/>
                <w:szCs w:val="18"/>
              </w:rPr>
              <w:t>MÁXIMO</w:t>
            </w:r>
          </w:p>
        </w:tc>
        <w:tc>
          <w:tcPr>
            <w:tcW w:w="2400" w:type="pct"/>
            <w:shd w:val="clear" w:color="auto" w:fill="D9D9D9" w:themeFill="background1" w:themeFillShade="D9"/>
            <w:vAlign w:val="center"/>
          </w:tcPr>
          <w:p w:rsidR="00E064E6" w:rsidRPr="00512547" w:rsidRDefault="00E064E6" w:rsidP="00E064E6">
            <w:pPr>
              <w:widowControl w:val="0"/>
              <w:autoSpaceDE w:val="0"/>
              <w:autoSpaceDN w:val="0"/>
              <w:adjustRightInd w:val="0"/>
              <w:jc w:val="center"/>
              <w:rPr>
                <w:rFonts w:ascii="Arial" w:hAnsi="Arial" w:cs="Arial"/>
                <w:b/>
                <w:bCs/>
                <w:iCs/>
                <w:sz w:val="18"/>
                <w:szCs w:val="18"/>
              </w:rPr>
            </w:pPr>
            <w:r w:rsidRPr="00512547">
              <w:rPr>
                <w:rFonts w:ascii="Arial" w:hAnsi="Arial" w:cs="Arial"/>
                <w:b/>
                <w:bCs/>
                <w:sz w:val="18"/>
                <w:szCs w:val="18"/>
              </w:rPr>
              <w:t>COMPROVANTES</w:t>
            </w:r>
          </w:p>
        </w:tc>
      </w:tr>
      <w:tr w:rsidR="00E064E6" w:rsidRPr="00512547" w:rsidTr="001F083B">
        <w:tc>
          <w:tcPr>
            <w:tcW w:w="1653" w:type="pct"/>
            <w:vAlign w:val="center"/>
          </w:tcPr>
          <w:p w:rsidR="00E064E6" w:rsidRPr="00512547" w:rsidRDefault="00E064E6" w:rsidP="00C80EC3">
            <w:pPr>
              <w:autoSpaceDE w:val="0"/>
              <w:autoSpaceDN w:val="0"/>
              <w:adjustRightInd w:val="0"/>
              <w:rPr>
                <w:rFonts w:ascii="Arial" w:hAnsi="Arial" w:cs="Arial"/>
                <w:b/>
                <w:sz w:val="18"/>
                <w:szCs w:val="18"/>
              </w:rPr>
            </w:pPr>
            <w:r w:rsidRPr="00512547">
              <w:rPr>
                <w:rFonts w:ascii="Arial" w:hAnsi="Arial" w:cs="Arial"/>
                <w:b/>
                <w:sz w:val="18"/>
                <w:szCs w:val="18"/>
              </w:rPr>
              <w:t>Tempo de Experiência Profissional</w:t>
            </w:r>
            <w:r w:rsidRPr="00512547">
              <w:rPr>
                <w:rFonts w:ascii="Arial" w:hAnsi="Arial" w:cs="Arial"/>
                <w:sz w:val="18"/>
                <w:szCs w:val="18"/>
              </w:rPr>
              <w:t xml:space="preserve"> (público ou privado) relativo à experiência profissional no exercício do </w:t>
            </w:r>
            <w:r w:rsidR="00C80EC3" w:rsidRPr="00512547">
              <w:rPr>
                <w:rFonts w:ascii="Arial" w:hAnsi="Arial" w:cs="Arial"/>
                <w:sz w:val="18"/>
                <w:szCs w:val="18"/>
              </w:rPr>
              <w:t>emprego</w:t>
            </w:r>
            <w:r w:rsidRPr="00512547">
              <w:rPr>
                <w:rFonts w:ascii="Arial" w:hAnsi="Arial" w:cs="Arial"/>
                <w:sz w:val="18"/>
                <w:szCs w:val="18"/>
              </w:rPr>
              <w:t xml:space="preserve"> a que concorre, voltados para atividades relacionadas na Descrição do </w:t>
            </w:r>
            <w:r w:rsidR="00C80EC3" w:rsidRPr="00512547">
              <w:rPr>
                <w:rFonts w:ascii="Arial" w:hAnsi="Arial" w:cs="Arial"/>
                <w:sz w:val="18"/>
                <w:szCs w:val="18"/>
              </w:rPr>
              <w:t>Emprego</w:t>
            </w:r>
            <w:r w:rsidRPr="00512547">
              <w:rPr>
                <w:rFonts w:ascii="Arial" w:hAnsi="Arial" w:cs="Arial"/>
                <w:sz w:val="18"/>
                <w:szCs w:val="18"/>
              </w:rPr>
              <w:t>, constante do Anexo I, deste edital, realizado até a data de apresentação dos documentos que comprovem a experiência.</w:t>
            </w:r>
          </w:p>
        </w:tc>
        <w:tc>
          <w:tcPr>
            <w:tcW w:w="505" w:type="pct"/>
            <w:vAlign w:val="center"/>
          </w:tcPr>
          <w:p w:rsidR="00E064E6" w:rsidRPr="00512547" w:rsidRDefault="00E064E6" w:rsidP="00E064E6">
            <w:pPr>
              <w:widowControl w:val="0"/>
              <w:autoSpaceDE w:val="0"/>
              <w:autoSpaceDN w:val="0"/>
              <w:adjustRightInd w:val="0"/>
              <w:jc w:val="center"/>
              <w:rPr>
                <w:rFonts w:ascii="Arial" w:hAnsi="Arial" w:cs="Arial"/>
                <w:b/>
                <w:bCs/>
                <w:iCs/>
                <w:sz w:val="18"/>
                <w:szCs w:val="18"/>
              </w:rPr>
            </w:pPr>
            <w:r w:rsidRPr="00512547">
              <w:rPr>
                <w:rFonts w:ascii="Arial" w:hAnsi="Arial" w:cs="Arial"/>
                <w:b/>
                <w:bCs/>
                <w:iCs/>
                <w:sz w:val="18"/>
                <w:szCs w:val="18"/>
              </w:rPr>
              <w:t xml:space="preserve">0,50 por ano completo de tempo de serviço </w:t>
            </w:r>
            <w:r w:rsidRPr="00512547">
              <w:rPr>
                <w:rFonts w:ascii="Arial" w:hAnsi="Arial" w:cs="Arial"/>
                <w:b/>
                <w:sz w:val="18"/>
                <w:szCs w:val="18"/>
              </w:rPr>
              <w:t xml:space="preserve">no exercício do </w:t>
            </w:r>
            <w:r w:rsidR="00C80EC3" w:rsidRPr="00512547">
              <w:rPr>
                <w:rFonts w:ascii="Arial" w:hAnsi="Arial" w:cs="Arial"/>
                <w:b/>
                <w:sz w:val="18"/>
                <w:szCs w:val="18"/>
              </w:rPr>
              <w:t>emprego</w:t>
            </w:r>
            <w:r w:rsidRPr="00512547">
              <w:rPr>
                <w:rFonts w:ascii="Arial" w:hAnsi="Arial" w:cs="Arial"/>
                <w:b/>
                <w:sz w:val="18"/>
                <w:szCs w:val="18"/>
              </w:rPr>
              <w:t xml:space="preserve"> a que concorre</w:t>
            </w:r>
          </w:p>
        </w:tc>
        <w:tc>
          <w:tcPr>
            <w:tcW w:w="442" w:type="pct"/>
            <w:vAlign w:val="center"/>
          </w:tcPr>
          <w:p w:rsidR="00E064E6" w:rsidRPr="00512547" w:rsidRDefault="00E064E6" w:rsidP="00E064E6">
            <w:pPr>
              <w:widowControl w:val="0"/>
              <w:autoSpaceDE w:val="0"/>
              <w:autoSpaceDN w:val="0"/>
              <w:adjustRightInd w:val="0"/>
              <w:jc w:val="center"/>
              <w:rPr>
                <w:rFonts w:ascii="Arial" w:hAnsi="Arial" w:cs="Arial"/>
                <w:b/>
                <w:bCs/>
                <w:iCs/>
                <w:sz w:val="18"/>
                <w:szCs w:val="18"/>
              </w:rPr>
            </w:pPr>
            <w:r w:rsidRPr="00512547">
              <w:rPr>
                <w:rFonts w:ascii="Arial" w:hAnsi="Arial" w:cs="Arial"/>
                <w:b/>
                <w:bCs/>
                <w:iCs/>
                <w:sz w:val="18"/>
                <w:szCs w:val="18"/>
              </w:rPr>
              <w:t>5,0</w:t>
            </w:r>
          </w:p>
        </w:tc>
        <w:tc>
          <w:tcPr>
            <w:tcW w:w="2400" w:type="pct"/>
            <w:vAlign w:val="center"/>
          </w:tcPr>
          <w:p w:rsidR="00E064E6" w:rsidRPr="00512547" w:rsidRDefault="00E064E6" w:rsidP="00E064E6">
            <w:pPr>
              <w:pStyle w:val="Default"/>
              <w:rPr>
                <w:rFonts w:ascii="Arial" w:hAnsi="Arial" w:cs="Arial"/>
                <w:color w:val="auto"/>
                <w:sz w:val="18"/>
                <w:szCs w:val="18"/>
              </w:rPr>
            </w:pPr>
            <w:r w:rsidRPr="00512547">
              <w:rPr>
                <w:rFonts w:ascii="Arial" w:hAnsi="Arial" w:cs="Arial"/>
                <w:b/>
                <w:color w:val="auto"/>
                <w:sz w:val="18"/>
                <w:szCs w:val="18"/>
              </w:rPr>
              <w:t>a) Certidão de Tempo de Serviço</w:t>
            </w:r>
            <w:r w:rsidRPr="00512547">
              <w:rPr>
                <w:rFonts w:ascii="Arial" w:hAnsi="Arial" w:cs="Arial"/>
                <w:color w:val="auto"/>
                <w:sz w:val="18"/>
                <w:szCs w:val="18"/>
              </w:rPr>
              <w:t xml:space="preserve">, expedida pelo órgão público ou privado em que o candidato prestou serviço, assinada pela autoridade competente. A referida certidão poderá ser original ou cópia devidamente autenticada e legível, constando o </w:t>
            </w:r>
            <w:r w:rsidR="00C80EC3" w:rsidRPr="00512547">
              <w:rPr>
                <w:rFonts w:ascii="Arial" w:hAnsi="Arial" w:cs="Arial"/>
                <w:color w:val="auto"/>
                <w:sz w:val="18"/>
                <w:szCs w:val="18"/>
              </w:rPr>
              <w:t>emprego</w:t>
            </w:r>
            <w:r w:rsidRPr="00512547">
              <w:rPr>
                <w:rFonts w:ascii="Arial" w:hAnsi="Arial" w:cs="Arial"/>
                <w:color w:val="auto"/>
                <w:sz w:val="18"/>
                <w:szCs w:val="18"/>
              </w:rPr>
              <w:t xml:space="preserve">, data de início e término da atuação profissional e descrição dos serviços prestados compatíveis com o </w:t>
            </w:r>
            <w:r w:rsidR="00C80EC3" w:rsidRPr="00512547">
              <w:rPr>
                <w:rFonts w:ascii="Arial" w:hAnsi="Arial" w:cs="Arial"/>
                <w:color w:val="auto"/>
                <w:sz w:val="18"/>
                <w:szCs w:val="18"/>
              </w:rPr>
              <w:t>emprego</w:t>
            </w:r>
            <w:r w:rsidRPr="00512547">
              <w:rPr>
                <w:rFonts w:ascii="Arial" w:hAnsi="Arial" w:cs="Arial"/>
                <w:color w:val="auto"/>
                <w:sz w:val="18"/>
                <w:szCs w:val="18"/>
              </w:rPr>
              <w:t xml:space="preserve"> ao qual concorre. </w:t>
            </w:r>
          </w:p>
          <w:p w:rsidR="00E064E6" w:rsidRPr="00512547" w:rsidRDefault="00E064E6" w:rsidP="00E064E6">
            <w:pPr>
              <w:pStyle w:val="Default"/>
              <w:rPr>
                <w:rFonts w:ascii="Arial" w:hAnsi="Arial" w:cs="Arial"/>
                <w:color w:val="auto"/>
                <w:sz w:val="18"/>
                <w:szCs w:val="18"/>
              </w:rPr>
            </w:pPr>
            <w:r w:rsidRPr="00512547">
              <w:rPr>
                <w:rFonts w:ascii="Arial" w:hAnsi="Arial" w:cs="Arial"/>
                <w:b/>
                <w:color w:val="auto"/>
                <w:sz w:val="18"/>
                <w:szCs w:val="18"/>
              </w:rPr>
              <w:t>b) Carteira de Trabalho e Previdência Social (CTPS)</w:t>
            </w:r>
            <w:r w:rsidRPr="00512547">
              <w:rPr>
                <w:rFonts w:ascii="Arial" w:hAnsi="Arial" w:cs="Arial"/>
                <w:color w:val="auto"/>
                <w:sz w:val="18"/>
                <w:szCs w:val="18"/>
              </w:rPr>
              <w:t xml:space="preserve">: cópias devidamente autenticadas legíveis das páginas relativas ao contrato de trabalho (incluindo a página seguinte, mesmo que esteja em branco e páginas em que constar ressalvas ou informações sobre o contrato de trabalho) e das páginas em que consta a identificação do candidato. Se as cópias das citadas páginas da CTPS estiverem incompletas ou ilegíveis, serão desconsideradas no computo dos pontos de comprovação para experiências em instituições privadas. Deverá ser apresentada também a descrição dos serviços prestados compatíveis com o </w:t>
            </w:r>
            <w:r w:rsidR="00C80EC3" w:rsidRPr="00512547">
              <w:rPr>
                <w:rFonts w:ascii="Arial" w:hAnsi="Arial" w:cs="Arial"/>
                <w:color w:val="auto"/>
                <w:sz w:val="18"/>
                <w:szCs w:val="18"/>
              </w:rPr>
              <w:t>emprego</w:t>
            </w:r>
            <w:r w:rsidRPr="00512547">
              <w:rPr>
                <w:rFonts w:ascii="Arial" w:hAnsi="Arial" w:cs="Arial"/>
                <w:color w:val="auto"/>
                <w:sz w:val="18"/>
                <w:szCs w:val="18"/>
              </w:rPr>
              <w:t xml:space="preserve"> ao qual concorre.</w:t>
            </w:r>
          </w:p>
          <w:p w:rsidR="00E064E6" w:rsidRPr="00512547" w:rsidRDefault="00E064E6" w:rsidP="00E064E6">
            <w:pPr>
              <w:pStyle w:val="Default"/>
              <w:rPr>
                <w:rFonts w:ascii="Arial" w:hAnsi="Arial" w:cs="Arial"/>
                <w:color w:val="auto"/>
                <w:sz w:val="18"/>
                <w:szCs w:val="18"/>
              </w:rPr>
            </w:pPr>
            <w:r w:rsidRPr="00512547">
              <w:rPr>
                <w:rFonts w:ascii="Arial" w:hAnsi="Arial" w:cs="Arial"/>
                <w:b/>
                <w:color w:val="auto"/>
                <w:sz w:val="18"/>
                <w:szCs w:val="18"/>
              </w:rPr>
              <w:t>c) Cópia autenticada do Contrato de Prestação de Serviços</w:t>
            </w:r>
            <w:r w:rsidRPr="00512547">
              <w:rPr>
                <w:rFonts w:ascii="Arial" w:hAnsi="Arial" w:cs="Arial"/>
                <w:color w:val="auto"/>
                <w:sz w:val="18"/>
                <w:szCs w:val="18"/>
              </w:rPr>
              <w:t xml:space="preserve"> expedido pelo órgão em que o candidato prestou o serviço, constando o </w:t>
            </w:r>
            <w:r w:rsidR="00C80EC3" w:rsidRPr="00512547">
              <w:rPr>
                <w:rFonts w:ascii="Arial" w:hAnsi="Arial" w:cs="Arial"/>
                <w:color w:val="auto"/>
                <w:sz w:val="18"/>
                <w:szCs w:val="18"/>
              </w:rPr>
              <w:t>emprego</w:t>
            </w:r>
            <w:r w:rsidRPr="00512547">
              <w:rPr>
                <w:rFonts w:ascii="Arial" w:hAnsi="Arial" w:cs="Arial"/>
                <w:color w:val="auto"/>
                <w:sz w:val="18"/>
                <w:szCs w:val="18"/>
              </w:rPr>
              <w:t xml:space="preserve">/serviço e a data de início e término da prestação de serviço acompanhada da descrição dos serviços prestados compatíveis com o </w:t>
            </w:r>
            <w:r w:rsidR="00C80EC3" w:rsidRPr="00512547">
              <w:rPr>
                <w:rFonts w:ascii="Arial" w:hAnsi="Arial" w:cs="Arial"/>
                <w:color w:val="auto"/>
                <w:sz w:val="18"/>
                <w:szCs w:val="18"/>
              </w:rPr>
              <w:t>emprego</w:t>
            </w:r>
            <w:r w:rsidRPr="00512547">
              <w:rPr>
                <w:rFonts w:ascii="Arial" w:hAnsi="Arial" w:cs="Arial"/>
                <w:color w:val="auto"/>
                <w:sz w:val="18"/>
                <w:szCs w:val="18"/>
              </w:rPr>
              <w:t xml:space="preserve"> ao qual concorre. </w:t>
            </w:r>
          </w:p>
        </w:tc>
      </w:tr>
    </w:tbl>
    <w:p w:rsidR="00E064E6" w:rsidRPr="00512547" w:rsidRDefault="00E064E6" w:rsidP="00E064E6">
      <w:pPr>
        <w:rPr>
          <w:rFonts w:ascii="Arial" w:hAnsi="Arial" w:cs="Arial"/>
          <w:sz w:val="18"/>
          <w:szCs w:val="18"/>
        </w:rPr>
      </w:pPr>
    </w:p>
    <w:p w:rsidR="00E064E6" w:rsidRPr="00512547" w:rsidRDefault="00C80EC3" w:rsidP="00E064E6">
      <w:pPr>
        <w:pStyle w:val="Default"/>
        <w:rPr>
          <w:rFonts w:ascii="Arial" w:hAnsi="Arial" w:cs="Arial"/>
          <w:color w:val="auto"/>
          <w:sz w:val="18"/>
          <w:szCs w:val="18"/>
        </w:rPr>
      </w:pPr>
      <w:r w:rsidRPr="00512547">
        <w:rPr>
          <w:rFonts w:ascii="Arial" w:hAnsi="Arial" w:cs="Arial"/>
          <w:b/>
          <w:color w:val="auto"/>
          <w:sz w:val="18"/>
          <w:szCs w:val="18"/>
        </w:rPr>
        <w:t>9</w:t>
      </w:r>
      <w:r w:rsidR="00E064E6" w:rsidRPr="00512547">
        <w:rPr>
          <w:rFonts w:ascii="Arial" w:hAnsi="Arial" w:cs="Arial"/>
          <w:b/>
          <w:color w:val="auto"/>
          <w:sz w:val="18"/>
          <w:szCs w:val="18"/>
        </w:rPr>
        <w:t>.</w:t>
      </w:r>
      <w:r w:rsidRPr="00512547">
        <w:rPr>
          <w:rFonts w:ascii="Arial" w:hAnsi="Arial" w:cs="Arial"/>
          <w:b/>
          <w:color w:val="auto"/>
          <w:sz w:val="18"/>
          <w:szCs w:val="18"/>
        </w:rPr>
        <w:t>11</w:t>
      </w:r>
      <w:r w:rsidR="00E064E6" w:rsidRPr="00512547">
        <w:rPr>
          <w:rFonts w:ascii="Arial" w:hAnsi="Arial" w:cs="Arial"/>
          <w:b/>
          <w:color w:val="auto"/>
          <w:sz w:val="18"/>
          <w:szCs w:val="18"/>
        </w:rPr>
        <w:t>.</w:t>
      </w:r>
      <w:r w:rsidR="00E064E6" w:rsidRPr="00512547">
        <w:rPr>
          <w:rFonts w:ascii="Arial" w:hAnsi="Arial" w:cs="Arial"/>
          <w:color w:val="auto"/>
          <w:sz w:val="18"/>
          <w:szCs w:val="18"/>
        </w:rPr>
        <w:t xml:space="preserve"> As cópias, autenticadas dos documentos apresentados para a </w:t>
      </w:r>
      <w:r w:rsidR="00E064E6" w:rsidRPr="00512547">
        <w:rPr>
          <w:rFonts w:ascii="Arial" w:hAnsi="Arial" w:cs="Arial"/>
          <w:bCs/>
          <w:sz w:val="18"/>
          <w:szCs w:val="18"/>
        </w:rPr>
        <w:t xml:space="preserve">Avaliação de Pontuação de Tempo de Serviço </w:t>
      </w:r>
      <w:r w:rsidR="00E064E6" w:rsidRPr="00512547">
        <w:rPr>
          <w:rFonts w:ascii="Arial" w:hAnsi="Arial" w:cs="Arial"/>
          <w:b/>
          <w:color w:val="auto"/>
          <w:sz w:val="18"/>
          <w:szCs w:val="18"/>
          <w:u w:val="single"/>
        </w:rPr>
        <w:t xml:space="preserve">não serão devolvidas e farão parte integrante da documentação do </w:t>
      </w:r>
      <w:r w:rsidRPr="00512547">
        <w:rPr>
          <w:rFonts w:ascii="Arial" w:hAnsi="Arial" w:cs="Arial"/>
          <w:b/>
          <w:color w:val="auto"/>
          <w:sz w:val="18"/>
          <w:szCs w:val="18"/>
          <w:u w:val="single"/>
        </w:rPr>
        <w:t>Concurso Público</w:t>
      </w:r>
      <w:r w:rsidR="00E064E6" w:rsidRPr="00512547">
        <w:rPr>
          <w:rFonts w:ascii="Arial" w:hAnsi="Arial" w:cs="Arial"/>
          <w:color w:val="auto"/>
          <w:sz w:val="18"/>
          <w:szCs w:val="18"/>
        </w:rPr>
        <w:t xml:space="preserve">. </w:t>
      </w:r>
    </w:p>
    <w:p w:rsidR="00E064E6" w:rsidRPr="00512547" w:rsidRDefault="00C80EC3" w:rsidP="00E064E6">
      <w:pPr>
        <w:pStyle w:val="Default"/>
        <w:rPr>
          <w:rFonts w:ascii="Arial" w:hAnsi="Arial" w:cs="Arial"/>
          <w:color w:val="auto"/>
          <w:sz w:val="18"/>
          <w:szCs w:val="18"/>
        </w:rPr>
      </w:pPr>
      <w:r w:rsidRPr="00512547">
        <w:rPr>
          <w:rFonts w:ascii="Arial" w:hAnsi="Arial" w:cs="Arial"/>
          <w:b/>
          <w:color w:val="auto"/>
          <w:sz w:val="18"/>
          <w:szCs w:val="18"/>
        </w:rPr>
        <w:t>9</w:t>
      </w:r>
      <w:r w:rsidR="00E064E6" w:rsidRPr="00512547">
        <w:rPr>
          <w:rFonts w:ascii="Arial" w:hAnsi="Arial" w:cs="Arial"/>
          <w:b/>
          <w:color w:val="auto"/>
          <w:sz w:val="18"/>
          <w:szCs w:val="18"/>
        </w:rPr>
        <w:t>.12.</w:t>
      </w:r>
      <w:r w:rsidR="00E064E6" w:rsidRPr="00512547">
        <w:rPr>
          <w:rFonts w:ascii="Arial" w:hAnsi="Arial" w:cs="Arial"/>
          <w:color w:val="auto"/>
          <w:sz w:val="18"/>
          <w:szCs w:val="18"/>
        </w:rPr>
        <w:t xml:space="preserve"> A comprovação do Tempo de Serviço (público ou privado) relativo à experiência profissional no exercício do </w:t>
      </w:r>
      <w:r w:rsidRPr="00512547">
        <w:rPr>
          <w:rFonts w:ascii="Arial" w:hAnsi="Arial" w:cs="Arial"/>
          <w:color w:val="auto"/>
          <w:sz w:val="18"/>
          <w:szCs w:val="18"/>
        </w:rPr>
        <w:t>emprego</w:t>
      </w:r>
      <w:r w:rsidR="00E064E6" w:rsidRPr="00512547">
        <w:rPr>
          <w:rFonts w:ascii="Arial" w:hAnsi="Arial" w:cs="Arial"/>
          <w:color w:val="auto"/>
          <w:sz w:val="18"/>
          <w:szCs w:val="18"/>
        </w:rPr>
        <w:t xml:space="preserve"> a que concorre, voltados para atividades relacionadas na Descrição do </w:t>
      </w:r>
      <w:r w:rsidRPr="00512547">
        <w:rPr>
          <w:rFonts w:ascii="Arial" w:hAnsi="Arial" w:cs="Arial"/>
          <w:color w:val="auto"/>
          <w:sz w:val="18"/>
          <w:szCs w:val="18"/>
        </w:rPr>
        <w:t>Emprego</w:t>
      </w:r>
      <w:r w:rsidR="00E064E6" w:rsidRPr="00512547">
        <w:rPr>
          <w:rFonts w:ascii="Arial" w:hAnsi="Arial" w:cs="Arial"/>
          <w:color w:val="auto"/>
          <w:sz w:val="18"/>
          <w:szCs w:val="18"/>
        </w:rPr>
        <w:t xml:space="preserve">, constante do Anexo I, deste edital, realizado até a data de apresentação dos documentos, deverá ser apresentada por meio dos seguintes documentos: </w:t>
      </w:r>
    </w:p>
    <w:p w:rsidR="00E064E6" w:rsidRPr="00512547" w:rsidRDefault="00E064E6" w:rsidP="00E064E6">
      <w:pPr>
        <w:pStyle w:val="Default"/>
        <w:rPr>
          <w:rFonts w:ascii="Arial" w:hAnsi="Arial" w:cs="Arial"/>
          <w:color w:val="auto"/>
          <w:sz w:val="18"/>
          <w:szCs w:val="18"/>
        </w:rPr>
      </w:pPr>
      <w:r w:rsidRPr="00512547">
        <w:rPr>
          <w:rFonts w:ascii="Arial" w:hAnsi="Arial" w:cs="Arial"/>
          <w:b/>
          <w:color w:val="auto"/>
          <w:sz w:val="18"/>
          <w:szCs w:val="18"/>
        </w:rPr>
        <w:t>a)</w:t>
      </w:r>
      <w:r w:rsidRPr="00512547">
        <w:rPr>
          <w:rFonts w:ascii="Arial" w:hAnsi="Arial" w:cs="Arial"/>
          <w:color w:val="auto"/>
          <w:sz w:val="18"/>
          <w:szCs w:val="18"/>
        </w:rPr>
        <w:t xml:space="preserve"> </w:t>
      </w:r>
      <w:r w:rsidRPr="00512547">
        <w:rPr>
          <w:rFonts w:ascii="Arial" w:hAnsi="Arial" w:cs="Arial"/>
          <w:b/>
          <w:color w:val="auto"/>
          <w:sz w:val="18"/>
          <w:szCs w:val="18"/>
        </w:rPr>
        <w:t>Certidão de Tempo de Serviço</w:t>
      </w:r>
      <w:r w:rsidRPr="00512547">
        <w:rPr>
          <w:rFonts w:ascii="Arial" w:hAnsi="Arial" w:cs="Arial"/>
          <w:color w:val="auto"/>
          <w:sz w:val="18"/>
          <w:szCs w:val="18"/>
        </w:rPr>
        <w:t xml:space="preserve">, cópias devidamente autenticadas e legíveis, expedida pelo órgão público ou privado em que o candidato prestou serviço, assinada pela autoridade competente, constando o </w:t>
      </w:r>
      <w:r w:rsidR="00C80EC3" w:rsidRPr="00512547">
        <w:rPr>
          <w:rFonts w:ascii="Arial" w:hAnsi="Arial" w:cs="Arial"/>
          <w:color w:val="auto"/>
          <w:sz w:val="18"/>
          <w:szCs w:val="18"/>
        </w:rPr>
        <w:t>emprego</w:t>
      </w:r>
      <w:r w:rsidRPr="00512547">
        <w:rPr>
          <w:rFonts w:ascii="Arial" w:hAnsi="Arial" w:cs="Arial"/>
          <w:color w:val="auto"/>
          <w:sz w:val="18"/>
          <w:szCs w:val="18"/>
        </w:rPr>
        <w:t xml:space="preserve">, data de início e término da atuação profissional e a descrição dos serviços prestados compatíveis com o </w:t>
      </w:r>
      <w:r w:rsidR="00C80EC3" w:rsidRPr="00512547">
        <w:rPr>
          <w:rFonts w:ascii="Arial" w:hAnsi="Arial" w:cs="Arial"/>
          <w:color w:val="auto"/>
          <w:sz w:val="18"/>
          <w:szCs w:val="18"/>
        </w:rPr>
        <w:t>emprego</w:t>
      </w:r>
      <w:r w:rsidRPr="00512547">
        <w:rPr>
          <w:rFonts w:ascii="Arial" w:hAnsi="Arial" w:cs="Arial"/>
          <w:color w:val="auto"/>
          <w:sz w:val="18"/>
          <w:szCs w:val="18"/>
        </w:rPr>
        <w:t xml:space="preserve"> ao qual concorre. </w:t>
      </w:r>
    </w:p>
    <w:p w:rsidR="00E064E6" w:rsidRPr="00512547" w:rsidRDefault="00E064E6" w:rsidP="00E064E6">
      <w:pPr>
        <w:pStyle w:val="Default"/>
        <w:rPr>
          <w:rFonts w:ascii="Arial" w:hAnsi="Arial" w:cs="Arial"/>
          <w:color w:val="auto"/>
          <w:sz w:val="18"/>
          <w:szCs w:val="18"/>
        </w:rPr>
      </w:pPr>
      <w:r w:rsidRPr="00512547">
        <w:rPr>
          <w:rFonts w:ascii="Arial" w:hAnsi="Arial" w:cs="Arial"/>
          <w:b/>
          <w:color w:val="auto"/>
          <w:sz w:val="18"/>
          <w:szCs w:val="18"/>
        </w:rPr>
        <w:t>b)</w:t>
      </w:r>
      <w:r w:rsidRPr="00512547">
        <w:rPr>
          <w:rFonts w:ascii="Arial" w:hAnsi="Arial" w:cs="Arial"/>
          <w:color w:val="auto"/>
          <w:sz w:val="18"/>
          <w:szCs w:val="18"/>
        </w:rPr>
        <w:t xml:space="preserve"> </w:t>
      </w:r>
      <w:r w:rsidRPr="00512547">
        <w:rPr>
          <w:rFonts w:ascii="Arial" w:hAnsi="Arial" w:cs="Arial"/>
          <w:b/>
          <w:color w:val="auto"/>
          <w:sz w:val="18"/>
          <w:szCs w:val="18"/>
        </w:rPr>
        <w:t>Carteira de Trabalho e Previdência Social (CTPS)</w:t>
      </w:r>
      <w:r w:rsidRPr="00512547">
        <w:rPr>
          <w:rFonts w:ascii="Arial" w:hAnsi="Arial" w:cs="Arial"/>
          <w:color w:val="auto"/>
          <w:sz w:val="18"/>
          <w:szCs w:val="18"/>
        </w:rPr>
        <w:t xml:space="preserve">: cópias devidamente autenticadas e legíveis das páginas relativas ao contrato de trabalho (incluindo a página seguinte, mesmo que esteja em branco e páginas em que constar ressalvas ou informações sobre o contrato de trabalho) e das páginas em que consta a identificação do candidato. Se as cópias das citadas páginas da CTPS estiverem incompletas ou ilegíveis, serão desconsideradas no computo dos pontos de comprovação para experiências em instituições privadas. Deverá ser apresentada também a descrição dos serviços prestados compatíveis com o </w:t>
      </w:r>
      <w:r w:rsidR="00C80EC3" w:rsidRPr="00512547">
        <w:rPr>
          <w:rFonts w:ascii="Arial" w:hAnsi="Arial" w:cs="Arial"/>
          <w:color w:val="auto"/>
          <w:sz w:val="18"/>
          <w:szCs w:val="18"/>
        </w:rPr>
        <w:t>emprego</w:t>
      </w:r>
      <w:r w:rsidRPr="00512547">
        <w:rPr>
          <w:rFonts w:ascii="Arial" w:hAnsi="Arial" w:cs="Arial"/>
          <w:color w:val="auto"/>
          <w:sz w:val="18"/>
          <w:szCs w:val="18"/>
        </w:rPr>
        <w:t xml:space="preserve"> ao qual concorre.</w:t>
      </w:r>
    </w:p>
    <w:p w:rsidR="00E064E6" w:rsidRPr="00512547" w:rsidRDefault="00E064E6" w:rsidP="00E064E6">
      <w:pPr>
        <w:pStyle w:val="Default"/>
        <w:rPr>
          <w:rFonts w:ascii="Arial" w:hAnsi="Arial" w:cs="Arial"/>
          <w:color w:val="auto"/>
          <w:sz w:val="18"/>
          <w:szCs w:val="18"/>
        </w:rPr>
      </w:pPr>
      <w:r w:rsidRPr="00512547">
        <w:rPr>
          <w:rFonts w:ascii="Arial" w:hAnsi="Arial" w:cs="Arial"/>
          <w:b/>
          <w:color w:val="auto"/>
          <w:sz w:val="18"/>
          <w:szCs w:val="18"/>
        </w:rPr>
        <w:t>c)</w:t>
      </w:r>
      <w:r w:rsidRPr="00512547">
        <w:rPr>
          <w:rFonts w:ascii="Arial" w:hAnsi="Arial" w:cs="Arial"/>
          <w:color w:val="auto"/>
          <w:sz w:val="18"/>
          <w:szCs w:val="18"/>
        </w:rPr>
        <w:t xml:space="preserve"> </w:t>
      </w:r>
      <w:r w:rsidRPr="00512547">
        <w:rPr>
          <w:rFonts w:ascii="Arial" w:hAnsi="Arial" w:cs="Arial"/>
          <w:b/>
          <w:color w:val="auto"/>
          <w:sz w:val="18"/>
          <w:szCs w:val="18"/>
        </w:rPr>
        <w:t>Cópia autenticada e legível do Contrato de Prestação de Serviços</w:t>
      </w:r>
      <w:r w:rsidRPr="00512547">
        <w:rPr>
          <w:rFonts w:ascii="Arial" w:hAnsi="Arial" w:cs="Arial"/>
          <w:color w:val="auto"/>
          <w:sz w:val="18"/>
          <w:szCs w:val="18"/>
        </w:rPr>
        <w:t xml:space="preserve"> expedido pelo órgão em que o candidato prestou o serviço, constando o </w:t>
      </w:r>
      <w:r w:rsidR="00C80EC3" w:rsidRPr="00512547">
        <w:rPr>
          <w:rFonts w:ascii="Arial" w:hAnsi="Arial" w:cs="Arial"/>
          <w:color w:val="auto"/>
          <w:sz w:val="18"/>
          <w:szCs w:val="18"/>
        </w:rPr>
        <w:t>emprego</w:t>
      </w:r>
      <w:r w:rsidRPr="00512547">
        <w:rPr>
          <w:rFonts w:ascii="Arial" w:hAnsi="Arial" w:cs="Arial"/>
          <w:color w:val="auto"/>
          <w:sz w:val="18"/>
          <w:szCs w:val="18"/>
        </w:rPr>
        <w:t xml:space="preserve">/serviço e a data de início e término da prestação de serviço e a descrição dos serviços prestados compatíveis com o </w:t>
      </w:r>
      <w:r w:rsidR="00C80EC3" w:rsidRPr="00512547">
        <w:rPr>
          <w:rFonts w:ascii="Arial" w:hAnsi="Arial" w:cs="Arial"/>
          <w:color w:val="auto"/>
          <w:sz w:val="18"/>
          <w:szCs w:val="18"/>
        </w:rPr>
        <w:t>emprego</w:t>
      </w:r>
      <w:r w:rsidRPr="00512547">
        <w:rPr>
          <w:rFonts w:ascii="Arial" w:hAnsi="Arial" w:cs="Arial"/>
          <w:color w:val="auto"/>
          <w:sz w:val="18"/>
          <w:szCs w:val="18"/>
        </w:rPr>
        <w:t xml:space="preserve"> ao qual concorre.</w:t>
      </w:r>
    </w:p>
    <w:p w:rsidR="00E064E6" w:rsidRPr="00512547" w:rsidRDefault="00C80EC3" w:rsidP="00E064E6">
      <w:pPr>
        <w:pStyle w:val="Default"/>
        <w:rPr>
          <w:rFonts w:ascii="Arial" w:hAnsi="Arial" w:cs="Arial"/>
          <w:color w:val="auto"/>
          <w:sz w:val="18"/>
          <w:szCs w:val="18"/>
        </w:rPr>
      </w:pPr>
      <w:r w:rsidRPr="00512547">
        <w:rPr>
          <w:rFonts w:ascii="Arial" w:hAnsi="Arial" w:cs="Arial"/>
          <w:b/>
          <w:color w:val="auto"/>
          <w:sz w:val="18"/>
          <w:szCs w:val="18"/>
        </w:rPr>
        <w:t>9</w:t>
      </w:r>
      <w:r w:rsidR="00E064E6" w:rsidRPr="00512547">
        <w:rPr>
          <w:rFonts w:ascii="Arial" w:hAnsi="Arial" w:cs="Arial"/>
          <w:b/>
          <w:color w:val="auto"/>
          <w:sz w:val="18"/>
          <w:szCs w:val="18"/>
        </w:rPr>
        <w:t>.12.1.</w:t>
      </w:r>
      <w:r w:rsidR="00E064E6" w:rsidRPr="00512547">
        <w:rPr>
          <w:rFonts w:ascii="Arial" w:hAnsi="Arial" w:cs="Arial"/>
          <w:color w:val="auto"/>
          <w:sz w:val="18"/>
          <w:szCs w:val="18"/>
        </w:rPr>
        <w:t xml:space="preserve"> Não serão considerados como experiência profissional estágios, monitorias ou trabalhos voluntários. </w:t>
      </w:r>
    </w:p>
    <w:p w:rsidR="00E064E6" w:rsidRPr="00512547" w:rsidRDefault="00C80EC3" w:rsidP="00E064E6">
      <w:pPr>
        <w:pStyle w:val="Default"/>
        <w:rPr>
          <w:rFonts w:ascii="Arial" w:hAnsi="Arial" w:cs="Arial"/>
          <w:color w:val="auto"/>
          <w:sz w:val="18"/>
          <w:szCs w:val="18"/>
        </w:rPr>
      </w:pPr>
      <w:r w:rsidRPr="00512547">
        <w:rPr>
          <w:rFonts w:ascii="Arial" w:hAnsi="Arial" w:cs="Arial"/>
          <w:b/>
          <w:color w:val="auto"/>
          <w:sz w:val="18"/>
          <w:szCs w:val="18"/>
        </w:rPr>
        <w:t>9</w:t>
      </w:r>
      <w:r w:rsidR="00E064E6" w:rsidRPr="00512547">
        <w:rPr>
          <w:rFonts w:ascii="Arial" w:hAnsi="Arial" w:cs="Arial"/>
          <w:b/>
          <w:color w:val="auto"/>
          <w:sz w:val="18"/>
          <w:szCs w:val="18"/>
        </w:rPr>
        <w:t>.12.2.</w:t>
      </w:r>
      <w:r w:rsidR="00E064E6" w:rsidRPr="00512547">
        <w:rPr>
          <w:rFonts w:ascii="Arial" w:hAnsi="Arial" w:cs="Arial"/>
          <w:color w:val="auto"/>
          <w:sz w:val="18"/>
          <w:szCs w:val="18"/>
        </w:rPr>
        <w:t xml:space="preserve"> É vedada a soma de tempo de serviço prestado simultaneamente em dois ou mais </w:t>
      </w:r>
      <w:r w:rsidRPr="00512547">
        <w:rPr>
          <w:rFonts w:ascii="Arial" w:hAnsi="Arial" w:cs="Arial"/>
          <w:color w:val="auto"/>
          <w:sz w:val="18"/>
          <w:szCs w:val="18"/>
        </w:rPr>
        <w:t>emprego</w:t>
      </w:r>
      <w:r w:rsidR="00E064E6" w:rsidRPr="00512547">
        <w:rPr>
          <w:rFonts w:ascii="Arial" w:hAnsi="Arial" w:cs="Arial"/>
          <w:color w:val="auto"/>
          <w:sz w:val="18"/>
          <w:szCs w:val="18"/>
        </w:rPr>
        <w:t xml:space="preserve">s. </w:t>
      </w:r>
    </w:p>
    <w:p w:rsidR="00E064E6" w:rsidRPr="00512547" w:rsidRDefault="00C80EC3" w:rsidP="00E064E6">
      <w:pPr>
        <w:pStyle w:val="Default"/>
        <w:rPr>
          <w:rFonts w:ascii="Arial" w:hAnsi="Arial" w:cs="Arial"/>
          <w:color w:val="auto"/>
          <w:sz w:val="18"/>
          <w:szCs w:val="18"/>
        </w:rPr>
      </w:pPr>
      <w:r w:rsidRPr="00512547">
        <w:rPr>
          <w:rFonts w:ascii="Arial" w:hAnsi="Arial" w:cs="Arial"/>
          <w:b/>
          <w:color w:val="auto"/>
          <w:sz w:val="18"/>
          <w:szCs w:val="18"/>
        </w:rPr>
        <w:t>9</w:t>
      </w:r>
      <w:r w:rsidR="00E064E6" w:rsidRPr="00512547">
        <w:rPr>
          <w:rFonts w:ascii="Arial" w:hAnsi="Arial" w:cs="Arial"/>
          <w:b/>
          <w:color w:val="auto"/>
          <w:sz w:val="18"/>
          <w:szCs w:val="18"/>
        </w:rPr>
        <w:t>.12.3.</w:t>
      </w:r>
      <w:r w:rsidR="00E064E6" w:rsidRPr="00512547">
        <w:rPr>
          <w:rFonts w:ascii="Arial" w:hAnsi="Arial" w:cs="Arial"/>
          <w:color w:val="auto"/>
          <w:sz w:val="18"/>
          <w:szCs w:val="18"/>
        </w:rPr>
        <w:t xml:space="preserve"> O Tempo de Serviço prestado pelo candidato será contado até a data de início do recebimento dos documentos, inclusive. </w:t>
      </w:r>
    </w:p>
    <w:p w:rsidR="00E064E6" w:rsidRPr="00512547" w:rsidRDefault="00C80EC3" w:rsidP="00E064E6">
      <w:pPr>
        <w:pStyle w:val="Default"/>
        <w:rPr>
          <w:rFonts w:ascii="Arial" w:hAnsi="Arial" w:cs="Arial"/>
          <w:color w:val="auto"/>
          <w:sz w:val="18"/>
          <w:szCs w:val="18"/>
        </w:rPr>
      </w:pPr>
      <w:r w:rsidRPr="00512547">
        <w:rPr>
          <w:rFonts w:ascii="Arial" w:hAnsi="Arial" w:cs="Arial"/>
          <w:b/>
          <w:color w:val="auto"/>
          <w:sz w:val="18"/>
          <w:szCs w:val="18"/>
        </w:rPr>
        <w:t>9</w:t>
      </w:r>
      <w:r w:rsidR="00E064E6" w:rsidRPr="00512547">
        <w:rPr>
          <w:rFonts w:ascii="Arial" w:hAnsi="Arial" w:cs="Arial"/>
          <w:b/>
          <w:color w:val="auto"/>
          <w:sz w:val="18"/>
          <w:szCs w:val="18"/>
        </w:rPr>
        <w:t>.12.4.</w:t>
      </w:r>
      <w:r w:rsidR="00E064E6" w:rsidRPr="00512547">
        <w:rPr>
          <w:rFonts w:ascii="Arial" w:hAnsi="Arial" w:cs="Arial"/>
          <w:color w:val="auto"/>
          <w:sz w:val="18"/>
          <w:szCs w:val="18"/>
        </w:rPr>
        <w:t xml:space="preserve"> Será atribuída pontuação por ano completo (365 dias), relativamente ao Tempo de Serviço efetivamente trabalhado e devidamente comprovado. </w:t>
      </w:r>
      <w:r w:rsidR="00E064E6" w:rsidRPr="00512547">
        <w:rPr>
          <w:rFonts w:ascii="Arial" w:hAnsi="Arial" w:cs="Arial"/>
          <w:b/>
          <w:color w:val="auto"/>
          <w:sz w:val="18"/>
          <w:szCs w:val="18"/>
        </w:rPr>
        <w:t>Os demais dias que não completem um ano de trabalho serão desprezados</w:t>
      </w:r>
      <w:r w:rsidR="00E064E6" w:rsidRPr="00512547">
        <w:rPr>
          <w:rFonts w:ascii="Arial" w:hAnsi="Arial" w:cs="Arial"/>
          <w:color w:val="auto"/>
          <w:sz w:val="18"/>
          <w:szCs w:val="18"/>
        </w:rPr>
        <w:t>.</w:t>
      </w:r>
    </w:p>
    <w:p w:rsidR="00E064E6" w:rsidRPr="00512547" w:rsidRDefault="00C80EC3" w:rsidP="00E064E6">
      <w:pPr>
        <w:pStyle w:val="Default"/>
        <w:rPr>
          <w:rFonts w:ascii="Arial" w:hAnsi="Arial" w:cs="Arial"/>
          <w:color w:val="auto"/>
          <w:sz w:val="18"/>
          <w:szCs w:val="18"/>
        </w:rPr>
      </w:pPr>
      <w:r w:rsidRPr="00512547">
        <w:rPr>
          <w:rFonts w:ascii="Arial" w:hAnsi="Arial" w:cs="Arial"/>
          <w:b/>
          <w:color w:val="auto"/>
          <w:sz w:val="18"/>
          <w:szCs w:val="18"/>
        </w:rPr>
        <w:t>9</w:t>
      </w:r>
      <w:r w:rsidR="00E064E6" w:rsidRPr="00512547">
        <w:rPr>
          <w:rFonts w:ascii="Arial" w:hAnsi="Arial" w:cs="Arial"/>
          <w:b/>
          <w:color w:val="auto"/>
          <w:sz w:val="18"/>
          <w:szCs w:val="18"/>
        </w:rPr>
        <w:t>.12.5.</w:t>
      </w:r>
      <w:r w:rsidR="00E064E6" w:rsidRPr="00512547">
        <w:rPr>
          <w:rFonts w:ascii="Arial" w:hAnsi="Arial" w:cs="Arial"/>
          <w:color w:val="auto"/>
          <w:sz w:val="18"/>
          <w:szCs w:val="18"/>
        </w:rPr>
        <w:t xml:space="preserve"> Não serão aceitas declarações para fins de comprovação de experiência profissional. </w:t>
      </w:r>
    </w:p>
    <w:p w:rsidR="00E064E6" w:rsidRPr="00512547" w:rsidRDefault="00C80EC3" w:rsidP="00E064E6">
      <w:pPr>
        <w:autoSpaceDE w:val="0"/>
        <w:autoSpaceDN w:val="0"/>
        <w:adjustRightInd w:val="0"/>
        <w:rPr>
          <w:rFonts w:ascii="Arial" w:hAnsi="Arial" w:cs="Arial"/>
          <w:sz w:val="18"/>
          <w:szCs w:val="18"/>
        </w:rPr>
      </w:pPr>
      <w:r w:rsidRPr="00512547">
        <w:rPr>
          <w:rFonts w:ascii="Arial" w:hAnsi="Arial" w:cs="Arial"/>
          <w:b/>
          <w:sz w:val="18"/>
          <w:szCs w:val="18"/>
        </w:rPr>
        <w:t>9</w:t>
      </w:r>
      <w:r w:rsidR="00E064E6" w:rsidRPr="00512547">
        <w:rPr>
          <w:rFonts w:ascii="Arial" w:hAnsi="Arial" w:cs="Arial"/>
          <w:b/>
          <w:sz w:val="18"/>
          <w:szCs w:val="18"/>
        </w:rPr>
        <w:t>.13.</w:t>
      </w:r>
      <w:r w:rsidR="00E064E6" w:rsidRPr="00512547">
        <w:rPr>
          <w:rFonts w:ascii="Arial" w:hAnsi="Arial" w:cs="Arial"/>
          <w:sz w:val="18"/>
          <w:szCs w:val="18"/>
        </w:rPr>
        <w:t xml:space="preserve"> Cada documento apresentado será considerado uma única vez.</w:t>
      </w:r>
    </w:p>
    <w:p w:rsidR="00E064E6" w:rsidRPr="00512547" w:rsidRDefault="00C80EC3" w:rsidP="00E064E6">
      <w:pPr>
        <w:pStyle w:val="Default"/>
        <w:rPr>
          <w:rFonts w:ascii="Arial" w:hAnsi="Arial" w:cs="Arial"/>
          <w:color w:val="auto"/>
          <w:sz w:val="18"/>
          <w:szCs w:val="18"/>
        </w:rPr>
      </w:pPr>
      <w:r w:rsidRPr="00512547">
        <w:rPr>
          <w:rFonts w:ascii="Arial" w:hAnsi="Arial" w:cs="Arial"/>
          <w:b/>
          <w:color w:val="auto"/>
          <w:sz w:val="18"/>
          <w:szCs w:val="18"/>
        </w:rPr>
        <w:t>9</w:t>
      </w:r>
      <w:r w:rsidR="00E064E6" w:rsidRPr="00512547">
        <w:rPr>
          <w:rFonts w:ascii="Arial" w:hAnsi="Arial" w:cs="Arial"/>
          <w:b/>
          <w:color w:val="auto"/>
          <w:sz w:val="18"/>
          <w:szCs w:val="18"/>
        </w:rPr>
        <w:t>.14.</w:t>
      </w:r>
      <w:r w:rsidR="00E064E6" w:rsidRPr="00512547">
        <w:rPr>
          <w:rFonts w:ascii="Arial" w:hAnsi="Arial" w:cs="Arial"/>
          <w:color w:val="auto"/>
          <w:sz w:val="18"/>
          <w:szCs w:val="18"/>
        </w:rPr>
        <w:t xml:space="preserve"> O </w:t>
      </w:r>
      <w:r w:rsidRPr="00512547">
        <w:rPr>
          <w:rFonts w:ascii="Arial" w:hAnsi="Arial" w:cs="Arial"/>
          <w:b/>
          <w:color w:val="auto"/>
          <w:sz w:val="18"/>
          <w:szCs w:val="17"/>
        </w:rPr>
        <w:t>CONSÓRCIO INTERMUNICIPAL DE SAÚDE DO VALE DO RIBEIRA E LITORAL SUL - CONSAÚDE</w:t>
      </w:r>
      <w:r w:rsidR="00E064E6" w:rsidRPr="00512547">
        <w:rPr>
          <w:rFonts w:ascii="Arial" w:hAnsi="Arial" w:cs="Arial"/>
          <w:color w:val="auto"/>
          <w:sz w:val="18"/>
          <w:szCs w:val="18"/>
        </w:rPr>
        <w:t xml:space="preserve"> poderá solicitar, no ato da contratação, a apresentação dos documentos originais apresentados para verificação da autenticidade de suas cópias. </w:t>
      </w:r>
    </w:p>
    <w:p w:rsidR="00E064E6" w:rsidRPr="00512547" w:rsidRDefault="003A3F35" w:rsidP="00E064E6">
      <w:pPr>
        <w:autoSpaceDE w:val="0"/>
        <w:autoSpaceDN w:val="0"/>
        <w:adjustRightInd w:val="0"/>
        <w:rPr>
          <w:rFonts w:ascii="Arial" w:hAnsi="Arial" w:cs="Arial"/>
          <w:sz w:val="18"/>
          <w:szCs w:val="18"/>
        </w:rPr>
      </w:pPr>
      <w:r w:rsidRPr="00512547">
        <w:rPr>
          <w:rFonts w:ascii="Arial" w:hAnsi="Arial" w:cs="Arial"/>
          <w:b/>
          <w:sz w:val="18"/>
          <w:szCs w:val="18"/>
        </w:rPr>
        <w:t>9</w:t>
      </w:r>
      <w:r w:rsidR="00E064E6" w:rsidRPr="00512547">
        <w:rPr>
          <w:rFonts w:ascii="Arial" w:hAnsi="Arial" w:cs="Arial"/>
          <w:b/>
          <w:sz w:val="18"/>
          <w:szCs w:val="18"/>
        </w:rPr>
        <w:t>.15.</w:t>
      </w:r>
      <w:r w:rsidR="00E064E6" w:rsidRPr="00512547">
        <w:rPr>
          <w:rFonts w:ascii="Arial" w:hAnsi="Arial" w:cs="Arial"/>
          <w:sz w:val="18"/>
          <w:szCs w:val="18"/>
        </w:rPr>
        <w:t xml:space="preserve"> Comprovada, em qualquer tempo, irregularidade ou ilegalidade na obtenção dos documentos constantes da Tabela apresentada neste Capítulo, o candidato terá anulada a respectiva pontuação e comprovada a culpa do mesmo, este será excluído do </w:t>
      </w:r>
      <w:r w:rsidR="00C80EC3" w:rsidRPr="00512547">
        <w:rPr>
          <w:rFonts w:ascii="Arial" w:hAnsi="Arial" w:cs="Arial"/>
          <w:sz w:val="18"/>
          <w:szCs w:val="18"/>
        </w:rPr>
        <w:t>Concurso Público</w:t>
      </w:r>
      <w:r w:rsidR="00E064E6" w:rsidRPr="00512547">
        <w:rPr>
          <w:rFonts w:ascii="Arial" w:hAnsi="Arial" w:cs="Arial"/>
          <w:sz w:val="18"/>
          <w:szCs w:val="18"/>
        </w:rPr>
        <w:t>.</w:t>
      </w:r>
    </w:p>
    <w:p w:rsidR="00E200D2" w:rsidRPr="00512547" w:rsidRDefault="003A3F35" w:rsidP="00760B26">
      <w:pPr>
        <w:widowControl w:val="0"/>
        <w:autoSpaceDE w:val="0"/>
        <w:autoSpaceDN w:val="0"/>
        <w:adjustRightInd w:val="0"/>
        <w:rPr>
          <w:rFonts w:ascii="Arial" w:hAnsi="Arial" w:cs="Arial"/>
          <w:b/>
          <w:sz w:val="18"/>
          <w:szCs w:val="17"/>
        </w:rPr>
      </w:pPr>
      <w:r w:rsidRPr="00512547">
        <w:rPr>
          <w:rFonts w:ascii="Arial" w:hAnsi="Arial" w:cs="Arial"/>
          <w:b/>
          <w:bCs/>
          <w:sz w:val="18"/>
          <w:szCs w:val="17"/>
        </w:rPr>
        <w:lastRenderedPageBreak/>
        <w:t>9.16</w:t>
      </w:r>
      <w:r w:rsidR="00E200D2" w:rsidRPr="00512547">
        <w:rPr>
          <w:rFonts w:ascii="Arial" w:hAnsi="Arial" w:cs="Arial"/>
          <w:b/>
          <w:bCs/>
          <w:sz w:val="18"/>
          <w:szCs w:val="17"/>
        </w:rPr>
        <w:t>.</w:t>
      </w:r>
      <w:r w:rsidR="00E200D2" w:rsidRPr="00512547">
        <w:rPr>
          <w:rFonts w:ascii="Arial" w:hAnsi="Arial" w:cs="Arial"/>
          <w:bCs/>
          <w:sz w:val="18"/>
          <w:szCs w:val="17"/>
        </w:rPr>
        <w:t xml:space="preserve"> </w:t>
      </w:r>
      <w:r w:rsidR="00E200D2" w:rsidRPr="00512547">
        <w:rPr>
          <w:rFonts w:ascii="Arial" w:hAnsi="Arial" w:cs="Arial"/>
          <w:sz w:val="18"/>
          <w:szCs w:val="17"/>
        </w:rPr>
        <w:t>Caberá recurso da divulgação do resu</w:t>
      </w:r>
      <w:r w:rsidR="00762090" w:rsidRPr="00512547">
        <w:rPr>
          <w:rFonts w:ascii="Arial" w:hAnsi="Arial" w:cs="Arial"/>
          <w:sz w:val="18"/>
          <w:szCs w:val="17"/>
        </w:rPr>
        <w:t xml:space="preserve">ltado da </w:t>
      </w:r>
      <w:r w:rsidR="001F083B" w:rsidRPr="00512547">
        <w:rPr>
          <w:rFonts w:ascii="Arial" w:hAnsi="Arial" w:cs="Arial"/>
          <w:sz w:val="18"/>
          <w:szCs w:val="17"/>
        </w:rPr>
        <w:t>avaliação da Experiência Profissional</w:t>
      </w:r>
      <w:r w:rsidR="00E200D2" w:rsidRPr="00512547">
        <w:rPr>
          <w:rFonts w:ascii="Arial" w:hAnsi="Arial" w:cs="Arial"/>
          <w:sz w:val="18"/>
          <w:szCs w:val="17"/>
        </w:rPr>
        <w:t xml:space="preserve">, conforme estabelecido no </w:t>
      </w:r>
      <w:r w:rsidRPr="00512547">
        <w:rPr>
          <w:rFonts w:ascii="Arial" w:hAnsi="Arial" w:cs="Arial"/>
          <w:b/>
          <w:bCs/>
          <w:sz w:val="18"/>
          <w:szCs w:val="17"/>
        </w:rPr>
        <w:t>c</w:t>
      </w:r>
      <w:r w:rsidR="00E200D2" w:rsidRPr="00512547">
        <w:rPr>
          <w:rFonts w:ascii="Arial" w:hAnsi="Arial" w:cs="Arial"/>
          <w:b/>
          <w:bCs/>
          <w:sz w:val="18"/>
          <w:szCs w:val="17"/>
        </w:rPr>
        <w:t>apítulo X</w:t>
      </w:r>
      <w:r w:rsidR="001F083B" w:rsidRPr="00512547">
        <w:rPr>
          <w:rFonts w:ascii="Arial" w:hAnsi="Arial" w:cs="Arial"/>
          <w:b/>
          <w:bCs/>
          <w:sz w:val="18"/>
          <w:szCs w:val="17"/>
        </w:rPr>
        <w:t>I</w:t>
      </w:r>
      <w:r w:rsidR="00B8316D" w:rsidRPr="00512547">
        <w:rPr>
          <w:rFonts w:ascii="Arial" w:hAnsi="Arial" w:cs="Arial"/>
          <w:b/>
          <w:bCs/>
          <w:sz w:val="18"/>
          <w:szCs w:val="17"/>
        </w:rPr>
        <w:t>I</w:t>
      </w:r>
      <w:r w:rsidR="00E200D2" w:rsidRPr="00512547">
        <w:rPr>
          <w:rFonts w:ascii="Arial" w:hAnsi="Arial" w:cs="Arial"/>
          <w:b/>
          <w:sz w:val="18"/>
          <w:szCs w:val="17"/>
        </w:rPr>
        <w:t xml:space="preserve">, </w:t>
      </w:r>
      <w:r w:rsidR="00E200D2" w:rsidRPr="00512547">
        <w:rPr>
          <w:rFonts w:ascii="Arial" w:hAnsi="Arial" w:cs="Arial"/>
          <w:sz w:val="18"/>
          <w:szCs w:val="17"/>
        </w:rPr>
        <w:t>deste edital</w:t>
      </w:r>
      <w:r w:rsidR="00E200D2" w:rsidRPr="00512547">
        <w:rPr>
          <w:rFonts w:ascii="Arial" w:hAnsi="Arial" w:cs="Arial"/>
          <w:b/>
          <w:sz w:val="18"/>
          <w:szCs w:val="17"/>
        </w:rPr>
        <w:t>.</w:t>
      </w:r>
    </w:p>
    <w:p w:rsidR="004F6648" w:rsidRPr="00512547" w:rsidRDefault="004F6648" w:rsidP="00760B26">
      <w:pPr>
        <w:widowControl w:val="0"/>
        <w:autoSpaceDE w:val="0"/>
        <w:autoSpaceDN w:val="0"/>
        <w:adjustRightInd w:val="0"/>
        <w:rPr>
          <w:rFonts w:ascii="Arial" w:hAnsi="Arial" w:cs="Arial"/>
          <w:b/>
          <w:sz w:val="18"/>
          <w:szCs w:val="17"/>
        </w:rPr>
      </w:pPr>
    </w:p>
    <w:p w:rsidR="001F083B" w:rsidRPr="00512547" w:rsidRDefault="001F083B" w:rsidP="001F083B">
      <w:pPr>
        <w:widowControl w:val="0"/>
        <w:shd w:val="clear" w:color="auto" w:fill="000000" w:themeFill="text1"/>
        <w:autoSpaceDE w:val="0"/>
        <w:autoSpaceDN w:val="0"/>
        <w:adjustRightInd w:val="0"/>
        <w:rPr>
          <w:rFonts w:ascii="Arial" w:hAnsi="Arial" w:cs="Arial"/>
          <w:b/>
          <w:sz w:val="28"/>
        </w:rPr>
      </w:pPr>
      <w:r w:rsidRPr="00512547">
        <w:rPr>
          <w:rFonts w:ascii="Arial" w:hAnsi="Arial" w:cs="Arial"/>
          <w:b/>
          <w:sz w:val="28"/>
        </w:rPr>
        <w:t>X – DA APLICAÇÃO E AVALIAÇÃO DA PROVA PRÁTICA PARA O EMPREGO DE MOTORISTA</w:t>
      </w:r>
    </w:p>
    <w:p w:rsidR="001F083B" w:rsidRPr="00512547" w:rsidRDefault="001F083B" w:rsidP="001F083B">
      <w:pPr>
        <w:widowControl w:val="0"/>
        <w:autoSpaceDE w:val="0"/>
        <w:autoSpaceDN w:val="0"/>
        <w:adjustRightInd w:val="0"/>
        <w:rPr>
          <w:rFonts w:ascii="Arial" w:hAnsi="Arial" w:cs="Arial"/>
          <w:sz w:val="18"/>
          <w:szCs w:val="17"/>
        </w:rPr>
      </w:pPr>
      <w:r w:rsidRPr="00512547">
        <w:rPr>
          <w:rFonts w:ascii="Arial" w:hAnsi="Arial" w:cs="Arial"/>
          <w:b/>
          <w:sz w:val="18"/>
          <w:szCs w:val="17"/>
        </w:rPr>
        <w:t>10.1.</w:t>
      </w:r>
      <w:r w:rsidRPr="00512547">
        <w:rPr>
          <w:rFonts w:ascii="Arial" w:hAnsi="Arial" w:cs="Arial"/>
          <w:sz w:val="18"/>
          <w:szCs w:val="17"/>
        </w:rPr>
        <w:t xml:space="preserve"> A Prova Prática</w:t>
      </w:r>
      <w:r w:rsidRPr="00512547">
        <w:rPr>
          <w:rFonts w:ascii="Arial" w:hAnsi="Arial" w:cs="Arial"/>
          <w:b/>
          <w:sz w:val="18"/>
          <w:szCs w:val="17"/>
        </w:rPr>
        <w:t xml:space="preserve"> </w:t>
      </w:r>
      <w:r w:rsidRPr="00512547">
        <w:rPr>
          <w:rFonts w:ascii="Arial" w:hAnsi="Arial" w:cs="Arial"/>
          <w:sz w:val="18"/>
          <w:szCs w:val="17"/>
        </w:rPr>
        <w:t xml:space="preserve">será realizada na cidade de </w:t>
      </w:r>
      <w:r w:rsidRPr="00512547">
        <w:rPr>
          <w:rFonts w:ascii="Arial" w:hAnsi="Arial" w:cs="Arial"/>
          <w:b/>
          <w:bCs/>
          <w:sz w:val="18"/>
          <w:szCs w:val="17"/>
        </w:rPr>
        <w:t>ITANHAÉM/SP</w:t>
      </w:r>
      <w:r w:rsidRPr="00512547">
        <w:rPr>
          <w:rFonts w:ascii="Arial" w:hAnsi="Arial" w:cs="Arial"/>
          <w:bCs/>
          <w:sz w:val="18"/>
          <w:szCs w:val="17"/>
        </w:rPr>
        <w:t>, na data prevista de 19 de junho de 2016,</w:t>
      </w:r>
      <w:r w:rsidRPr="00512547">
        <w:rPr>
          <w:rFonts w:ascii="Arial" w:hAnsi="Arial" w:cs="Arial"/>
          <w:b/>
          <w:bCs/>
          <w:sz w:val="18"/>
          <w:szCs w:val="17"/>
        </w:rPr>
        <w:t xml:space="preserve"> </w:t>
      </w:r>
      <w:r w:rsidRPr="00512547">
        <w:rPr>
          <w:rFonts w:ascii="Arial" w:hAnsi="Arial" w:cs="Arial"/>
          <w:sz w:val="18"/>
          <w:szCs w:val="17"/>
        </w:rPr>
        <w:t>em local e horário informados por ocasião da divulgação do resultado da Prova Objetiva.</w:t>
      </w:r>
    </w:p>
    <w:p w:rsidR="001F083B" w:rsidRPr="00512547" w:rsidRDefault="001F083B" w:rsidP="001F083B">
      <w:pPr>
        <w:widowControl w:val="0"/>
        <w:autoSpaceDE w:val="0"/>
        <w:autoSpaceDN w:val="0"/>
        <w:adjustRightInd w:val="0"/>
        <w:rPr>
          <w:rFonts w:ascii="Arial" w:eastAsia="Batang" w:hAnsi="Arial" w:cs="Arial"/>
          <w:sz w:val="18"/>
          <w:szCs w:val="17"/>
        </w:rPr>
      </w:pPr>
      <w:r w:rsidRPr="00512547">
        <w:rPr>
          <w:rFonts w:ascii="Arial" w:hAnsi="Arial" w:cs="Arial"/>
          <w:b/>
          <w:sz w:val="18"/>
          <w:szCs w:val="17"/>
        </w:rPr>
        <w:t>10.2.</w:t>
      </w:r>
      <w:r w:rsidRPr="00512547">
        <w:rPr>
          <w:rFonts w:ascii="Arial" w:hAnsi="Arial" w:cs="Arial"/>
          <w:sz w:val="18"/>
          <w:szCs w:val="17"/>
        </w:rPr>
        <w:t xml:space="preserve"> Para a realização da Prova Prática</w:t>
      </w:r>
      <w:r w:rsidRPr="00512547">
        <w:rPr>
          <w:rFonts w:ascii="Arial" w:hAnsi="Arial" w:cs="Arial"/>
          <w:b/>
          <w:sz w:val="18"/>
          <w:szCs w:val="17"/>
        </w:rPr>
        <w:t xml:space="preserve"> </w:t>
      </w:r>
      <w:r w:rsidRPr="00512547">
        <w:rPr>
          <w:rFonts w:ascii="Arial" w:hAnsi="Arial" w:cs="Arial"/>
          <w:sz w:val="18"/>
          <w:szCs w:val="17"/>
        </w:rPr>
        <w:t xml:space="preserve">serão convocados os </w:t>
      </w:r>
      <w:r w:rsidRPr="00512547">
        <w:rPr>
          <w:rFonts w:ascii="Arial" w:hAnsi="Arial" w:cs="Arial"/>
          <w:b/>
          <w:sz w:val="18"/>
          <w:szCs w:val="17"/>
        </w:rPr>
        <w:t>30 (trinta) primeiros</w:t>
      </w:r>
      <w:r w:rsidRPr="00512547">
        <w:rPr>
          <w:rFonts w:ascii="Arial" w:hAnsi="Arial" w:cs="Arial"/>
          <w:sz w:val="18"/>
          <w:szCs w:val="17"/>
        </w:rPr>
        <w:t xml:space="preserve"> candidatos habilitados na Prova Objetiva, obedecendo à ordem de classificação, com os critérios de desempate aplicados.</w:t>
      </w:r>
    </w:p>
    <w:p w:rsidR="001F083B" w:rsidRPr="00512547" w:rsidRDefault="001F083B" w:rsidP="001F083B">
      <w:pPr>
        <w:widowControl w:val="0"/>
        <w:autoSpaceDE w:val="0"/>
        <w:autoSpaceDN w:val="0"/>
        <w:adjustRightInd w:val="0"/>
        <w:rPr>
          <w:rFonts w:ascii="Arial" w:hAnsi="Arial" w:cs="Arial"/>
          <w:sz w:val="18"/>
          <w:szCs w:val="17"/>
        </w:rPr>
      </w:pPr>
      <w:r w:rsidRPr="00512547">
        <w:rPr>
          <w:rFonts w:ascii="Arial" w:hAnsi="Arial" w:cs="Arial"/>
          <w:b/>
          <w:sz w:val="18"/>
          <w:szCs w:val="17"/>
        </w:rPr>
        <w:t>10.2.1.</w:t>
      </w:r>
      <w:r w:rsidRPr="00512547">
        <w:rPr>
          <w:rFonts w:ascii="Arial" w:hAnsi="Arial" w:cs="Arial"/>
          <w:sz w:val="18"/>
          <w:szCs w:val="17"/>
        </w:rPr>
        <w:t xml:space="preserve"> Para fins de convocação dos candidatos classificados serão utilizados os critérios de desempate estabelecidos no capítulo XI, deste edital.</w:t>
      </w:r>
    </w:p>
    <w:p w:rsidR="001F083B" w:rsidRPr="00512547" w:rsidRDefault="001F083B" w:rsidP="001F083B">
      <w:pPr>
        <w:pStyle w:val="Corpodetexto3"/>
        <w:rPr>
          <w:sz w:val="18"/>
          <w:szCs w:val="17"/>
        </w:rPr>
      </w:pPr>
      <w:r w:rsidRPr="00512547">
        <w:rPr>
          <w:b/>
          <w:sz w:val="18"/>
          <w:szCs w:val="17"/>
        </w:rPr>
        <w:t>10.2.2.</w:t>
      </w:r>
      <w:r w:rsidRPr="00512547">
        <w:rPr>
          <w:sz w:val="18"/>
          <w:szCs w:val="17"/>
        </w:rPr>
        <w:t xml:space="preserve"> A quantidade preestabelecida de candidatos convocados poderá sofrer alteração de acordo com as necessidades do </w:t>
      </w:r>
      <w:r w:rsidRPr="00512547">
        <w:rPr>
          <w:b/>
          <w:sz w:val="18"/>
          <w:szCs w:val="17"/>
        </w:rPr>
        <w:t>CONSÓRCIO INTERMUNICIPAL DE SAÚDE DO VALE DO RIBEIRA E LITORAL SUL - CONSAÚDE</w:t>
      </w:r>
      <w:r w:rsidRPr="00512547">
        <w:rPr>
          <w:sz w:val="18"/>
          <w:szCs w:val="17"/>
        </w:rPr>
        <w:t>.</w:t>
      </w:r>
    </w:p>
    <w:p w:rsidR="001F083B" w:rsidRPr="00512547" w:rsidRDefault="001F083B" w:rsidP="001F083B">
      <w:pPr>
        <w:widowControl w:val="0"/>
        <w:autoSpaceDE w:val="0"/>
        <w:autoSpaceDN w:val="0"/>
        <w:adjustRightInd w:val="0"/>
        <w:rPr>
          <w:rFonts w:ascii="Arial" w:hAnsi="Arial" w:cs="Arial"/>
          <w:sz w:val="18"/>
          <w:szCs w:val="17"/>
        </w:rPr>
      </w:pPr>
      <w:r w:rsidRPr="00512547">
        <w:rPr>
          <w:rFonts w:ascii="Arial" w:hAnsi="Arial" w:cs="Arial"/>
          <w:b/>
          <w:sz w:val="18"/>
          <w:szCs w:val="17"/>
        </w:rPr>
        <w:t>10.2.3.</w:t>
      </w:r>
      <w:r w:rsidRPr="00512547">
        <w:rPr>
          <w:rFonts w:ascii="Arial" w:hAnsi="Arial" w:cs="Arial"/>
          <w:sz w:val="18"/>
          <w:szCs w:val="17"/>
        </w:rPr>
        <w:t xml:space="preserve"> </w:t>
      </w:r>
      <w:r w:rsidRPr="00512547">
        <w:rPr>
          <w:rFonts w:ascii="Arial" w:hAnsi="Arial" w:cs="Arial"/>
          <w:b/>
          <w:sz w:val="18"/>
          <w:szCs w:val="17"/>
        </w:rPr>
        <w:t>Os demais candidatos não convocados para a realização das provas práticas, estarão automaticamente eliminados do Concurso Público.</w:t>
      </w:r>
    </w:p>
    <w:p w:rsidR="001F083B" w:rsidRPr="00512547" w:rsidRDefault="001F083B" w:rsidP="001F083B">
      <w:pPr>
        <w:pStyle w:val="Corpodetexto3"/>
        <w:rPr>
          <w:sz w:val="18"/>
          <w:szCs w:val="17"/>
        </w:rPr>
      </w:pPr>
      <w:r w:rsidRPr="00512547">
        <w:rPr>
          <w:b/>
          <w:sz w:val="18"/>
          <w:szCs w:val="17"/>
        </w:rPr>
        <w:t>10.2.4.</w:t>
      </w:r>
      <w:r w:rsidRPr="00512547">
        <w:rPr>
          <w:sz w:val="18"/>
          <w:szCs w:val="17"/>
        </w:rPr>
        <w:t xml:space="preserve"> Todos os candidatos inscritos como pessoa com deficiência, desde que estejam habilitados nas provas objetivas na forma do Capítulo VII, e que tenham apresentado os documentos em conformidade com os itens 4.11 e 4.12, e seus subitens, serão convocados para realizar a Prova Prática e participarão desta fase de acordo com os critérios estabelecidos no item 4.7, do capítulo IV, deste edital.</w:t>
      </w:r>
    </w:p>
    <w:p w:rsidR="001F083B" w:rsidRPr="00512547" w:rsidRDefault="001F083B" w:rsidP="001F083B">
      <w:pPr>
        <w:widowControl w:val="0"/>
        <w:autoSpaceDE w:val="0"/>
        <w:autoSpaceDN w:val="0"/>
        <w:adjustRightInd w:val="0"/>
        <w:rPr>
          <w:rFonts w:ascii="Arial" w:hAnsi="Arial" w:cs="Arial"/>
          <w:bCs/>
          <w:sz w:val="18"/>
          <w:szCs w:val="17"/>
        </w:rPr>
      </w:pPr>
      <w:r w:rsidRPr="00512547">
        <w:rPr>
          <w:rFonts w:ascii="Arial" w:hAnsi="Arial" w:cs="Arial"/>
          <w:b/>
          <w:sz w:val="18"/>
          <w:szCs w:val="17"/>
        </w:rPr>
        <w:t>10.2.5.</w:t>
      </w:r>
      <w:r w:rsidRPr="00512547">
        <w:rPr>
          <w:rFonts w:ascii="Arial" w:hAnsi="Arial" w:cs="Arial"/>
          <w:sz w:val="18"/>
          <w:szCs w:val="17"/>
        </w:rPr>
        <w:t xml:space="preserve"> N</w:t>
      </w:r>
      <w:r w:rsidRPr="00512547">
        <w:rPr>
          <w:rFonts w:ascii="Arial" w:hAnsi="Arial" w:cs="Arial"/>
          <w:bCs/>
          <w:sz w:val="18"/>
          <w:szCs w:val="17"/>
        </w:rPr>
        <w:t>ão será concedido veículo e/ou equipamento adaptado para a situação do candidato com deficiência e nem posteriormente no exercício das atividades serão fornecidos veículo e/ou equipamentos especiais.</w:t>
      </w:r>
    </w:p>
    <w:p w:rsidR="001F083B" w:rsidRPr="00512547" w:rsidRDefault="001F083B" w:rsidP="001F083B">
      <w:pPr>
        <w:widowControl w:val="0"/>
        <w:autoSpaceDE w:val="0"/>
        <w:autoSpaceDN w:val="0"/>
        <w:adjustRightInd w:val="0"/>
        <w:rPr>
          <w:rFonts w:ascii="Arial" w:hAnsi="Arial" w:cs="Arial"/>
          <w:sz w:val="18"/>
          <w:szCs w:val="17"/>
        </w:rPr>
      </w:pPr>
      <w:r w:rsidRPr="00512547">
        <w:rPr>
          <w:rFonts w:ascii="Arial" w:hAnsi="Arial" w:cs="Arial"/>
          <w:b/>
          <w:sz w:val="18"/>
          <w:szCs w:val="17"/>
        </w:rPr>
        <w:t>10.3.</w:t>
      </w:r>
      <w:r w:rsidRPr="00512547">
        <w:rPr>
          <w:rFonts w:ascii="Arial" w:hAnsi="Arial" w:cs="Arial"/>
          <w:sz w:val="18"/>
          <w:szCs w:val="17"/>
        </w:rPr>
        <w:t xml:space="preserve"> O Edital de Convocação contendo o local e horário para a realização da Prova Prática será publicado no Jornal Gazeta SP, por ocasião da divulgação do resultado da Prova Objetiva, e estará disponibilizado:</w:t>
      </w:r>
    </w:p>
    <w:p w:rsidR="001F083B" w:rsidRPr="00512547" w:rsidRDefault="001F083B" w:rsidP="001F083B">
      <w:pPr>
        <w:autoSpaceDE w:val="0"/>
        <w:autoSpaceDN w:val="0"/>
        <w:adjustRightInd w:val="0"/>
        <w:rPr>
          <w:rFonts w:ascii="Arial" w:hAnsi="Arial" w:cs="Arial"/>
          <w:sz w:val="18"/>
          <w:szCs w:val="17"/>
        </w:rPr>
      </w:pPr>
      <w:r w:rsidRPr="00512547">
        <w:rPr>
          <w:rFonts w:ascii="Arial" w:hAnsi="Arial" w:cs="Arial"/>
          <w:b/>
          <w:sz w:val="18"/>
          <w:szCs w:val="17"/>
        </w:rPr>
        <w:t>a)</w:t>
      </w:r>
      <w:r w:rsidRPr="00512547">
        <w:rPr>
          <w:rFonts w:ascii="Arial" w:hAnsi="Arial" w:cs="Arial"/>
          <w:sz w:val="18"/>
          <w:szCs w:val="17"/>
        </w:rPr>
        <w:t xml:space="preserve"> no site </w:t>
      </w:r>
      <w:r w:rsidRPr="00512547">
        <w:rPr>
          <w:rFonts w:ascii="Arial" w:hAnsi="Arial" w:cs="Arial"/>
          <w:b/>
          <w:sz w:val="18"/>
          <w:szCs w:val="17"/>
        </w:rPr>
        <w:t>www.institutomais.org.br</w:t>
      </w:r>
      <w:r w:rsidRPr="00512547">
        <w:rPr>
          <w:rFonts w:ascii="Arial" w:hAnsi="Arial" w:cs="Arial"/>
          <w:sz w:val="18"/>
          <w:szCs w:val="17"/>
        </w:rPr>
        <w:t>; e</w:t>
      </w:r>
    </w:p>
    <w:p w:rsidR="001F083B" w:rsidRPr="00512547" w:rsidRDefault="001F083B" w:rsidP="001F083B">
      <w:pPr>
        <w:autoSpaceDE w:val="0"/>
        <w:autoSpaceDN w:val="0"/>
        <w:adjustRightInd w:val="0"/>
        <w:rPr>
          <w:rFonts w:ascii="Arial" w:hAnsi="Arial" w:cs="Arial"/>
          <w:sz w:val="18"/>
          <w:szCs w:val="17"/>
        </w:rPr>
      </w:pPr>
      <w:r w:rsidRPr="00512547">
        <w:rPr>
          <w:rFonts w:ascii="Arial" w:hAnsi="Arial" w:cs="Arial"/>
          <w:b/>
          <w:sz w:val="18"/>
          <w:szCs w:val="17"/>
        </w:rPr>
        <w:t>b)</w:t>
      </w:r>
      <w:r w:rsidRPr="00512547">
        <w:rPr>
          <w:rFonts w:ascii="Arial" w:hAnsi="Arial" w:cs="Arial"/>
          <w:sz w:val="18"/>
          <w:szCs w:val="17"/>
        </w:rPr>
        <w:t xml:space="preserve"> no Setor de Atendimento ao Candidato do </w:t>
      </w:r>
      <w:r w:rsidRPr="00512547">
        <w:rPr>
          <w:rFonts w:ascii="Arial" w:hAnsi="Arial" w:cs="Arial"/>
          <w:b/>
          <w:bCs/>
          <w:sz w:val="18"/>
          <w:szCs w:val="17"/>
        </w:rPr>
        <w:t>Instituto Mais</w:t>
      </w:r>
      <w:r w:rsidRPr="00512547">
        <w:rPr>
          <w:rFonts w:ascii="Arial" w:hAnsi="Arial" w:cs="Arial"/>
          <w:sz w:val="18"/>
          <w:szCs w:val="17"/>
        </w:rPr>
        <w:t>, pelo telefone (11) 2659-5746, das 09h às 17h (horário de Brasília), nos dias úteis.</w:t>
      </w:r>
    </w:p>
    <w:p w:rsidR="001F083B" w:rsidRPr="00512547" w:rsidRDefault="001F083B" w:rsidP="001F083B">
      <w:pPr>
        <w:widowControl w:val="0"/>
        <w:autoSpaceDE w:val="0"/>
        <w:autoSpaceDN w:val="0"/>
        <w:adjustRightInd w:val="0"/>
        <w:rPr>
          <w:rFonts w:ascii="Arial" w:hAnsi="Arial" w:cs="Arial"/>
          <w:b/>
          <w:sz w:val="18"/>
          <w:szCs w:val="17"/>
        </w:rPr>
      </w:pPr>
      <w:r w:rsidRPr="00512547">
        <w:rPr>
          <w:rFonts w:ascii="Arial" w:hAnsi="Arial" w:cs="Arial"/>
          <w:b/>
          <w:sz w:val="18"/>
          <w:szCs w:val="17"/>
        </w:rPr>
        <w:t>10.3.1. É de inteira responsabilidade do candidato o acompanhamento da convocação para a Prova Prática, não podendo ser alegada qualquer espécie de desconhecimento.</w:t>
      </w:r>
    </w:p>
    <w:p w:rsidR="001F083B" w:rsidRPr="00512547" w:rsidRDefault="001F083B" w:rsidP="001F083B">
      <w:pPr>
        <w:widowControl w:val="0"/>
        <w:autoSpaceDE w:val="0"/>
        <w:autoSpaceDN w:val="0"/>
        <w:adjustRightInd w:val="0"/>
        <w:rPr>
          <w:rFonts w:ascii="Arial" w:hAnsi="Arial" w:cs="Arial"/>
          <w:sz w:val="18"/>
          <w:szCs w:val="17"/>
        </w:rPr>
      </w:pPr>
      <w:r w:rsidRPr="00512547">
        <w:rPr>
          <w:rFonts w:ascii="Arial" w:hAnsi="Arial" w:cs="Arial"/>
          <w:b/>
          <w:sz w:val="18"/>
          <w:szCs w:val="17"/>
        </w:rPr>
        <w:t>10.3.2.</w:t>
      </w:r>
      <w:r w:rsidRPr="00512547">
        <w:rPr>
          <w:rFonts w:ascii="Arial" w:hAnsi="Arial" w:cs="Arial"/>
          <w:sz w:val="18"/>
          <w:szCs w:val="17"/>
        </w:rPr>
        <w:t xml:space="preserve"> Ao candidato somente será permitida a participação na Prova Prática na respectiva data, horário e local, a serem divulgados de acordo com as informações constantes no edital de convocação.</w:t>
      </w:r>
    </w:p>
    <w:p w:rsidR="001F083B" w:rsidRPr="00512547" w:rsidRDefault="001F083B" w:rsidP="001F083B">
      <w:pPr>
        <w:widowControl w:val="0"/>
        <w:autoSpaceDE w:val="0"/>
        <w:autoSpaceDN w:val="0"/>
        <w:adjustRightInd w:val="0"/>
        <w:rPr>
          <w:rFonts w:ascii="Arial" w:hAnsi="Arial" w:cs="Arial"/>
          <w:sz w:val="18"/>
          <w:szCs w:val="17"/>
        </w:rPr>
      </w:pPr>
      <w:r w:rsidRPr="00512547">
        <w:rPr>
          <w:rFonts w:ascii="Arial" w:hAnsi="Arial" w:cs="Arial"/>
          <w:b/>
          <w:sz w:val="18"/>
          <w:szCs w:val="17"/>
        </w:rPr>
        <w:t>10.3.3.</w:t>
      </w:r>
      <w:r w:rsidRPr="00512547">
        <w:rPr>
          <w:rFonts w:ascii="Arial" w:hAnsi="Arial" w:cs="Arial"/>
          <w:sz w:val="18"/>
          <w:szCs w:val="17"/>
        </w:rPr>
        <w:t xml:space="preserve"> O candidato deverá comparecer ao local designado para a prova com antecedência mínima de 30 minutos, munido de documento oficial de identidade original.</w:t>
      </w:r>
    </w:p>
    <w:p w:rsidR="001F083B" w:rsidRPr="00512547" w:rsidRDefault="001F083B" w:rsidP="001F083B">
      <w:pPr>
        <w:widowControl w:val="0"/>
        <w:autoSpaceDE w:val="0"/>
        <w:autoSpaceDN w:val="0"/>
        <w:adjustRightInd w:val="0"/>
        <w:rPr>
          <w:rFonts w:ascii="Arial" w:hAnsi="Arial" w:cs="Arial"/>
          <w:bCs/>
          <w:sz w:val="18"/>
          <w:szCs w:val="17"/>
        </w:rPr>
      </w:pPr>
      <w:r w:rsidRPr="00512547">
        <w:rPr>
          <w:rFonts w:ascii="Arial" w:hAnsi="Arial" w:cs="Arial"/>
          <w:b/>
          <w:sz w:val="18"/>
          <w:szCs w:val="17"/>
        </w:rPr>
        <w:t>10.3.4.</w:t>
      </w:r>
      <w:r w:rsidRPr="00512547">
        <w:rPr>
          <w:rFonts w:ascii="Arial" w:hAnsi="Arial" w:cs="Arial"/>
          <w:sz w:val="18"/>
          <w:szCs w:val="17"/>
        </w:rPr>
        <w:t xml:space="preserve"> O candidato somente poderá realizar a prova prática se estiver portando a Carteira Nacional de Habilitação, </w:t>
      </w:r>
      <w:r w:rsidRPr="00512547">
        <w:rPr>
          <w:rFonts w:ascii="Arial" w:hAnsi="Arial" w:cs="Arial"/>
          <w:b/>
          <w:bCs/>
          <w:sz w:val="18"/>
          <w:szCs w:val="17"/>
        </w:rPr>
        <w:t>categoria “C” ou superior,</w:t>
      </w:r>
      <w:r w:rsidRPr="00512547">
        <w:rPr>
          <w:rFonts w:ascii="Arial" w:hAnsi="Arial" w:cs="Arial"/>
          <w:sz w:val="18"/>
          <w:szCs w:val="17"/>
        </w:rPr>
        <w:t xml:space="preserve"> em validade, de acordo com a legislação vigente (código Nacional de Trânsito). Não </w:t>
      </w:r>
      <w:r w:rsidRPr="00512547">
        <w:rPr>
          <w:rFonts w:ascii="Arial" w:hAnsi="Arial" w:cs="Arial"/>
          <w:bCs/>
          <w:sz w:val="18"/>
          <w:szCs w:val="17"/>
        </w:rPr>
        <w:t xml:space="preserve">será aceito, em hipótese alguma, qualquer tipo de protocolo da habilitação. </w:t>
      </w:r>
    </w:p>
    <w:p w:rsidR="001F083B" w:rsidRPr="00512547" w:rsidRDefault="001F083B" w:rsidP="001F083B">
      <w:pPr>
        <w:widowControl w:val="0"/>
        <w:autoSpaceDE w:val="0"/>
        <w:autoSpaceDN w:val="0"/>
        <w:adjustRightInd w:val="0"/>
        <w:rPr>
          <w:rFonts w:ascii="Arial" w:hAnsi="Arial" w:cs="Arial"/>
          <w:sz w:val="18"/>
          <w:szCs w:val="17"/>
        </w:rPr>
      </w:pPr>
      <w:r w:rsidRPr="00512547">
        <w:rPr>
          <w:rFonts w:ascii="Arial" w:hAnsi="Arial" w:cs="Arial"/>
          <w:b/>
          <w:sz w:val="18"/>
          <w:szCs w:val="17"/>
        </w:rPr>
        <w:t>10.3.5.</w:t>
      </w:r>
      <w:r w:rsidRPr="00512547">
        <w:rPr>
          <w:rFonts w:ascii="Arial" w:hAnsi="Arial" w:cs="Arial"/>
          <w:sz w:val="18"/>
          <w:szCs w:val="17"/>
        </w:rPr>
        <w:t xml:space="preserve"> Não será permitida, em hipótese alguma, a realização das provas em outro dia, horário ou fora do local designado.</w:t>
      </w:r>
    </w:p>
    <w:p w:rsidR="001F083B" w:rsidRPr="00512547" w:rsidRDefault="001F083B" w:rsidP="001F083B">
      <w:pPr>
        <w:rPr>
          <w:rFonts w:ascii="Arial" w:hAnsi="Arial" w:cs="Arial"/>
          <w:sz w:val="18"/>
          <w:szCs w:val="17"/>
        </w:rPr>
      </w:pPr>
      <w:r w:rsidRPr="00512547">
        <w:rPr>
          <w:rFonts w:ascii="Arial" w:hAnsi="Arial" w:cs="Arial"/>
          <w:b/>
          <w:sz w:val="18"/>
          <w:szCs w:val="17"/>
        </w:rPr>
        <w:t>10.3.6.</w:t>
      </w:r>
      <w:r w:rsidRPr="00512547">
        <w:rPr>
          <w:rFonts w:ascii="Arial" w:hAnsi="Arial" w:cs="Arial"/>
          <w:sz w:val="18"/>
          <w:szCs w:val="17"/>
        </w:rPr>
        <w:t xml:space="preserve"> O candidato deverá se preparar com antecedência para realização da prova prática</w:t>
      </w:r>
      <w:r w:rsidRPr="00512547">
        <w:rPr>
          <w:rFonts w:ascii="Arial" w:hAnsi="Arial" w:cs="Arial"/>
          <w:b/>
          <w:sz w:val="18"/>
          <w:szCs w:val="17"/>
        </w:rPr>
        <w:t>,</w:t>
      </w:r>
      <w:r w:rsidRPr="00512547">
        <w:rPr>
          <w:rFonts w:ascii="Arial" w:hAnsi="Arial" w:cs="Arial"/>
          <w:sz w:val="18"/>
          <w:szCs w:val="17"/>
        </w:rPr>
        <w:t xml:space="preserve"> sendo de sua responsabilidade a sua preparação, não podendo interferir no andamento do Concurso Público.</w:t>
      </w:r>
    </w:p>
    <w:p w:rsidR="001F083B" w:rsidRPr="00512547" w:rsidRDefault="001F083B" w:rsidP="001F083B">
      <w:pPr>
        <w:pStyle w:val="Corpodetexto3"/>
        <w:rPr>
          <w:sz w:val="18"/>
          <w:szCs w:val="17"/>
        </w:rPr>
      </w:pPr>
      <w:r w:rsidRPr="00512547">
        <w:rPr>
          <w:b/>
          <w:sz w:val="18"/>
          <w:szCs w:val="17"/>
        </w:rPr>
        <w:t>10.4.</w:t>
      </w:r>
      <w:r w:rsidRPr="00512547">
        <w:rPr>
          <w:sz w:val="18"/>
          <w:szCs w:val="17"/>
        </w:rPr>
        <w:t xml:space="preserve"> O candidato no dia da realização da Prova Prática terá acesso à planilha contendo os critérios que serão utilizados na avaliação da prova. Após a ciência dos critérios a serem avaliados na Prova Prática, o candidato assinará a respectiva planilha, não cabendo alegação de desconhecimento do seu conteúdo.</w:t>
      </w:r>
    </w:p>
    <w:p w:rsidR="001F083B" w:rsidRPr="00512547" w:rsidRDefault="001F083B" w:rsidP="001F083B">
      <w:pPr>
        <w:widowControl w:val="0"/>
        <w:autoSpaceDE w:val="0"/>
        <w:autoSpaceDN w:val="0"/>
        <w:adjustRightInd w:val="0"/>
        <w:rPr>
          <w:rFonts w:ascii="Arial" w:hAnsi="Arial" w:cs="Arial"/>
          <w:sz w:val="18"/>
          <w:szCs w:val="17"/>
        </w:rPr>
      </w:pPr>
      <w:r w:rsidRPr="00512547">
        <w:rPr>
          <w:rFonts w:ascii="Arial" w:hAnsi="Arial" w:cs="Arial"/>
          <w:b/>
          <w:sz w:val="18"/>
          <w:szCs w:val="17"/>
        </w:rPr>
        <w:t>10.4.1.</w:t>
      </w:r>
      <w:r w:rsidRPr="00512547">
        <w:rPr>
          <w:rFonts w:ascii="Arial" w:hAnsi="Arial" w:cs="Arial"/>
          <w:sz w:val="18"/>
          <w:szCs w:val="17"/>
        </w:rPr>
        <w:t xml:space="preserve"> A Prova Prática terá um</w:t>
      </w:r>
      <w:r w:rsidRPr="00512547">
        <w:rPr>
          <w:rFonts w:ascii="Arial" w:hAnsi="Arial" w:cs="Arial"/>
          <w:b/>
          <w:bCs/>
          <w:sz w:val="18"/>
          <w:szCs w:val="17"/>
        </w:rPr>
        <w:t xml:space="preserve"> </w:t>
      </w:r>
      <w:r w:rsidRPr="00512547">
        <w:rPr>
          <w:rFonts w:ascii="Arial" w:hAnsi="Arial" w:cs="Arial"/>
          <w:sz w:val="18"/>
          <w:szCs w:val="17"/>
        </w:rPr>
        <w:t>percurso com duração de até 40 minutos, segundo as normas de trânsito, com baliza, podendo envolver carregamento de mercadorias.</w:t>
      </w:r>
    </w:p>
    <w:p w:rsidR="001F083B" w:rsidRPr="00512547" w:rsidRDefault="001F083B" w:rsidP="001F083B">
      <w:pPr>
        <w:widowControl w:val="0"/>
        <w:autoSpaceDE w:val="0"/>
        <w:autoSpaceDN w:val="0"/>
        <w:adjustRightInd w:val="0"/>
        <w:rPr>
          <w:rFonts w:ascii="Arial" w:hAnsi="Arial" w:cs="Arial"/>
          <w:sz w:val="18"/>
          <w:szCs w:val="17"/>
        </w:rPr>
      </w:pPr>
      <w:r w:rsidRPr="00512547">
        <w:rPr>
          <w:rFonts w:ascii="Arial" w:hAnsi="Arial" w:cs="Arial"/>
          <w:b/>
          <w:sz w:val="18"/>
          <w:szCs w:val="17"/>
        </w:rPr>
        <w:t>10.5.</w:t>
      </w:r>
      <w:r w:rsidRPr="00512547">
        <w:rPr>
          <w:rFonts w:ascii="Arial" w:hAnsi="Arial" w:cs="Arial"/>
          <w:sz w:val="18"/>
          <w:szCs w:val="17"/>
        </w:rPr>
        <w:t xml:space="preserve"> A condição de saúde do candidato, no dia de realização da prova será de sua exclusiva responsabilidade e caso exista a necessidade de se ausentar para atendimento médico ou hospitalar, o mesmo não poderá retornar ao local do teste, sendo eliminado do Concurso Público. </w:t>
      </w:r>
    </w:p>
    <w:p w:rsidR="001F083B" w:rsidRPr="00512547" w:rsidRDefault="001F083B" w:rsidP="001F083B">
      <w:pPr>
        <w:rPr>
          <w:rFonts w:ascii="Arial" w:hAnsi="Arial" w:cs="Arial"/>
          <w:sz w:val="18"/>
          <w:szCs w:val="17"/>
        </w:rPr>
      </w:pPr>
      <w:r w:rsidRPr="00512547">
        <w:rPr>
          <w:rFonts w:ascii="Arial" w:hAnsi="Arial" w:cs="Arial"/>
          <w:b/>
          <w:sz w:val="18"/>
          <w:szCs w:val="17"/>
        </w:rPr>
        <w:t>10.6.</w:t>
      </w:r>
      <w:r w:rsidRPr="00512547">
        <w:rPr>
          <w:rFonts w:ascii="Arial" w:hAnsi="Arial" w:cs="Arial"/>
          <w:sz w:val="18"/>
          <w:szCs w:val="17"/>
        </w:rPr>
        <w:t xml:space="preserve"> O local de realização da prova será de acesso exclusivo dos candidatos convocados e da equipe de coordenadores e aplicadores, não sendo permitido permanecer no local acompanhantes de candidatos, bem como aqueles que já realizaram a referida prova.</w:t>
      </w:r>
    </w:p>
    <w:p w:rsidR="001F083B" w:rsidRPr="00512547" w:rsidRDefault="001F083B" w:rsidP="001F083B">
      <w:pPr>
        <w:tabs>
          <w:tab w:val="left" w:pos="540"/>
        </w:tabs>
        <w:suppressAutoHyphens/>
        <w:rPr>
          <w:rFonts w:ascii="Arial" w:hAnsi="Arial" w:cs="Arial"/>
          <w:sz w:val="18"/>
          <w:szCs w:val="17"/>
        </w:rPr>
      </w:pPr>
      <w:r w:rsidRPr="00512547">
        <w:rPr>
          <w:rFonts w:ascii="Arial" w:hAnsi="Arial" w:cs="Arial"/>
          <w:b/>
          <w:sz w:val="18"/>
          <w:szCs w:val="17"/>
        </w:rPr>
        <w:t xml:space="preserve">10.7. </w:t>
      </w:r>
      <w:r w:rsidRPr="00512547">
        <w:rPr>
          <w:rFonts w:ascii="Arial" w:hAnsi="Arial" w:cs="Arial"/>
          <w:sz w:val="18"/>
          <w:szCs w:val="17"/>
        </w:rPr>
        <w:t>O candidato ao ingressar no local de realização da prova deverá, obrigatoriamente, manter desligado qualquer aparelho eletrônico que esteja sob sua posse, incluindo os sinais de alarme e os modos de vibração e silencioso.</w:t>
      </w:r>
    </w:p>
    <w:p w:rsidR="001F083B" w:rsidRPr="00512547" w:rsidRDefault="001F083B" w:rsidP="001F083B">
      <w:pPr>
        <w:tabs>
          <w:tab w:val="left" w:pos="540"/>
        </w:tabs>
        <w:suppressAutoHyphens/>
        <w:rPr>
          <w:rFonts w:ascii="Arial" w:hAnsi="Arial" w:cs="Arial"/>
          <w:sz w:val="18"/>
          <w:szCs w:val="17"/>
        </w:rPr>
      </w:pPr>
      <w:r w:rsidRPr="00512547">
        <w:rPr>
          <w:rFonts w:ascii="Arial" w:hAnsi="Arial" w:cs="Arial"/>
          <w:b/>
          <w:sz w:val="18"/>
          <w:szCs w:val="17"/>
        </w:rPr>
        <w:t>10.8.</w:t>
      </w:r>
      <w:r w:rsidRPr="00512547">
        <w:rPr>
          <w:rFonts w:ascii="Arial" w:hAnsi="Arial" w:cs="Arial"/>
          <w:sz w:val="18"/>
          <w:szCs w:val="17"/>
        </w:rPr>
        <w:t xml:space="preserve"> O uso de quaisquer funcionalidades de aparelhos, tais como bip, telefone celular, aparelhos sonoros, receptor/transmissor, gravador, agenda eletrônica, notebook ou similares, calculadora, </w:t>
      </w:r>
      <w:proofErr w:type="spellStart"/>
      <w:r w:rsidRPr="00512547">
        <w:rPr>
          <w:rFonts w:ascii="Arial" w:hAnsi="Arial" w:cs="Arial"/>
          <w:sz w:val="18"/>
          <w:szCs w:val="17"/>
        </w:rPr>
        <w:t>palm-top</w:t>
      </w:r>
      <w:proofErr w:type="spellEnd"/>
      <w:r w:rsidRPr="00512547">
        <w:rPr>
          <w:rFonts w:ascii="Arial" w:hAnsi="Arial" w:cs="Arial"/>
          <w:sz w:val="18"/>
          <w:szCs w:val="17"/>
        </w:rPr>
        <w:t>, relógio digital com receptor, poderá resultar em exclusão do candidato do concurso.</w:t>
      </w:r>
    </w:p>
    <w:p w:rsidR="001F083B" w:rsidRPr="00512547" w:rsidRDefault="001F083B" w:rsidP="001F083B">
      <w:pPr>
        <w:widowControl w:val="0"/>
        <w:autoSpaceDE w:val="0"/>
        <w:autoSpaceDN w:val="0"/>
        <w:adjustRightInd w:val="0"/>
        <w:rPr>
          <w:rFonts w:ascii="Arial" w:hAnsi="Arial" w:cs="Arial"/>
          <w:sz w:val="18"/>
          <w:szCs w:val="17"/>
        </w:rPr>
      </w:pPr>
      <w:r w:rsidRPr="00512547">
        <w:rPr>
          <w:rFonts w:ascii="Arial" w:hAnsi="Arial" w:cs="Arial"/>
          <w:b/>
          <w:sz w:val="18"/>
          <w:szCs w:val="17"/>
        </w:rPr>
        <w:t>10.9.</w:t>
      </w:r>
      <w:r w:rsidRPr="00512547">
        <w:rPr>
          <w:rFonts w:ascii="Arial" w:hAnsi="Arial" w:cs="Arial"/>
          <w:sz w:val="18"/>
          <w:szCs w:val="17"/>
        </w:rPr>
        <w:t xml:space="preserve"> O </w:t>
      </w:r>
      <w:r w:rsidRPr="00512547">
        <w:rPr>
          <w:rFonts w:ascii="Arial" w:hAnsi="Arial" w:cs="Arial"/>
          <w:b/>
          <w:sz w:val="18"/>
          <w:szCs w:val="17"/>
        </w:rPr>
        <w:t>Instituto Mais</w:t>
      </w:r>
      <w:r w:rsidRPr="00512547">
        <w:rPr>
          <w:rFonts w:ascii="Arial" w:hAnsi="Arial" w:cs="Arial"/>
          <w:sz w:val="18"/>
          <w:szCs w:val="17"/>
        </w:rPr>
        <w:t xml:space="preserve"> e o </w:t>
      </w:r>
      <w:r w:rsidRPr="00512547">
        <w:rPr>
          <w:rFonts w:ascii="Arial" w:hAnsi="Arial" w:cs="Arial"/>
          <w:b/>
          <w:sz w:val="18"/>
          <w:szCs w:val="17"/>
        </w:rPr>
        <w:t>CONSÓRCIO INTERMUNICIPAL DE SAÚDE DO VALE DO RIBEIRA E LITORAL SUL - CONSAÚDE</w:t>
      </w:r>
      <w:r w:rsidRPr="00512547">
        <w:rPr>
          <w:rFonts w:ascii="Arial" w:hAnsi="Arial" w:cs="Arial"/>
          <w:sz w:val="18"/>
          <w:szCs w:val="17"/>
        </w:rPr>
        <w:t xml:space="preserve"> não se responsabilizarão por perdas ou extravios de documentos, objetos ou equipamentos eletrônicos ocorridos no local de realização da prova, nem por danos neles causados.</w:t>
      </w:r>
    </w:p>
    <w:p w:rsidR="001F083B" w:rsidRPr="00512547" w:rsidRDefault="001F083B" w:rsidP="001F083B">
      <w:pPr>
        <w:widowControl w:val="0"/>
        <w:autoSpaceDE w:val="0"/>
        <w:autoSpaceDN w:val="0"/>
        <w:adjustRightInd w:val="0"/>
        <w:rPr>
          <w:rFonts w:ascii="Arial" w:hAnsi="Arial" w:cs="Arial"/>
          <w:sz w:val="18"/>
          <w:szCs w:val="17"/>
        </w:rPr>
      </w:pPr>
      <w:r w:rsidRPr="00512547">
        <w:rPr>
          <w:rFonts w:ascii="Arial" w:hAnsi="Arial" w:cs="Arial"/>
          <w:b/>
          <w:sz w:val="18"/>
          <w:szCs w:val="17"/>
        </w:rPr>
        <w:t xml:space="preserve">10.10. </w:t>
      </w:r>
      <w:r w:rsidRPr="00512547">
        <w:rPr>
          <w:rFonts w:ascii="Arial" w:hAnsi="Arial" w:cs="Arial"/>
          <w:sz w:val="18"/>
          <w:szCs w:val="17"/>
        </w:rPr>
        <w:t xml:space="preserve">A Prova Prática terá caráter exclusivamente eliminatório, sendo o candidato considerado </w:t>
      </w:r>
      <w:r w:rsidRPr="00512547">
        <w:rPr>
          <w:rFonts w:ascii="Arial" w:hAnsi="Arial" w:cs="Arial"/>
          <w:b/>
          <w:bCs/>
          <w:sz w:val="18"/>
          <w:szCs w:val="17"/>
        </w:rPr>
        <w:t>apto</w:t>
      </w:r>
      <w:r w:rsidRPr="00512547">
        <w:rPr>
          <w:rFonts w:ascii="Arial" w:hAnsi="Arial" w:cs="Arial"/>
          <w:sz w:val="18"/>
          <w:szCs w:val="17"/>
        </w:rPr>
        <w:t xml:space="preserve"> ou </w:t>
      </w:r>
      <w:r w:rsidRPr="00512547">
        <w:rPr>
          <w:rFonts w:ascii="Arial" w:hAnsi="Arial" w:cs="Arial"/>
          <w:b/>
          <w:bCs/>
          <w:sz w:val="18"/>
          <w:szCs w:val="17"/>
        </w:rPr>
        <w:t>inapto</w:t>
      </w:r>
      <w:r w:rsidRPr="00512547">
        <w:rPr>
          <w:rFonts w:ascii="Arial" w:hAnsi="Arial" w:cs="Arial"/>
          <w:sz w:val="18"/>
          <w:szCs w:val="17"/>
        </w:rPr>
        <w:t xml:space="preserve"> para o desempenho eficiente das atividades do Emprego.</w:t>
      </w:r>
    </w:p>
    <w:p w:rsidR="001F083B" w:rsidRPr="00512547" w:rsidRDefault="001F083B" w:rsidP="001F083B">
      <w:pPr>
        <w:widowControl w:val="0"/>
        <w:autoSpaceDE w:val="0"/>
        <w:autoSpaceDN w:val="0"/>
        <w:adjustRightInd w:val="0"/>
        <w:rPr>
          <w:rFonts w:ascii="Arial" w:hAnsi="Arial" w:cs="Arial"/>
          <w:sz w:val="18"/>
          <w:szCs w:val="17"/>
        </w:rPr>
      </w:pPr>
      <w:r w:rsidRPr="00512547">
        <w:rPr>
          <w:rFonts w:ascii="Arial" w:hAnsi="Arial" w:cs="Arial"/>
          <w:b/>
          <w:sz w:val="18"/>
          <w:szCs w:val="17"/>
        </w:rPr>
        <w:t>10.11.</w:t>
      </w:r>
      <w:r w:rsidRPr="00512547">
        <w:rPr>
          <w:rFonts w:ascii="Arial" w:hAnsi="Arial" w:cs="Arial"/>
          <w:sz w:val="18"/>
          <w:szCs w:val="17"/>
        </w:rPr>
        <w:t xml:space="preserve"> O candidato considerado</w:t>
      </w:r>
      <w:r w:rsidRPr="00512547">
        <w:rPr>
          <w:rFonts w:ascii="Arial" w:hAnsi="Arial" w:cs="Arial"/>
          <w:b/>
          <w:bCs/>
          <w:sz w:val="18"/>
          <w:szCs w:val="17"/>
        </w:rPr>
        <w:t xml:space="preserve"> inapto</w:t>
      </w:r>
      <w:r w:rsidRPr="00512547">
        <w:rPr>
          <w:rFonts w:ascii="Arial" w:hAnsi="Arial" w:cs="Arial"/>
          <w:sz w:val="18"/>
          <w:szCs w:val="17"/>
        </w:rPr>
        <w:t xml:space="preserve"> na Prova Prática ou que </w:t>
      </w:r>
      <w:r w:rsidRPr="00512547">
        <w:rPr>
          <w:rFonts w:ascii="Arial" w:hAnsi="Arial" w:cs="Arial"/>
          <w:b/>
          <w:bCs/>
          <w:sz w:val="18"/>
          <w:szCs w:val="17"/>
        </w:rPr>
        <w:t>não comparecer para realizá-la,</w:t>
      </w:r>
      <w:r w:rsidRPr="00512547">
        <w:rPr>
          <w:rFonts w:ascii="Arial" w:hAnsi="Arial" w:cs="Arial"/>
          <w:sz w:val="18"/>
          <w:szCs w:val="17"/>
        </w:rPr>
        <w:t xml:space="preserve"> será automaticamente eliminado do Concurso Público.</w:t>
      </w:r>
    </w:p>
    <w:p w:rsidR="001F083B" w:rsidRPr="00512547" w:rsidRDefault="001F083B" w:rsidP="001F083B">
      <w:pPr>
        <w:pStyle w:val="Corpodetexto3"/>
        <w:rPr>
          <w:sz w:val="18"/>
          <w:szCs w:val="17"/>
        </w:rPr>
      </w:pPr>
      <w:r w:rsidRPr="00512547">
        <w:rPr>
          <w:b/>
          <w:sz w:val="18"/>
          <w:szCs w:val="17"/>
        </w:rPr>
        <w:t>10.12.</w:t>
      </w:r>
      <w:r w:rsidRPr="00512547">
        <w:rPr>
          <w:sz w:val="18"/>
          <w:szCs w:val="17"/>
        </w:rPr>
        <w:t xml:space="preserve"> Não haverá segunda chamada ou repetição das provas seja qual for o motivo alegado.</w:t>
      </w:r>
    </w:p>
    <w:p w:rsidR="001F083B" w:rsidRPr="00512547" w:rsidRDefault="001F083B" w:rsidP="001F083B">
      <w:pPr>
        <w:widowControl w:val="0"/>
        <w:autoSpaceDE w:val="0"/>
        <w:autoSpaceDN w:val="0"/>
        <w:adjustRightInd w:val="0"/>
        <w:rPr>
          <w:rFonts w:ascii="Arial" w:hAnsi="Arial" w:cs="Arial"/>
          <w:b/>
          <w:sz w:val="18"/>
          <w:szCs w:val="17"/>
        </w:rPr>
      </w:pPr>
      <w:r w:rsidRPr="00512547">
        <w:rPr>
          <w:rFonts w:ascii="Arial" w:hAnsi="Arial" w:cs="Arial"/>
          <w:b/>
          <w:sz w:val="18"/>
          <w:szCs w:val="17"/>
        </w:rPr>
        <w:t>10.13.</w:t>
      </w:r>
      <w:r w:rsidRPr="00512547">
        <w:rPr>
          <w:rFonts w:ascii="Arial" w:hAnsi="Arial" w:cs="Arial"/>
          <w:sz w:val="18"/>
          <w:szCs w:val="17"/>
        </w:rPr>
        <w:t xml:space="preserve"> Caberá recurso das Provas Práticas, em conformidade com o </w:t>
      </w:r>
      <w:r w:rsidRPr="00512547">
        <w:rPr>
          <w:rFonts w:ascii="Arial" w:hAnsi="Arial" w:cs="Arial"/>
          <w:b/>
          <w:bCs/>
          <w:sz w:val="18"/>
          <w:szCs w:val="17"/>
        </w:rPr>
        <w:t>Capítulo XII</w:t>
      </w:r>
      <w:r w:rsidRPr="00512547">
        <w:rPr>
          <w:rFonts w:ascii="Arial" w:hAnsi="Arial" w:cs="Arial"/>
          <w:b/>
          <w:sz w:val="18"/>
          <w:szCs w:val="17"/>
        </w:rPr>
        <w:t>, deste edital.</w:t>
      </w:r>
    </w:p>
    <w:p w:rsidR="001F083B" w:rsidRPr="00512547" w:rsidRDefault="001F083B" w:rsidP="00760B26">
      <w:pPr>
        <w:widowControl w:val="0"/>
        <w:autoSpaceDE w:val="0"/>
        <w:autoSpaceDN w:val="0"/>
        <w:adjustRightInd w:val="0"/>
        <w:rPr>
          <w:rFonts w:ascii="Arial" w:hAnsi="Arial" w:cs="Arial"/>
          <w:b/>
          <w:sz w:val="18"/>
          <w:szCs w:val="17"/>
        </w:rPr>
      </w:pPr>
    </w:p>
    <w:p w:rsidR="005A1B0D" w:rsidRPr="00512547" w:rsidRDefault="00347F3C" w:rsidP="00760B26">
      <w:pPr>
        <w:widowControl w:val="0"/>
        <w:shd w:val="clear" w:color="auto" w:fill="000000" w:themeFill="text1"/>
        <w:autoSpaceDE w:val="0"/>
        <w:autoSpaceDN w:val="0"/>
        <w:adjustRightInd w:val="0"/>
        <w:rPr>
          <w:rFonts w:ascii="Arial" w:hAnsi="Arial" w:cs="Arial"/>
          <w:b/>
          <w:sz w:val="28"/>
        </w:rPr>
      </w:pPr>
      <w:r w:rsidRPr="00512547">
        <w:rPr>
          <w:rFonts w:ascii="Arial" w:hAnsi="Arial" w:cs="Arial"/>
          <w:b/>
          <w:sz w:val="28"/>
        </w:rPr>
        <w:t>X</w:t>
      </w:r>
      <w:r w:rsidR="00A25010" w:rsidRPr="00512547">
        <w:rPr>
          <w:rFonts w:ascii="Arial" w:hAnsi="Arial" w:cs="Arial"/>
          <w:b/>
          <w:sz w:val="28"/>
        </w:rPr>
        <w:t>I</w:t>
      </w:r>
      <w:r w:rsidR="005A1B0D" w:rsidRPr="00512547">
        <w:rPr>
          <w:rFonts w:ascii="Arial" w:hAnsi="Arial" w:cs="Arial"/>
          <w:b/>
          <w:sz w:val="28"/>
        </w:rPr>
        <w:t xml:space="preserve"> – DA CLASSIFICAÇÃO FINAL DOS CANDIDATOS</w:t>
      </w:r>
    </w:p>
    <w:p w:rsidR="005A1B0D" w:rsidRPr="00512547" w:rsidRDefault="005A1B0D" w:rsidP="00760B26">
      <w:pPr>
        <w:pStyle w:val="Corpodetexto3"/>
        <w:rPr>
          <w:sz w:val="18"/>
          <w:szCs w:val="17"/>
        </w:rPr>
      </w:pPr>
      <w:r w:rsidRPr="00512547">
        <w:rPr>
          <w:b/>
          <w:sz w:val="18"/>
          <w:szCs w:val="17"/>
        </w:rPr>
        <w:t>1</w:t>
      </w:r>
      <w:r w:rsidR="00A25010" w:rsidRPr="00512547">
        <w:rPr>
          <w:b/>
          <w:sz w:val="18"/>
          <w:szCs w:val="17"/>
        </w:rPr>
        <w:t>1</w:t>
      </w:r>
      <w:r w:rsidRPr="00512547">
        <w:rPr>
          <w:b/>
          <w:sz w:val="18"/>
          <w:szCs w:val="17"/>
        </w:rPr>
        <w:t xml:space="preserve">.1. </w:t>
      </w:r>
      <w:r w:rsidRPr="00512547">
        <w:rPr>
          <w:sz w:val="18"/>
          <w:szCs w:val="17"/>
        </w:rPr>
        <w:t xml:space="preserve">A </w:t>
      </w:r>
      <w:r w:rsidR="00EC53A2" w:rsidRPr="00512547">
        <w:rPr>
          <w:sz w:val="18"/>
          <w:szCs w:val="17"/>
        </w:rPr>
        <w:t>n</w:t>
      </w:r>
      <w:r w:rsidRPr="00512547">
        <w:rPr>
          <w:sz w:val="18"/>
          <w:szCs w:val="17"/>
        </w:rPr>
        <w:t xml:space="preserve">ota </w:t>
      </w:r>
      <w:r w:rsidR="00EC53A2" w:rsidRPr="00512547">
        <w:rPr>
          <w:sz w:val="18"/>
          <w:szCs w:val="17"/>
        </w:rPr>
        <w:t>f</w:t>
      </w:r>
      <w:r w:rsidRPr="00512547">
        <w:rPr>
          <w:sz w:val="18"/>
          <w:szCs w:val="17"/>
        </w:rPr>
        <w:t>inal de cada candidato será igual:</w:t>
      </w:r>
    </w:p>
    <w:p w:rsidR="00C312E2" w:rsidRPr="00512547" w:rsidRDefault="005A1B0D" w:rsidP="00760B26">
      <w:pPr>
        <w:widowControl w:val="0"/>
        <w:shd w:val="clear" w:color="auto" w:fill="FFFFFF"/>
        <w:autoSpaceDE w:val="0"/>
        <w:autoSpaceDN w:val="0"/>
        <w:adjustRightInd w:val="0"/>
        <w:rPr>
          <w:rFonts w:ascii="Arial" w:hAnsi="Arial" w:cs="Arial"/>
          <w:sz w:val="18"/>
          <w:szCs w:val="17"/>
        </w:rPr>
      </w:pPr>
      <w:r w:rsidRPr="00512547">
        <w:rPr>
          <w:rFonts w:ascii="Arial" w:hAnsi="Arial" w:cs="Arial"/>
          <w:b/>
          <w:sz w:val="18"/>
          <w:szCs w:val="17"/>
        </w:rPr>
        <w:t>1</w:t>
      </w:r>
      <w:r w:rsidR="00A25010" w:rsidRPr="00512547">
        <w:rPr>
          <w:rFonts w:ascii="Arial" w:hAnsi="Arial" w:cs="Arial"/>
          <w:b/>
          <w:sz w:val="18"/>
          <w:szCs w:val="17"/>
        </w:rPr>
        <w:t>1</w:t>
      </w:r>
      <w:r w:rsidRPr="00512547">
        <w:rPr>
          <w:rFonts w:ascii="Arial" w:hAnsi="Arial" w:cs="Arial"/>
          <w:b/>
          <w:sz w:val="18"/>
          <w:szCs w:val="17"/>
        </w:rPr>
        <w:t>.1.1.</w:t>
      </w:r>
      <w:r w:rsidRPr="00512547">
        <w:rPr>
          <w:rFonts w:ascii="Arial" w:hAnsi="Arial" w:cs="Arial"/>
          <w:sz w:val="18"/>
          <w:szCs w:val="17"/>
        </w:rPr>
        <w:t xml:space="preserve"> </w:t>
      </w:r>
      <w:r w:rsidR="00C312E2" w:rsidRPr="00512547">
        <w:rPr>
          <w:rFonts w:ascii="Arial" w:hAnsi="Arial" w:cs="Arial"/>
          <w:sz w:val="18"/>
          <w:szCs w:val="17"/>
        </w:rPr>
        <w:t>Para o</w:t>
      </w:r>
      <w:r w:rsidR="00C81819" w:rsidRPr="00512547">
        <w:rPr>
          <w:rFonts w:ascii="Arial" w:hAnsi="Arial" w:cs="Arial"/>
          <w:sz w:val="18"/>
          <w:szCs w:val="17"/>
        </w:rPr>
        <w:t>s</w:t>
      </w:r>
      <w:r w:rsidR="00C312E2" w:rsidRPr="00512547">
        <w:rPr>
          <w:rFonts w:ascii="Arial" w:hAnsi="Arial" w:cs="Arial"/>
          <w:sz w:val="18"/>
          <w:szCs w:val="17"/>
        </w:rPr>
        <w:t xml:space="preserve"> </w:t>
      </w:r>
      <w:r w:rsidR="00C2065A" w:rsidRPr="00512547">
        <w:rPr>
          <w:rFonts w:ascii="Arial" w:hAnsi="Arial" w:cs="Arial"/>
          <w:sz w:val="18"/>
          <w:szCs w:val="17"/>
        </w:rPr>
        <w:t>emprego</w:t>
      </w:r>
      <w:r w:rsidR="003A3F35" w:rsidRPr="00512547">
        <w:rPr>
          <w:rFonts w:ascii="Arial" w:hAnsi="Arial" w:cs="Arial"/>
          <w:sz w:val="18"/>
          <w:szCs w:val="17"/>
        </w:rPr>
        <w:t>s</w:t>
      </w:r>
      <w:r w:rsidR="00C312E2" w:rsidRPr="00512547">
        <w:rPr>
          <w:rFonts w:ascii="Arial" w:hAnsi="Arial" w:cs="Arial"/>
          <w:sz w:val="18"/>
          <w:szCs w:val="17"/>
        </w:rPr>
        <w:t xml:space="preserve"> de </w:t>
      </w:r>
      <w:r w:rsidR="003A3F35" w:rsidRPr="00512547">
        <w:rPr>
          <w:rFonts w:ascii="Arial" w:hAnsi="Arial" w:cs="Arial"/>
          <w:b/>
          <w:sz w:val="18"/>
          <w:szCs w:val="17"/>
        </w:rPr>
        <w:t>Enfermeiro e Médico</w:t>
      </w:r>
      <w:r w:rsidR="00C312E2" w:rsidRPr="00512547">
        <w:rPr>
          <w:rFonts w:ascii="Arial" w:hAnsi="Arial" w:cs="Arial"/>
          <w:sz w:val="18"/>
          <w:szCs w:val="17"/>
        </w:rPr>
        <w:t>, a</w:t>
      </w:r>
      <w:r w:rsidRPr="00512547">
        <w:rPr>
          <w:rFonts w:ascii="Arial" w:hAnsi="Arial" w:cs="Arial"/>
          <w:sz w:val="18"/>
          <w:szCs w:val="17"/>
        </w:rPr>
        <w:t>o total de pontos obtidos nas Provas Objetiva</w:t>
      </w:r>
      <w:r w:rsidR="005E66C0" w:rsidRPr="00512547">
        <w:rPr>
          <w:rFonts w:ascii="Arial" w:hAnsi="Arial" w:cs="Arial"/>
          <w:sz w:val="18"/>
          <w:szCs w:val="17"/>
        </w:rPr>
        <w:t xml:space="preserve">s, acrescidos dos pontos atribuídos </w:t>
      </w:r>
      <w:r w:rsidR="00DC3BB0" w:rsidRPr="00512547">
        <w:rPr>
          <w:rFonts w:ascii="Arial" w:hAnsi="Arial" w:cs="Arial"/>
          <w:sz w:val="18"/>
          <w:szCs w:val="17"/>
        </w:rPr>
        <w:t>à</w:t>
      </w:r>
      <w:r w:rsidR="005E66C0" w:rsidRPr="00512547">
        <w:rPr>
          <w:rFonts w:ascii="Arial" w:hAnsi="Arial" w:cs="Arial"/>
          <w:sz w:val="18"/>
          <w:szCs w:val="17"/>
        </w:rPr>
        <w:t xml:space="preserve"> Prova de Títulos</w:t>
      </w:r>
      <w:r w:rsidR="003A3F35" w:rsidRPr="00512547">
        <w:rPr>
          <w:rFonts w:ascii="Arial" w:hAnsi="Arial" w:cs="Arial"/>
          <w:sz w:val="18"/>
          <w:szCs w:val="17"/>
        </w:rPr>
        <w:t xml:space="preserve"> e da Experiência Profissional</w:t>
      </w:r>
      <w:r w:rsidR="00C312E2" w:rsidRPr="00512547">
        <w:rPr>
          <w:rFonts w:ascii="Arial" w:hAnsi="Arial" w:cs="Arial"/>
          <w:sz w:val="18"/>
          <w:szCs w:val="17"/>
        </w:rPr>
        <w:t>;</w:t>
      </w:r>
    </w:p>
    <w:p w:rsidR="00C312E2" w:rsidRPr="00512547" w:rsidRDefault="00FC2C7E" w:rsidP="00760B26">
      <w:pPr>
        <w:widowControl w:val="0"/>
        <w:shd w:val="clear" w:color="auto" w:fill="FFFFFF"/>
        <w:autoSpaceDE w:val="0"/>
        <w:autoSpaceDN w:val="0"/>
        <w:adjustRightInd w:val="0"/>
        <w:rPr>
          <w:rFonts w:ascii="Arial" w:hAnsi="Arial" w:cs="Arial"/>
          <w:sz w:val="18"/>
          <w:szCs w:val="17"/>
        </w:rPr>
      </w:pPr>
      <w:r w:rsidRPr="00512547">
        <w:rPr>
          <w:rFonts w:ascii="Arial" w:hAnsi="Arial" w:cs="Arial"/>
          <w:b/>
          <w:sz w:val="18"/>
          <w:szCs w:val="17"/>
        </w:rPr>
        <w:t>1</w:t>
      </w:r>
      <w:r w:rsidR="00A25010" w:rsidRPr="00512547">
        <w:rPr>
          <w:rFonts w:ascii="Arial" w:hAnsi="Arial" w:cs="Arial"/>
          <w:b/>
          <w:sz w:val="18"/>
          <w:szCs w:val="17"/>
        </w:rPr>
        <w:t>1</w:t>
      </w:r>
      <w:r w:rsidRPr="00512547">
        <w:rPr>
          <w:rFonts w:ascii="Arial" w:hAnsi="Arial" w:cs="Arial"/>
          <w:b/>
          <w:sz w:val="18"/>
          <w:szCs w:val="17"/>
        </w:rPr>
        <w:t>.1.2.</w:t>
      </w:r>
      <w:r w:rsidRPr="00512547">
        <w:rPr>
          <w:rFonts w:ascii="Arial" w:hAnsi="Arial" w:cs="Arial"/>
          <w:sz w:val="18"/>
          <w:szCs w:val="17"/>
        </w:rPr>
        <w:t xml:space="preserve"> </w:t>
      </w:r>
      <w:r w:rsidR="00C312E2" w:rsidRPr="00512547">
        <w:rPr>
          <w:rFonts w:ascii="Arial" w:hAnsi="Arial" w:cs="Arial"/>
          <w:sz w:val="18"/>
          <w:szCs w:val="17"/>
        </w:rPr>
        <w:t xml:space="preserve">Para os </w:t>
      </w:r>
      <w:r w:rsidR="00C312E2" w:rsidRPr="00512547">
        <w:rPr>
          <w:rFonts w:ascii="Arial" w:hAnsi="Arial" w:cs="Arial"/>
          <w:b/>
          <w:sz w:val="18"/>
          <w:szCs w:val="17"/>
        </w:rPr>
        <w:t xml:space="preserve">demais </w:t>
      </w:r>
      <w:r w:rsidR="00C2065A" w:rsidRPr="00512547">
        <w:rPr>
          <w:rFonts w:ascii="Arial" w:hAnsi="Arial" w:cs="Arial"/>
          <w:b/>
          <w:sz w:val="18"/>
          <w:szCs w:val="17"/>
        </w:rPr>
        <w:t>emprego</w:t>
      </w:r>
      <w:r w:rsidR="003A3F35" w:rsidRPr="00512547">
        <w:rPr>
          <w:rFonts w:ascii="Arial" w:hAnsi="Arial" w:cs="Arial"/>
          <w:b/>
          <w:sz w:val="18"/>
          <w:szCs w:val="17"/>
        </w:rPr>
        <w:t>s</w:t>
      </w:r>
      <w:r w:rsidR="00C312E2" w:rsidRPr="00512547">
        <w:rPr>
          <w:rFonts w:ascii="Arial" w:hAnsi="Arial" w:cs="Arial"/>
          <w:sz w:val="18"/>
          <w:szCs w:val="17"/>
        </w:rPr>
        <w:t>, ao total de pontos obtidos na Prova Objetiva</w:t>
      </w:r>
      <w:r w:rsidR="003A3F35" w:rsidRPr="00512547">
        <w:rPr>
          <w:rFonts w:ascii="Arial" w:hAnsi="Arial" w:cs="Arial"/>
          <w:sz w:val="18"/>
          <w:szCs w:val="17"/>
        </w:rPr>
        <w:t xml:space="preserve"> acrescidos dos pontos atribuídos à Experiência Profissional</w:t>
      </w:r>
      <w:r w:rsidR="00EC53A2" w:rsidRPr="00512547">
        <w:rPr>
          <w:rFonts w:ascii="Arial" w:hAnsi="Arial" w:cs="Arial"/>
          <w:sz w:val="18"/>
          <w:szCs w:val="17"/>
        </w:rPr>
        <w:t>.</w:t>
      </w:r>
    </w:p>
    <w:p w:rsidR="005A1B0D" w:rsidRPr="00512547" w:rsidRDefault="005A1B0D" w:rsidP="00760B26">
      <w:pPr>
        <w:pStyle w:val="Corpodetexto3"/>
        <w:rPr>
          <w:sz w:val="18"/>
          <w:szCs w:val="17"/>
        </w:rPr>
      </w:pPr>
      <w:r w:rsidRPr="00512547">
        <w:rPr>
          <w:b/>
          <w:sz w:val="18"/>
          <w:szCs w:val="17"/>
        </w:rPr>
        <w:t>1</w:t>
      </w:r>
      <w:r w:rsidR="00A25010" w:rsidRPr="00512547">
        <w:rPr>
          <w:b/>
          <w:sz w:val="18"/>
          <w:szCs w:val="17"/>
        </w:rPr>
        <w:t>1</w:t>
      </w:r>
      <w:r w:rsidRPr="00512547">
        <w:rPr>
          <w:b/>
          <w:sz w:val="18"/>
          <w:szCs w:val="17"/>
        </w:rPr>
        <w:t>.2.</w:t>
      </w:r>
      <w:r w:rsidRPr="00512547">
        <w:rPr>
          <w:sz w:val="18"/>
          <w:szCs w:val="17"/>
        </w:rPr>
        <w:t xml:space="preserve"> Os candidatos serão classificados por ordem decrescente, da nota final, em lista de classificação por </w:t>
      </w:r>
      <w:r w:rsidR="00B76B43" w:rsidRPr="00512547">
        <w:rPr>
          <w:sz w:val="18"/>
          <w:szCs w:val="17"/>
        </w:rPr>
        <w:t>Emprego</w:t>
      </w:r>
      <w:r w:rsidRPr="00512547">
        <w:rPr>
          <w:sz w:val="18"/>
          <w:szCs w:val="17"/>
        </w:rPr>
        <w:t>.</w:t>
      </w:r>
    </w:p>
    <w:p w:rsidR="005A1B0D" w:rsidRPr="00512547" w:rsidRDefault="005A1B0D" w:rsidP="00760B26">
      <w:pPr>
        <w:pStyle w:val="Corpodetexto3"/>
        <w:rPr>
          <w:sz w:val="18"/>
          <w:szCs w:val="17"/>
        </w:rPr>
      </w:pPr>
      <w:r w:rsidRPr="00512547">
        <w:rPr>
          <w:b/>
          <w:sz w:val="18"/>
          <w:szCs w:val="17"/>
        </w:rPr>
        <w:t>1</w:t>
      </w:r>
      <w:r w:rsidR="00A25010" w:rsidRPr="00512547">
        <w:rPr>
          <w:b/>
          <w:sz w:val="18"/>
          <w:szCs w:val="17"/>
        </w:rPr>
        <w:t>1</w:t>
      </w:r>
      <w:r w:rsidRPr="00512547">
        <w:rPr>
          <w:b/>
          <w:sz w:val="18"/>
          <w:szCs w:val="17"/>
        </w:rPr>
        <w:t>.3.</w:t>
      </w:r>
      <w:r w:rsidRPr="00512547">
        <w:rPr>
          <w:sz w:val="18"/>
          <w:szCs w:val="17"/>
        </w:rPr>
        <w:t xml:space="preserve"> Serão elaboradas duas listas de classificação, sendo uma geral com a relação de todos os candidatos, inclusive os candidatos com deficiência, e uma especial com a relação apenas dos candidatos com deficiência.</w:t>
      </w:r>
    </w:p>
    <w:p w:rsidR="005A1B0D" w:rsidRPr="00512547" w:rsidRDefault="006C6F80" w:rsidP="00760B26">
      <w:pPr>
        <w:pStyle w:val="Corpodetexto3"/>
        <w:rPr>
          <w:b/>
          <w:sz w:val="18"/>
          <w:szCs w:val="17"/>
        </w:rPr>
      </w:pPr>
      <w:r w:rsidRPr="00512547">
        <w:rPr>
          <w:b/>
          <w:sz w:val="18"/>
          <w:szCs w:val="17"/>
        </w:rPr>
        <w:t>1</w:t>
      </w:r>
      <w:r w:rsidR="00A25010" w:rsidRPr="00512547">
        <w:rPr>
          <w:b/>
          <w:sz w:val="18"/>
          <w:szCs w:val="17"/>
        </w:rPr>
        <w:t>1</w:t>
      </w:r>
      <w:r w:rsidRPr="00512547">
        <w:rPr>
          <w:b/>
          <w:sz w:val="18"/>
          <w:szCs w:val="17"/>
        </w:rPr>
        <w:t>.4.</w:t>
      </w:r>
      <w:r w:rsidRPr="00512547">
        <w:rPr>
          <w:sz w:val="18"/>
          <w:szCs w:val="17"/>
        </w:rPr>
        <w:t xml:space="preserve"> O resultado do Concurso Público </w:t>
      </w:r>
      <w:r w:rsidR="0015562D" w:rsidRPr="00512547">
        <w:rPr>
          <w:sz w:val="18"/>
          <w:szCs w:val="17"/>
        </w:rPr>
        <w:t xml:space="preserve">contendo </w:t>
      </w:r>
      <w:r w:rsidRPr="00512547">
        <w:rPr>
          <w:sz w:val="18"/>
          <w:szCs w:val="17"/>
        </w:rPr>
        <w:t>a nota final do candidato será disponibilizado nos</w:t>
      </w:r>
      <w:r w:rsidR="005A1B0D" w:rsidRPr="00512547">
        <w:rPr>
          <w:sz w:val="18"/>
          <w:szCs w:val="17"/>
        </w:rPr>
        <w:t xml:space="preserve"> sites: </w:t>
      </w:r>
      <w:r w:rsidR="005A1B0D" w:rsidRPr="00512547">
        <w:rPr>
          <w:b/>
          <w:sz w:val="18"/>
          <w:szCs w:val="17"/>
        </w:rPr>
        <w:t>www.institutomais.org.br</w:t>
      </w:r>
      <w:r w:rsidR="005A1B0D" w:rsidRPr="00512547">
        <w:rPr>
          <w:b/>
          <w:color w:val="002060"/>
          <w:sz w:val="18"/>
          <w:szCs w:val="17"/>
        </w:rPr>
        <w:t xml:space="preserve"> </w:t>
      </w:r>
      <w:r w:rsidR="005A1B0D" w:rsidRPr="00512547">
        <w:rPr>
          <w:b/>
          <w:sz w:val="18"/>
          <w:szCs w:val="17"/>
        </w:rPr>
        <w:t>e</w:t>
      </w:r>
      <w:r w:rsidR="005A1B0D" w:rsidRPr="00512547">
        <w:rPr>
          <w:b/>
          <w:color w:val="002060"/>
          <w:sz w:val="18"/>
          <w:szCs w:val="17"/>
        </w:rPr>
        <w:t xml:space="preserve"> </w:t>
      </w:r>
      <w:r w:rsidR="00762090" w:rsidRPr="00512547">
        <w:rPr>
          <w:b/>
          <w:sz w:val="18"/>
          <w:szCs w:val="17"/>
        </w:rPr>
        <w:t>www</w:t>
      </w:r>
      <w:r w:rsidR="00D83556" w:rsidRPr="00512547">
        <w:rPr>
          <w:b/>
          <w:sz w:val="18"/>
          <w:szCs w:val="17"/>
        </w:rPr>
        <w:t>.</w:t>
      </w:r>
      <w:r w:rsidR="00762090" w:rsidRPr="00512547">
        <w:rPr>
          <w:b/>
          <w:sz w:val="18"/>
          <w:szCs w:val="17"/>
        </w:rPr>
        <w:t>consaude.org.br</w:t>
      </w:r>
      <w:r w:rsidRPr="00512547">
        <w:rPr>
          <w:color w:val="002060"/>
          <w:sz w:val="18"/>
          <w:szCs w:val="17"/>
        </w:rPr>
        <w:t xml:space="preserve"> </w:t>
      </w:r>
      <w:r w:rsidRPr="00512547">
        <w:rPr>
          <w:sz w:val="18"/>
          <w:szCs w:val="17"/>
        </w:rPr>
        <w:t xml:space="preserve">e </w:t>
      </w:r>
      <w:r w:rsidR="005A1B0D" w:rsidRPr="00512547">
        <w:rPr>
          <w:sz w:val="18"/>
          <w:szCs w:val="17"/>
        </w:rPr>
        <w:t xml:space="preserve">caberá recurso conforme estabelecido no </w:t>
      </w:r>
      <w:r w:rsidR="005A1B0D" w:rsidRPr="00512547">
        <w:rPr>
          <w:b/>
          <w:bCs/>
          <w:sz w:val="18"/>
          <w:szCs w:val="17"/>
        </w:rPr>
        <w:t>Capítulo X</w:t>
      </w:r>
      <w:r w:rsidR="00A25010" w:rsidRPr="00512547">
        <w:rPr>
          <w:b/>
          <w:bCs/>
          <w:sz w:val="18"/>
          <w:szCs w:val="17"/>
        </w:rPr>
        <w:t>I</w:t>
      </w:r>
      <w:r w:rsidR="005E66C0" w:rsidRPr="00512547">
        <w:rPr>
          <w:b/>
          <w:bCs/>
          <w:sz w:val="18"/>
          <w:szCs w:val="17"/>
        </w:rPr>
        <w:t>I</w:t>
      </w:r>
      <w:r w:rsidR="005A1B0D" w:rsidRPr="00512547">
        <w:rPr>
          <w:sz w:val="18"/>
          <w:szCs w:val="17"/>
        </w:rPr>
        <w:t>, deste edital.</w:t>
      </w:r>
    </w:p>
    <w:p w:rsidR="005A1B0D" w:rsidRPr="00512547" w:rsidRDefault="005A1B0D" w:rsidP="00760B26">
      <w:pPr>
        <w:widowControl w:val="0"/>
        <w:autoSpaceDE w:val="0"/>
        <w:autoSpaceDN w:val="0"/>
        <w:adjustRightInd w:val="0"/>
        <w:rPr>
          <w:rFonts w:ascii="Arial" w:hAnsi="Arial" w:cs="Arial"/>
          <w:b/>
          <w:sz w:val="18"/>
          <w:szCs w:val="17"/>
        </w:rPr>
      </w:pPr>
      <w:r w:rsidRPr="00512547">
        <w:rPr>
          <w:rFonts w:ascii="Arial" w:hAnsi="Arial" w:cs="Arial"/>
          <w:b/>
          <w:sz w:val="18"/>
          <w:szCs w:val="17"/>
        </w:rPr>
        <w:t>1</w:t>
      </w:r>
      <w:r w:rsidR="00A25010" w:rsidRPr="00512547">
        <w:rPr>
          <w:rFonts w:ascii="Arial" w:hAnsi="Arial" w:cs="Arial"/>
          <w:b/>
          <w:sz w:val="18"/>
          <w:szCs w:val="17"/>
        </w:rPr>
        <w:t>1</w:t>
      </w:r>
      <w:r w:rsidRPr="00512547">
        <w:rPr>
          <w:rFonts w:ascii="Arial" w:hAnsi="Arial" w:cs="Arial"/>
          <w:b/>
          <w:sz w:val="18"/>
          <w:szCs w:val="17"/>
        </w:rPr>
        <w:t>.5.</w:t>
      </w:r>
      <w:r w:rsidRPr="00512547">
        <w:rPr>
          <w:rFonts w:ascii="Arial" w:hAnsi="Arial" w:cs="Arial"/>
          <w:sz w:val="18"/>
          <w:szCs w:val="17"/>
        </w:rPr>
        <w:t xml:space="preserve"> A lista de classificação </w:t>
      </w:r>
      <w:r w:rsidR="00442CAE" w:rsidRPr="00512547">
        <w:rPr>
          <w:rFonts w:ascii="Arial" w:hAnsi="Arial" w:cs="Arial"/>
          <w:sz w:val="18"/>
          <w:szCs w:val="17"/>
        </w:rPr>
        <w:t>f</w:t>
      </w:r>
      <w:r w:rsidRPr="00512547">
        <w:rPr>
          <w:rFonts w:ascii="Arial" w:hAnsi="Arial" w:cs="Arial"/>
          <w:sz w:val="18"/>
          <w:szCs w:val="17"/>
        </w:rPr>
        <w:t xml:space="preserve">inal, após avaliação dos eventuais recursos interpostos, será publicada </w:t>
      </w:r>
      <w:r w:rsidR="0039040F" w:rsidRPr="00512547">
        <w:rPr>
          <w:rFonts w:ascii="Arial" w:hAnsi="Arial" w:cs="Arial"/>
          <w:sz w:val="18"/>
          <w:szCs w:val="17"/>
        </w:rPr>
        <w:t>n</w:t>
      </w:r>
      <w:r w:rsidR="003A3F35" w:rsidRPr="00512547">
        <w:rPr>
          <w:rFonts w:ascii="Arial" w:hAnsi="Arial" w:cs="Arial"/>
          <w:sz w:val="18"/>
          <w:szCs w:val="17"/>
        </w:rPr>
        <w:t xml:space="preserve">o </w:t>
      </w:r>
      <w:r w:rsidR="00A25010" w:rsidRPr="00512547">
        <w:rPr>
          <w:rFonts w:ascii="Arial" w:hAnsi="Arial" w:cs="Arial"/>
          <w:sz w:val="18"/>
          <w:szCs w:val="17"/>
        </w:rPr>
        <w:t>Jornal Gazeta</w:t>
      </w:r>
      <w:r w:rsidR="00762090" w:rsidRPr="00512547">
        <w:rPr>
          <w:rFonts w:ascii="Arial" w:hAnsi="Arial" w:cs="Arial"/>
          <w:sz w:val="18"/>
          <w:szCs w:val="17"/>
        </w:rPr>
        <w:t xml:space="preserve"> SP</w:t>
      </w:r>
      <w:r w:rsidR="00FD4B2D" w:rsidRPr="00512547">
        <w:rPr>
          <w:rFonts w:ascii="Arial" w:hAnsi="Arial" w:cs="Arial"/>
          <w:sz w:val="18"/>
          <w:szCs w:val="17"/>
        </w:rPr>
        <w:t>,</w:t>
      </w:r>
      <w:r w:rsidR="00442CAE" w:rsidRPr="00512547">
        <w:rPr>
          <w:rFonts w:ascii="Arial" w:hAnsi="Arial" w:cs="Arial"/>
          <w:sz w:val="18"/>
          <w:szCs w:val="17"/>
        </w:rPr>
        <w:t xml:space="preserve"> para homologação do Concurso Público</w:t>
      </w:r>
      <w:r w:rsidRPr="00512547">
        <w:rPr>
          <w:rFonts w:ascii="Arial" w:hAnsi="Arial" w:cs="Arial"/>
          <w:sz w:val="18"/>
          <w:szCs w:val="17"/>
        </w:rPr>
        <w:t>.</w:t>
      </w:r>
    </w:p>
    <w:p w:rsidR="005A1B0D" w:rsidRPr="00512547" w:rsidRDefault="005A1B0D"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t>1</w:t>
      </w:r>
      <w:r w:rsidR="00A25010" w:rsidRPr="00512547">
        <w:rPr>
          <w:rFonts w:ascii="Arial" w:hAnsi="Arial" w:cs="Arial"/>
          <w:b/>
          <w:sz w:val="18"/>
          <w:szCs w:val="17"/>
        </w:rPr>
        <w:t>1</w:t>
      </w:r>
      <w:r w:rsidRPr="00512547">
        <w:rPr>
          <w:rFonts w:ascii="Arial" w:hAnsi="Arial" w:cs="Arial"/>
          <w:b/>
          <w:sz w:val="18"/>
          <w:szCs w:val="17"/>
        </w:rPr>
        <w:t>.6.</w:t>
      </w:r>
      <w:r w:rsidRPr="00512547">
        <w:rPr>
          <w:rFonts w:ascii="Arial" w:hAnsi="Arial" w:cs="Arial"/>
          <w:sz w:val="18"/>
          <w:szCs w:val="17"/>
        </w:rPr>
        <w:t xml:space="preserve"> No caso de igualdade </w:t>
      </w:r>
      <w:r w:rsidR="00E938D1" w:rsidRPr="00512547">
        <w:rPr>
          <w:rFonts w:ascii="Arial" w:hAnsi="Arial" w:cs="Arial"/>
          <w:sz w:val="18"/>
          <w:szCs w:val="17"/>
        </w:rPr>
        <w:t>d</w:t>
      </w:r>
      <w:r w:rsidRPr="00512547">
        <w:rPr>
          <w:rFonts w:ascii="Arial" w:hAnsi="Arial" w:cs="Arial"/>
          <w:sz w:val="18"/>
          <w:szCs w:val="17"/>
        </w:rPr>
        <w:t xml:space="preserve">a </w:t>
      </w:r>
      <w:r w:rsidR="00E938D1" w:rsidRPr="00512547">
        <w:rPr>
          <w:rFonts w:ascii="Arial" w:hAnsi="Arial" w:cs="Arial"/>
          <w:sz w:val="18"/>
          <w:szCs w:val="17"/>
        </w:rPr>
        <w:t>nota</w:t>
      </w:r>
      <w:r w:rsidRPr="00512547">
        <w:rPr>
          <w:rFonts w:ascii="Arial" w:hAnsi="Arial" w:cs="Arial"/>
          <w:sz w:val="18"/>
          <w:szCs w:val="17"/>
        </w:rPr>
        <w:t xml:space="preserve"> final, dar-se-á preferência sucessivamente ao candidato que:</w:t>
      </w:r>
    </w:p>
    <w:p w:rsidR="005A1B0D" w:rsidRPr="00512547" w:rsidRDefault="005A1B0D"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lastRenderedPageBreak/>
        <w:t xml:space="preserve">a) </w:t>
      </w:r>
      <w:r w:rsidR="00634DCD" w:rsidRPr="00512547">
        <w:rPr>
          <w:rFonts w:ascii="Arial" w:hAnsi="Arial" w:cs="Arial"/>
          <w:sz w:val="18"/>
          <w:szCs w:val="17"/>
        </w:rPr>
        <w:t>t</w:t>
      </w:r>
      <w:r w:rsidRPr="00512547">
        <w:rPr>
          <w:rFonts w:ascii="Arial" w:hAnsi="Arial" w:cs="Arial"/>
          <w:sz w:val="18"/>
          <w:szCs w:val="17"/>
        </w:rPr>
        <w:t>iver idade superior a 60 (sessenta) anos até o último dia das inscrições, atendendo ao que dispõe o Estatuto do Idoso - Lei Federal nº 10.741/03;</w:t>
      </w:r>
    </w:p>
    <w:p w:rsidR="005A1B0D" w:rsidRPr="00512547" w:rsidRDefault="00670EAC"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t>b</w:t>
      </w:r>
      <w:r w:rsidR="005A1B0D" w:rsidRPr="00512547">
        <w:rPr>
          <w:rFonts w:ascii="Arial" w:hAnsi="Arial" w:cs="Arial"/>
          <w:b/>
          <w:sz w:val="18"/>
          <w:szCs w:val="17"/>
        </w:rPr>
        <w:t>)</w:t>
      </w:r>
      <w:r w:rsidR="005A1B0D" w:rsidRPr="00512547">
        <w:rPr>
          <w:rFonts w:ascii="Arial" w:hAnsi="Arial" w:cs="Arial"/>
          <w:sz w:val="18"/>
          <w:szCs w:val="17"/>
        </w:rPr>
        <w:t xml:space="preserve"> </w:t>
      </w:r>
      <w:r w:rsidR="00634DCD" w:rsidRPr="00512547">
        <w:rPr>
          <w:rFonts w:ascii="Arial" w:hAnsi="Arial" w:cs="Arial"/>
          <w:sz w:val="18"/>
          <w:szCs w:val="17"/>
        </w:rPr>
        <w:t>o</w:t>
      </w:r>
      <w:r w:rsidR="005A1B0D" w:rsidRPr="00512547">
        <w:rPr>
          <w:rFonts w:ascii="Arial" w:hAnsi="Arial" w:cs="Arial"/>
          <w:sz w:val="18"/>
          <w:szCs w:val="17"/>
        </w:rPr>
        <w:t xml:space="preserve">btiver maior número de acertos na prova de </w:t>
      </w:r>
      <w:r w:rsidR="005A1B0D" w:rsidRPr="00512547">
        <w:rPr>
          <w:rFonts w:ascii="Arial" w:hAnsi="Arial" w:cs="Arial"/>
          <w:b/>
          <w:sz w:val="18"/>
          <w:szCs w:val="17"/>
        </w:rPr>
        <w:t>Conhecimentos Específicos</w:t>
      </w:r>
      <w:r w:rsidR="005A1B0D" w:rsidRPr="00512547">
        <w:rPr>
          <w:rFonts w:ascii="Arial" w:hAnsi="Arial" w:cs="Arial"/>
          <w:sz w:val="18"/>
          <w:szCs w:val="17"/>
        </w:rPr>
        <w:t>, quando houver,</w:t>
      </w:r>
    </w:p>
    <w:p w:rsidR="005A1B0D" w:rsidRPr="00512547" w:rsidRDefault="003A3F35"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t>c</w:t>
      </w:r>
      <w:r w:rsidR="00510402" w:rsidRPr="00512547">
        <w:rPr>
          <w:rFonts w:ascii="Arial" w:hAnsi="Arial" w:cs="Arial"/>
          <w:b/>
          <w:sz w:val="18"/>
          <w:szCs w:val="17"/>
        </w:rPr>
        <w:t>)</w:t>
      </w:r>
      <w:r w:rsidR="00510402" w:rsidRPr="00512547">
        <w:rPr>
          <w:rFonts w:ascii="Arial" w:hAnsi="Arial" w:cs="Arial"/>
          <w:sz w:val="18"/>
          <w:szCs w:val="17"/>
        </w:rPr>
        <w:t xml:space="preserve"> </w:t>
      </w:r>
      <w:r w:rsidR="00634DCD" w:rsidRPr="00512547">
        <w:rPr>
          <w:rFonts w:ascii="Arial" w:hAnsi="Arial" w:cs="Arial"/>
          <w:sz w:val="18"/>
          <w:szCs w:val="17"/>
        </w:rPr>
        <w:t>o</w:t>
      </w:r>
      <w:r w:rsidR="005A1B0D" w:rsidRPr="00512547">
        <w:rPr>
          <w:rFonts w:ascii="Arial" w:hAnsi="Arial" w:cs="Arial"/>
          <w:sz w:val="18"/>
          <w:szCs w:val="17"/>
        </w:rPr>
        <w:t xml:space="preserve">btiver maior número de acertos na prova de </w:t>
      </w:r>
      <w:r w:rsidR="00510402" w:rsidRPr="00512547">
        <w:rPr>
          <w:rFonts w:ascii="Arial" w:hAnsi="Arial" w:cs="Arial"/>
          <w:b/>
          <w:sz w:val="18"/>
          <w:szCs w:val="17"/>
        </w:rPr>
        <w:t xml:space="preserve">Políticas de </w:t>
      </w:r>
      <w:r w:rsidR="00AE3E77" w:rsidRPr="00512547">
        <w:rPr>
          <w:rFonts w:ascii="Arial" w:hAnsi="Arial" w:cs="Arial"/>
          <w:b/>
          <w:sz w:val="18"/>
          <w:szCs w:val="17"/>
        </w:rPr>
        <w:t>Saúde e Conhecimentos Específicos</w:t>
      </w:r>
      <w:r w:rsidR="00AE3E77" w:rsidRPr="00512547">
        <w:rPr>
          <w:rFonts w:ascii="Arial" w:hAnsi="Arial" w:cs="Arial"/>
          <w:sz w:val="18"/>
          <w:szCs w:val="17"/>
        </w:rPr>
        <w:t>, quando houver</w:t>
      </w:r>
      <w:r w:rsidR="005A1B0D" w:rsidRPr="00512547">
        <w:rPr>
          <w:rFonts w:ascii="Arial" w:hAnsi="Arial" w:cs="Arial"/>
          <w:sz w:val="18"/>
          <w:szCs w:val="17"/>
        </w:rPr>
        <w:t>;</w:t>
      </w:r>
    </w:p>
    <w:p w:rsidR="00AE3E77" w:rsidRPr="00512547" w:rsidRDefault="003E7ADF" w:rsidP="00AE3E77">
      <w:pPr>
        <w:widowControl w:val="0"/>
        <w:autoSpaceDE w:val="0"/>
        <w:autoSpaceDN w:val="0"/>
        <w:adjustRightInd w:val="0"/>
        <w:rPr>
          <w:rFonts w:ascii="Arial" w:hAnsi="Arial" w:cs="Arial"/>
          <w:sz w:val="18"/>
          <w:szCs w:val="17"/>
        </w:rPr>
      </w:pPr>
      <w:r w:rsidRPr="00512547">
        <w:rPr>
          <w:rFonts w:ascii="Arial" w:hAnsi="Arial" w:cs="Arial"/>
          <w:b/>
          <w:sz w:val="18"/>
          <w:szCs w:val="17"/>
        </w:rPr>
        <w:t>d</w:t>
      </w:r>
      <w:r w:rsidR="00AE3E77" w:rsidRPr="00512547">
        <w:rPr>
          <w:rFonts w:ascii="Arial" w:hAnsi="Arial" w:cs="Arial"/>
          <w:b/>
          <w:sz w:val="18"/>
          <w:szCs w:val="17"/>
        </w:rPr>
        <w:t>)</w:t>
      </w:r>
      <w:r w:rsidR="00AE3E77" w:rsidRPr="00512547">
        <w:rPr>
          <w:rFonts w:ascii="Arial" w:hAnsi="Arial" w:cs="Arial"/>
          <w:sz w:val="18"/>
          <w:szCs w:val="17"/>
        </w:rPr>
        <w:t xml:space="preserve"> obtiver maior número de acertos na prova de </w:t>
      </w:r>
      <w:r w:rsidR="00AE3E77" w:rsidRPr="00512547">
        <w:rPr>
          <w:rFonts w:ascii="Arial" w:hAnsi="Arial" w:cs="Arial"/>
          <w:b/>
          <w:sz w:val="18"/>
          <w:szCs w:val="17"/>
        </w:rPr>
        <w:t>Língua Portuguesa</w:t>
      </w:r>
      <w:r w:rsidR="00AE3E77" w:rsidRPr="00512547">
        <w:rPr>
          <w:rFonts w:ascii="Arial" w:hAnsi="Arial" w:cs="Arial"/>
          <w:sz w:val="18"/>
          <w:szCs w:val="17"/>
        </w:rPr>
        <w:t>;</w:t>
      </w:r>
    </w:p>
    <w:p w:rsidR="00AE3E77" w:rsidRPr="00512547" w:rsidRDefault="003E7ADF" w:rsidP="00AE3E77">
      <w:pPr>
        <w:widowControl w:val="0"/>
        <w:autoSpaceDE w:val="0"/>
        <w:autoSpaceDN w:val="0"/>
        <w:adjustRightInd w:val="0"/>
        <w:rPr>
          <w:rFonts w:ascii="Arial" w:hAnsi="Arial" w:cs="Arial"/>
          <w:sz w:val="18"/>
          <w:szCs w:val="17"/>
        </w:rPr>
      </w:pPr>
      <w:r w:rsidRPr="00512547">
        <w:rPr>
          <w:rFonts w:ascii="Arial" w:hAnsi="Arial" w:cs="Arial"/>
          <w:b/>
          <w:sz w:val="18"/>
          <w:szCs w:val="17"/>
        </w:rPr>
        <w:t>e</w:t>
      </w:r>
      <w:r w:rsidR="00AE3E77" w:rsidRPr="00512547">
        <w:rPr>
          <w:rFonts w:ascii="Arial" w:hAnsi="Arial" w:cs="Arial"/>
          <w:b/>
          <w:sz w:val="18"/>
          <w:szCs w:val="17"/>
        </w:rPr>
        <w:t>)</w:t>
      </w:r>
      <w:r w:rsidR="00AE3E77" w:rsidRPr="00512547">
        <w:rPr>
          <w:rFonts w:ascii="Arial" w:hAnsi="Arial" w:cs="Arial"/>
          <w:sz w:val="18"/>
          <w:szCs w:val="17"/>
        </w:rPr>
        <w:t xml:space="preserve"> obtiver maior número de acertos na prova de </w:t>
      </w:r>
      <w:r w:rsidR="00CD36E8" w:rsidRPr="00512547">
        <w:rPr>
          <w:rFonts w:ascii="Arial" w:hAnsi="Arial" w:cs="Arial"/>
          <w:b/>
          <w:sz w:val="18"/>
          <w:szCs w:val="17"/>
        </w:rPr>
        <w:t>Matemática</w:t>
      </w:r>
      <w:r w:rsidR="00AE3E77" w:rsidRPr="00512547">
        <w:rPr>
          <w:rFonts w:ascii="Arial" w:hAnsi="Arial" w:cs="Arial"/>
          <w:sz w:val="18"/>
          <w:szCs w:val="17"/>
        </w:rPr>
        <w:t>, quando houver;</w:t>
      </w:r>
    </w:p>
    <w:p w:rsidR="00B06F05" w:rsidRPr="00512547" w:rsidRDefault="003E7ADF"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t>f</w:t>
      </w:r>
      <w:r w:rsidR="005A1B0D" w:rsidRPr="00512547">
        <w:rPr>
          <w:rFonts w:ascii="Arial" w:hAnsi="Arial" w:cs="Arial"/>
          <w:b/>
          <w:sz w:val="18"/>
          <w:szCs w:val="17"/>
        </w:rPr>
        <w:t xml:space="preserve">) </w:t>
      </w:r>
      <w:r w:rsidR="00634DCD" w:rsidRPr="00512547">
        <w:rPr>
          <w:rFonts w:ascii="Arial" w:hAnsi="Arial" w:cs="Arial"/>
          <w:sz w:val="18"/>
          <w:szCs w:val="17"/>
        </w:rPr>
        <w:t>o</w:t>
      </w:r>
      <w:r w:rsidR="005A1B0D" w:rsidRPr="00512547">
        <w:rPr>
          <w:rFonts w:ascii="Arial" w:hAnsi="Arial" w:cs="Arial"/>
          <w:sz w:val="18"/>
          <w:szCs w:val="17"/>
        </w:rPr>
        <w:t xml:space="preserve">btiver maior número de acertos na prova de </w:t>
      </w:r>
      <w:r w:rsidR="005E66C0" w:rsidRPr="00512547">
        <w:rPr>
          <w:rFonts w:ascii="Arial" w:hAnsi="Arial" w:cs="Arial"/>
          <w:b/>
          <w:sz w:val="18"/>
          <w:szCs w:val="17"/>
        </w:rPr>
        <w:t xml:space="preserve">Noções de </w:t>
      </w:r>
      <w:r w:rsidR="005A1B0D" w:rsidRPr="00512547">
        <w:rPr>
          <w:rFonts w:ascii="Arial" w:hAnsi="Arial" w:cs="Arial"/>
          <w:b/>
          <w:sz w:val="18"/>
          <w:szCs w:val="17"/>
        </w:rPr>
        <w:t>Informática</w:t>
      </w:r>
      <w:r w:rsidR="005A1B0D" w:rsidRPr="00512547">
        <w:rPr>
          <w:rFonts w:ascii="Arial" w:hAnsi="Arial" w:cs="Arial"/>
          <w:sz w:val="18"/>
          <w:szCs w:val="17"/>
        </w:rPr>
        <w:t xml:space="preserve">; </w:t>
      </w:r>
    </w:p>
    <w:p w:rsidR="003D164D" w:rsidRPr="00512547" w:rsidRDefault="003E7ADF" w:rsidP="00CD36E8">
      <w:pPr>
        <w:jc w:val="left"/>
        <w:rPr>
          <w:rFonts w:ascii="Arial" w:hAnsi="Arial" w:cs="Arial"/>
          <w:sz w:val="18"/>
          <w:szCs w:val="17"/>
        </w:rPr>
      </w:pPr>
      <w:r w:rsidRPr="00512547">
        <w:rPr>
          <w:rFonts w:ascii="Arial" w:hAnsi="Arial" w:cs="Arial"/>
          <w:b/>
          <w:sz w:val="18"/>
          <w:szCs w:val="17"/>
        </w:rPr>
        <w:t>g</w:t>
      </w:r>
      <w:r w:rsidR="003D164D" w:rsidRPr="00512547">
        <w:rPr>
          <w:rFonts w:ascii="Arial" w:hAnsi="Arial" w:cs="Arial"/>
          <w:b/>
          <w:sz w:val="18"/>
          <w:szCs w:val="17"/>
        </w:rPr>
        <w:t xml:space="preserve">) </w:t>
      </w:r>
      <w:r w:rsidR="00CD36E8" w:rsidRPr="00512547">
        <w:rPr>
          <w:rFonts w:ascii="Arial" w:hAnsi="Arial" w:cs="Arial"/>
          <w:sz w:val="18"/>
          <w:szCs w:val="17"/>
        </w:rPr>
        <w:t xml:space="preserve">obtiver maior número de acertos na prova de </w:t>
      </w:r>
      <w:r w:rsidR="00CD36E8" w:rsidRPr="00512547">
        <w:rPr>
          <w:rFonts w:ascii="Arial" w:hAnsi="Arial" w:cs="Arial"/>
          <w:b/>
          <w:sz w:val="18"/>
          <w:szCs w:val="17"/>
        </w:rPr>
        <w:t>Conhecimentos Gerais / Atualidades</w:t>
      </w:r>
      <w:r w:rsidR="00CD36E8" w:rsidRPr="00512547">
        <w:rPr>
          <w:rFonts w:ascii="Arial" w:hAnsi="Arial" w:cs="Arial"/>
          <w:sz w:val="18"/>
          <w:szCs w:val="17"/>
        </w:rPr>
        <w:t>;</w:t>
      </w:r>
      <w:r w:rsidR="003D164D" w:rsidRPr="00512547">
        <w:rPr>
          <w:rFonts w:ascii="Arial" w:hAnsi="Arial" w:cs="Arial"/>
          <w:sz w:val="18"/>
          <w:szCs w:val="17"/>
        </w:rPr>
        <w:t xml:space="preserve"> e</w:t>
      </w:r>
    </w:p>
    <w:p w:rsidR="005A1B0D" w:rsidRPr="00512547" w:rsidRDefault="003E7ADF"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t>h</w:t>
      </w:r>
      <w:r w:rsidR="005A1B0D" w:rsidRPr="00512547">
        <w:rPr>
          <w:rFonts w:ascii="Arial" w:hAnsi="Arial" w:cs="Arial"/>
          <w:b/>
          <w:sz w:val="18"/>
          <w:szCs w:val="17"/>
        </w:rPr>
        <w:t xml:space="preserve">) </w:t>
      </w:r>
      <w:r w:rsidR="00634DCD" w:rsidRPr="00512547">
        <w:rPr>
          <w:rFonts w:ascii="Arial" w:hAnsi="Arial" w:cs="Arial"/>
          <w:sz w:val="18"/>
          <w:szCs w:val="17"/>
        </w:rPr>
        <w:t>m</w:t>
      </w:r>
      <w:r w:rsidR="005A1B0D" w:rsidRPr="00512547">
        <w:rPr>
          <w:rFonts w:ascii="Arial" w:hAnsi="Arial" w:cs="Arial"/>
          <w:sz w:val="18"/>
          <w:szCs w:val="17"/>
        </w:rPr>
        <w:t>aior idade inferior a 60 (sessenta) anos até o último dia das inscrições.</w:t>
      </w:r>
    </w:p>
    <w:p w:rsidR="005A1B0D" w:rsidRPr="00512547" w:rsidRDefault="005A1B0D"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t>1</w:t>
      </w:r>
      <w:r w:rsidR="00A25010" w:rsidRPr="00512547">
        <w:rPr>
          <w:rFonts w:ascii="Arial" w:hAnsi="Arial" w:cs="Arial"/>
          <w:b/>
          <w:sz w:val="18"/>
          <w:szCs w:val="17"/>
        </w:rPr>
        <w:t>1</w:t>
      </w:r>
      <w:r w:rsidRPr="00512547">
        <w:rPr>
          <w:rFonts w:ascii="Arial" w:hAnsi="Arial" w:cs="Arial"/>
          <w:b/>
          <w:sz w:val="18"/>
          <w:szCs w:val="17"/>
        </w:rPr>
        <w:t>.7.</w:t>
      </w:r>
      <w:r w:rsidRPr="00512547">
        <w:rPr>
          <w:rFonts w:ascii="Arial" w:hAnsi="Arial" w:cs="Arial"/>
          <w:sz w:val="18"/>
          <w:szCs w:val="17"/>
        </w:rPr>
        <w:t xml:space="preserve"> A classificação no presente Concurso </w:t>
      </w:r>
      <w:r w:rsidR="003E7ADF" w:rsidRPr="00512547">
        <w:rPr>
          <w:rFonts w:ascii="Arial" w:hAnsi="Arial" w:cs="Arial"/>
          <w:sz w:val="18"/>
          <w:szCs w:val="17"/>
        </w:rPr>
        <w:t xml:space="preserve">Público </w:t>
      </w:r>
      <w:r w:rsidRPr="00512547">
        <w:rPr>
          <w:rFonts w:ascii="Arial" w:hAnsi="Arial" w:cs="Arial"/>
          <w:sz w:val="18"/>
          <w:szCs w:val="17"/>
        </w:rPr>
        <w:t xml:space="preserve">não gera aos candidatos direito à </w:t>
      </w:r>
      <w:r w:rsidR="00127F1C" w:rsidRPr="00512547">
        <w:rPr>
          <w:rFonts w:ascii="Arial" w:hAnsi="Arial" w:cs="Arial"/>
          <w:sz w:val="18"/>
          <w:szCs w:val="17"/>
        </w:rPr>
        <w:t>contratação</w:t>
      </w:r>
      <w:r w:rsidRPr="00512547">
        <w:rPr>
          <w:rFonts w:ascii="Arial" w:hAnsi="Arial" w:cs="Arial"/>
          <w:sz w:val="18"/>
          <w:szCs w:val="17"/>
        </w:rPr>
        <w:t xml:space="preserve"> para o </w:t>
      </w:r>
      <w:r w:rsidR="00B76B43" w:rsidRPr="00512547">
        <w:rPr>
          <w:rFonts w:ascii="Arial" w:hAnsi="Arial" w:cs="Arial"/>
          <w:sz w:val="18"/>
          <w:szCs w:val="17"/>
        </w:rPr>
        <w:t>Emprego</w:t>
      </w:r>
      <w:r w:rsidRPr="00512547">
        <w:rPr>
          <w:rFonts w:ascii="Arial" w:hAnsi="Arial" w:cs="Arial"/>
          <w:sz w:val="18"/>
          <w:szCs w:val="17"/>
        </w:rPr>
        <w:t xml:space="preserve">, cabendo </w:t>
      </w:r>
      <w:r w:rsidR="003E7ADF" w:rsidRPr="00512547">
        <w:rPr>
          <w:rFonts w:ascii="Arial" w:hAnsi="Arial" w:cs="Arial"/>
          <w:sz w:val="18"/>
          <w:szCs w:val="17"/>
        </w:rPr>
        <w:t>ao</w:t>
      </w:r>
      <w:r w:rsidRPr="00512547">
        <w:rPr>
          <w:rFonts w:ascii="Arial" w:hAnsi="Arial" w:cs="Arial"/>
          <w:sz w:val="18"/>
          <w:szCs w:val="17"/>
        </w:rPr>
        <w:t xml:space="preserve"> </w:t>
      </w:r>
      <w:r w:rsidR="00697BA8" w:rsidRPr="00512547">
        <w:rPr>
          <w:rFonts w:ascii="Arial" w:hAnsi="Arial" w:cs="Arial"/>
          <w:b/>
          <w:sz w:val="18"/>
          <w:szCs w:val="17"/>
        </w:rPr>
        <w:t>CONSÓRCIO INTERMUNICIPAL DE SAÚDE DO VALE DO RIBEIRA E LITORAL SUL - CONSAÚDE</w:t>
      </w:r>
      <w:r w:rsidRPr="00512547">
        <w:rPr>
          <w:rFonts w:ascii="Arial" w:hAnsi="Arial" w:cs="Arial"/>
          <w:b/>
          <w:sz w:val="18"/>
          <w:szCs w:val="17"/>
        </w:rPr>
        <w:t xml:space="preserve"> </w:t>
      </w:r>
      <w:r w:rsidRPr="00512547">
        <w:rPr>
          <w:rFonts w:ascii="Arial" w:hAnsi="Arial" w:cs="Arial"/>
          <w:sz w:val="18"/>
          <w:szCs w:val="17"/>
        </w:rPr>
        <w:t xml:space="preserve">o direito de aproveitar os candidatos aprovados em número estritamente necessário, não havendo obrigatoriedade de </w:t>
      </w:r>
      <w:r w:rsidR="00127F1C" w:rsidRPr="00512547">
        <w:rPr>
          <w:rFonts w:ascii="Arial" w:hAnsi="Arial" w:cs="Arial"/>
          <w:sz w:val="18"/>
          <w:szCs w:val="17"/>
        </w:rPr>
        <w:t>contratação</w:t>
      </w:r>
      <w:r w:rsidRPr="00512547">
        <w:rPr>
          <w:rFonts w:ascii="Arial" w:hAnsi="Arial" w:cs="Arial"/>
          <w:sz w:val="18"/>
          <w:szCs w:val="17"/>
        </w:rPr>
        <w:t xml:space="preserve"> de todos os candidatos aprovados, respeitando sempre a ordem de classificação, bem como não permite escolha do local de trabalho. </w:t>
      </w:r>
    </w:p>
    <w:p w:rsidR="005A1B0D" w:rsidRPr="00512547" w:rsidRDefault="005A1B0D" w:rsidP="00760B26">
      <w:pPr>
        <w:widowControl w:val="0"/>
        <w:autoSpaceDE w:val="0"/>
        <w:autoSpaceDN w:val="0"/>
        <w:adjustRightInd w:val="0"/>
        <w:rPr>
          <w:rFonts w:ascii="Arial" w:hAnsi="Arial" w:cs="Arial"/>
          <w:sz w:val="18"/>
          <w:szCs w:val="17"/>
        </w:rPr>
      </w:pPr>
      <w:r w:rsidRPr="00512547">
        <w:rPr>
          <w:rFonts w:ascii="Arial" w:hAnsi="Arial" w:cs="Arial"/>
          <w:b/>
          <w:sz w:val="18"/>
          <w:szCs w:val="17"/>
        </w:rPr>
        <w:t>1</w:t>
      </w:r>
      <w:r w:rsidR="00A25010" w:rsidRPr="00512547">
        <w:rPr>
          <w:rFonts w:ascii="Arial" w:hAnsi="Arial" w:cs="Arial"/>
          <w:b/>
          <w:sz w:val="18"/>
          <w:szCs w:val="17"/>
        </w:rPr>
        <w:t>1</w:t>
      </w:r>
      <w:r w:rsidRPr="00512547">
        <w:rPr>
          <w:rFonts w:ascii="Arial" w:hAnsi="Arial" w:cs="Arial"/>
          <w:b/>
          <w:sz w:val="18"/>
          <w:szCs w:val="17"/>
        </w:rPr>
        <w:t>.7.1.</w:t>
      </w:r>
      <w:r w:rsidRPr="00512547">
        <w:rPr>
          <w:rFonts w:ascii="Arial" w:hAnsi="Arial" w:cs="Arial"/>
          <w:sz w:val="18"/>
          <w:szCs w:val="17"/>
        </w:rPr>
        <w:t xml:space="preserve"> </w:t>
      </w:r>
      <w:r w:rsidR="00CD36E8" w:rsidRPr="00512547">
        <w:rPr>
          <w:rFonts w:ascii="Arial" w:hAnsi="Arial" w:cs="Arial"/>
          <w:sz w:val="18"/>
          <w:szCs w:val="17"/>
        </w:rPr>
        <w:t>Caso o candidato não aceite a vaga existente, será considerado desistente do concurso público</w:t>
      </w:r>
      <w:r w:rsidRPr="00512547">
        <w:rPr>
          <w:rFonts w:ascii="Arial" w:hAnsi="Arial" w:cs="Arial"/>
          <w:sz w:val="18"/>
          <w:szCs w:val="17"/>
        </w:rPr>
        <w:t>.</w:t>
      </w:r>
    </w:p>
    <w:p w:rsidR="005E66C0" w:rsidRPr="00512547" w:rsidRDefault="005E66C0" w:rsidP="00760B26">
      <w:pPr>
        <w:widowControl w:val="0"/>
        <w:autoSpaceDE w:val="0"/>
        <w:autoSpaceDN w:val="0"/>
        <w:adjustRightInd w:val="0"/>
        <w:rPr>
          <w:rFonts w:ascii="Arial" w:hAnsi="Arial" w:cs="Arial"/>
          <w:sz w:val="18"/>
          <w:szCs w:val="17"/>
        </w:rPr>
      </w:pPr>
    </w:p>
    <w:p w:rsidR="005A1B0D" w:rsidRPr="00512547" w:rsidRDefault="005A1B0D" w:rsidP="00760B26">
      <w:pPr>
        <w:shd w:val="clear" w:color="auto" w:fill="000000" w:themeFill="text1"/>
        <w:rPr>
          <w:rFonts w:ascii="Arial" w:hAnsi="Arial" w:cs="Arial"/>
          <w:b/>
          <w:sz w:val="28"/>
        </w:rPr>
      </w:pPr>
      <w:r w:rsidRPr="00512547">
        <w:rPr>
          <w:rFonts w:ascii="Arial" w:hAnsi="Arial" w:cs="Arial"/>
          <w:b/>
          <w:sz w:val="28"/>
        </w:rPr>
        <w:t>X</w:t>
      </w:r>
      <w:r w:rsidR="00A25010" w:rsidRPr="00512547">
        <w:rPr>
          <w:rFonts w:ascii="Arial" w:hAnsi="Arial" w:cs="Arial"/>
          <w:b/>
          <w:sz w:val="28"/>
        </w:rPr>
        <w:t>I</w:t>
      </w:r>
      <w:r w:rsidR="00CD36E8" w:rsidRPr="00512547">
        <w:rPr>
          <w:rFonts w:ascii="Arial" w:hAnsi="Arial" w:cs="Arial"/>
          <w:b/>
          <w:sz w:val="28"/>
        </w:rPr>
        <w:t>I</w:t>
      </w:r>
      <w:r w:rsidRPr="00512547">
        <w:rPr>
          <w:rFonts w:ascii="Arial" w:hAnsi="Arial" w:cs="Arial"/>
          <w:b/>
          <w:sz w:val="28"/>
        </w:rPr>
        <w:t xml:space="preserve"> – DOS RECURSOS</w:t>
      </w:r>
    </w:p>
    <w:p w:rsidR="003E7ADF" w:rsidRPr="00512547" w:rsidRDefault="003E7ADF" w:rsidP="003E7ADF">
      <w:pPr>
        <w:spacing w:before="40"/>
        <w:rPr>
          <w:rFonts w:ascii="Arial" w:hAnsi="Arial" w:cs="Arial"/>
          <w:color w:val="000000"/>
          <w:sz w:val="18"/>
          <w:szCs w:val="18"/>
        </w:rPr>
      </w:pPr>
      <w:r w:rsidRPr="00512547">
        <w:rPr>
          <w:rFonts w:ascii="Arial" w:hAnsi="Arial" w:cs="Arial"/>
          <w:b/>
          <w:sz w:val="18"/>
          <w:szCs w:val="18"/>
        </w:rPr>
        <w:t>1</w:t>
      </w:r>
      <w:r w:rsidR="00A25010" w:rsidRPr="00512547">
        <w:rPr>
          <w:rFonts w:ascii="Arial" w:hAnsi="Arial" w:cs="Arial"/>
          <w:b/>
          <w:sz w:val="18"/>
          <w:szCs w:val="18"/>
        </w:rPr>
        <w:t>2</w:t>
      </w:r>
      <w:r w:rsidRPr="00512547">
        <w:rPr>
          <w:rFonts w:ascii="Arial" w:hAnsi="Arial" w:cs="Arial"/>
          <w:b/>
          <w:sz w:val="18"/>
          <w:szCs w:val="18"/>
        </w:rPr>
        <w:t>.1.</w:t>
      </w:r>
      <w:r w:rsidRPr="00512547">
        <w:rPr>
          <w:rFonts w:ascii="Arial" w:hAnsi="Arial" w:cs="Arial"/>
          <w:sz w:val="18"/>
          <w:szCs w:val="18"/>
        </w:rPr>
        <w:t xml:space="preserve"> </w:t>
      </w:r>
      <w:r w:rsidRPr="00512547">
        <w:rPr>
          <w:rFonts w:ascii="Arial" w:hAnsi="Arial" w:cs="Arial"/>
          <w:color w:val="000000"/>
          <w:sz w:val="18"/>
          <w:szCs w:val="18"/>
        </w:rPr>
        <w:t>Será admitido recurso quanto à aplicação das provas objetivas, divulgação dos gabaritos e resultados do Concurso Público.</w:t>
      </w:r>
      <w:r w:rsidRPr="00512547">
        <w:rPr>
          <w:rFonts w:ascii="Arial" w:hAnsi="Arial" w:cs="Arial"/>
          <w:color w:val="000000"/>
          <w:sz w:val="18"/>
          <w:szCs w:val="18"/>
        </w:rPr>
        <w:cr/>
      </w:r>
      <w:r w:rsidRPr="00512547">
        <w:rPr>
          <w:rFonts w:ascii="Arial" w:hAnsi="Arial" w:cs="Arial"/>
          <w:b/>
          <w:color w:val="000000"/>
          <w:sz w:val="18"/>
          <w:szCs w:val="18"/>
        </w:rPr>
        <w:t>1</w:t>
      </w:r>
      <w:r w:rsidR="00A25010" w:rsidRPr="00512547">
        <w:rPr>
          <w:rFonts w:ascii="Arial" w:hAnsi="Arial" w:cs="Arial"/>
          <w:b/>
          <w:color w:val="000000"/>
          <w:sz w:val="18"/>
          <w:szCs w:val="18"/>
        </w:rPr>
        <w:t>2</w:t>
      </w:r>
      <w:r w:rsidRPr="00512547">
        <w:rPr>
          <w:rFonts w:ascii="Arial" w:hAnsi="Arial" w:cs="Arial"/>
          <w:b/>
          <w:color w:val="000000"/>
          <w:sz w:val="18"/>
          <w:szCs w:val="18"/>
        </w:rPr>
        <w:t>.2.</w:t>
      </w:r>
      <w:r w:rsidRPr="00512547">
        <w:rPr>
          <w:rFonts w:ascii="Arial" w:hAnsi="Arial" w:cs="Arial"/>
          <w:color w:val="000000"/>
          <w:sz w:val="18"/>
          <w:szCs w:val="18"/>
        </w:rPr>
        <w:t xml:space="preserve"> Os recursos poderão ser interpostos no prazo máximo de 02 (dois) dias úteis, contados a partir da:</w:t>
      </w:r>
    </w:p>
    <w:p w:rsidR="003E7ADF" w:rsidRPr="00512547" w:rsidRDefault="003E7ADF" w:rsidP="003E7ADF">
      <w:pPr>
        <w:widowControl w:val="0"/>
        <w:autoSpaceDE w:val="0"/>
        <w:autoSpaceDN w:val="0"/>
        <w:adjustRightInd w:val="0"/>
        <w:spacing w:before="40"/>
        <w:rPr>
          <w:rFonts w:ascii="Arial" w:hAnsi="Arial" w:cs="Arial"/>
          <w:color w:val="000000"/>
          <w:sz w:val="18"/>
          <w:szCs w:val="18"/>
        </w:rPr>
      </w:pPr>
      <w:r w:rsidRPr="00512547">
        <w:rPr>
          <w:rFonts w:ascii="Arial" w:hAnsi="Arial" w:cs="Arial"/>
          <w:b/>
          <w:sz w:val="18"/>
          <w:szCs w:val="18"/>
        </w:rPr>
        <w:t>a)</w:t>
      </w:r>
      <w:r w:rsidRPr="00512547">
        <w:rPr>
          <w:rFonts w:ascii="Arial" w:hAnsi="Arial" w:cs="Arial"/>
          <w:sz w:val="18"/>
          <w:szCs w:val="18"/>
        </w:rPr>
        <w:t xml:space="preserve"> </w:t>
      </w:r>
      <w:r w:rsidRPr="00512547">
        <w:rPr>
          <w:rFonts w:ascii="Arial" w:hAnsi="Arial" w:cs="Arial"/>
          <w:color w:val="000000"/>
          <w:sz w:val="18"/>
          <w:szCs w:val="18"/>
        </w:rPr>
        <w:t>Aplicação das provas objetivas.</w:t>
      </w:r>
    </w:p>
    <w:p w:rsidR="003E7ADF" w:rsidRPr="00512547" w:rsidRDefault="003E7ADF" w:rsidP="003E7ADF">
      <w:pPr>
        <w:widowControl w:val="0"/>
        <w:autoSpaceDE w:val="0"/>
        <w:autoSpaceDN w:val="0"/>
        <w:adjustRightInd w:val="0"/>
        <w:spacing w:before="40"/>
        <w:rPr>
          <w:rFonts w:ascii="Arial" w:hAnsi="Arial" w:cs="Arial"/>
          <w:color w:val="000000"/>
          <w:sz w:val="18"/>
          <w:szCs w:val="18"/>
        </w:rPr>
      </w:pPr>
      <w:r w:rsidRPr="00512547">
        <w:rPr>
          <w:rFonts w:ascii="Arial" w:hAnsi="Arial" w:cs="Arial"/>
          <w:b/>
          <w:color w:val="000000"/>
          <w:sz w:val="18"/>
          <w:szCs w:val="18"/>
        </w:rPr>
        <w:t>b)</w:t>
      </w:r>
      <w:r w:rsidRPr="00512547">
        <w:rPr>
          <w:rFonts w:ascii="Arial" w:hAnsi="Arial" w:cs="Arial"/>
          <w:color w:val="000000"/>
          <w:sz w:val="18"/>
          <w:szCs w:val="18"/>
        </w:rPr>
        <w:t xml:space="preserve"> Divulgação dos gabaritos oficiais do Concurso Público.</w:t>
      </w:r>
    </w:p>
    <w:p w:rsidR="00A25010" w:rsidRPr="00512547" w:rsidRDefault="00A25010" w:rsidP="00A25010">
      <w:pPr>
        <w:widowControl w:val="0"/>
        <w:autoSpaceDE w:val="0"/>
        <w:autoSpaceDN w:val="0"/>
        <w:adjustRightInd w:val="0"/>
        <w:rPr>
          <w:rFonts w:ascii="Arial" w:hAnsi="Arial" w:cs="Arial"/>
          <w:color w:val="000000"/>
          <w:sz w:val="18"/>
          <w:szCs w:val="18"/>
        </w:rPr>
      </w:pPr>
      <w:r w:rsidRPr="00512547">
        <w:rPr>
          <w:rFonts w:ascii="Arial" w:hAnsi="Arial" w:cs="Arial"/>
          <w:b/>
          <w:color w:val="000000"/>
          <w:sz w:val="18"/>
          <w:szCs w:val="18"/>
        </w:rPr>
        <w:t>c)</w:t>
      </w:r>
      <w:r w:rsidRPr="00512547">
        <w:rPr>
          <w:rFonts w:ascii="Arial" w:hAnsi="Arial" w:cs="Arial"/>
          <w:color w:val="000000"/>
          <w:sz w:val="18"/>
          <w:szCs w:val="18"/>
        </w:rPr>
        <w:t xml:space="preserve"> Da aplicação e do resultado da prova prática.</w:t>
      </w:r>
    </w:p>
    <w:p w:rsidR="00A25010" w:rsidRPr="00512547" w:rsidRDefault="00A25010" w:rsidP="00A25010">
      <w:pPr>
        <w:widowControl w:val="0"/>
        <w:autoSpaceDE w:val="0"/>
        <w:autoSpaceDN w:val="0"/>
        <w:adjustRightInd w:val="0"/>
        <w:rPr>
          <w:rFonts w:ascii="Arial" w:hAnsi="Arial" w:cs="Arial"/>
          <w:color w:val="000000"/>
          <w:sz w:val="18"/>
          <w:szCs w:val="18"/>
        </w:rPr>
      </w:pPr>
      <w:r w:rsidRPr="00512547">
        <w:rPr>
          <w:rFonts w:ascii="Arial" w:hAnsi="Arial" w:cs="Arial"/>
          <w:b/>
          <w:color w:val="000000"/>
          <w:sz w:val="18"/>
          <w:szCs w:val="18"/>
        </w:rPr>
        <w:t>d)</w:t>
      </w:r>
      <w:r w:rsidRPr="00512547">
        <w:rPr>
          <w:rFonts w:ascii="Arial" w:hAnsi="Arial" w:cs="Arial"/>
          <w:color w:val="000000"/>
          <w:sz w:val="18"/>
          <w:szCs w:val="18"/>
        </w:rPr>
        <w:t xml:space="preserve"> Listas de resultados do Concurso Público.</w:t>
      </w:r>
    </w:p>
    <w:p w:rsidR="003E7ADF" w:rsidRPr="00512547" w:rsidRDefault="003E7ADF" w:rsidP="003E7ADF">
      <w:pPr>
        <w:widowControl w:val="0"/>
        <w:autoSpaceDE w:val="0"/>
        <w:autoSpaceDN w:val="0"/>
        <w:adjustRightInd w:val="0"/>
        <w:spacing w:before="40"/>
        <w:rPr>
          <w:rFonts w:ascii="Arial" w:hAnsi="Arial" w:cs="Arial"/>
          <w:color w:val="000000"/>
          <w:sz w:val="18"/>
          <w:szCs w:val="18"/>
        </w:rPr>
      </w:pPr>
      <w:r w:rsidRPr="00512547">
        <w:rPr>
          <w:rFonts w:ascii="Arial" w:hAnsi="Arial" w:cs="Arial"/>
          <w:b/>
          <w:color w:val="000000"/>
          <w:sz w:val="18"/>
          <w:szCs w:val="18"/>
        </w:rPr>
        <w:t>1</w:t>
      </w:r>
      <w:r w:rsidR="00A25010" w:rsidRPr="00512547">
        <w:rPr>
          <w:rFonts w:ascii="Arial" w:hAnsi="Arial" w:cs="Arial"/>
          <w:b/>
          <w:color w:val="000000"/>
          <w:sz w:val="18"/>
          <w:szCs w:val="18"/>
        </w:rPr>
        <w:t>2</w:t>
      </w:r>
      <w:r w:rsidRPr="00512547">
        <w:rPr>
          <w:rFonts w:ascii="Arial" w:hAnsi="Arial" w:cs="Arial"/>
          <w:b/>
          <w:color w:val="000000"/>
          <w:sz w:val="18"/>
          <w:szCs w:val="18"/>
        </w:rPr>
        <w:t>.3.</w:t>
      </w:r>
      <w:r w:rsidRPr="00512547">
        <w:rPr>
          <w:rFonts w:ascii="Arial" w:hAnsi="Arial" w:cs="Arial"/>
          <w:color w:val="000000"/>
          <w:sz w:val="18"/>
          <w:szCs w:val="18"/>
        </w:rPr>
        <w:t xml:space="preserve"> Os recursos interpostos que não se refiram especificamente aos eventos aprazados não serão apreciados.</w:t>
      </w:r>
    </w:p>
    <w:p w:rsidR="003E7ADF" w:rsidRPr="00512547" w:rsidRDefault="003E7ADF" w:rsidP="003E7ADF">
      <w:pPr>
        <w:widowControl w:val="0"/>
        <w:autoSpaceDE w:val="0"/>
        <w:autoSpaceDN w:val="0"/>
        <w:adjustRightInd w:val="0"/>
        <w:spacing w:before="40"/>
        <w:rPr>
          <w:rFonts w:ascii="Arial" w:hAnsi="Arial" w:cs="Arial"/>
          <w:sz w:val="18"/>
          <w:szCs w:val="18"/>
        </w:rPr>
      </w:pPr>
      <w:r w:rsidRPr="00512547">
        <w:rPr>
          <w:rFonts w:ascii="Arial" w:hAnsi="Arial" w:cs="Arial"/>
          <w:b/>
          <w:sz w:val="18"/>
          <w:szCs w:val="18"/>
        </w:rPr>
        <w:t>1</w:t>
      </w:r>
      <w:r w:rsidR="00A25010" w:rsidRPr="00512547">
        <w:rPr>
          <w:rFonts w:ascii="Arial" w:hAnsi="Arial" w:cs="Arial"/>
          <w:b/>
          <w:sz w:val="18"/>
          <w:szCs w:val="18"/>
        </w:rPr>
        <w:t>2</w:t>
      </w:r>
      <w:r w:rsidRPr="00512547">
        <w:rPr>
          <w:rFonts w:ascii="Arial" w:hAnsi="Arial" w:cs="Arial"/>
          <w:b/>
          <w:sz w:val="18"/>
          <w:szCs w:val="18"/>
        </w:rPr>
        <w:t>.4.</w:t>
      </w:r>
      <w:r w:rsidRPr="00512547">
        <w:rPr>
          <w:rFonts w:ascii="Arial" w:hAnsi="Arial" w:cs="Arial"/>
          <w:sz w:val="18"/>
          <w:szCs w:val="18"/>
        </w:rPr>
        <w:t xml:space="preserve"> O recurso deverá ser preenchido no endereço eletrônico do </w:t>
      </w:r>
      <w:r w:rsidRPr="00512547">
        <w:rPr>
          <w:rFonts w:ascii="Arial" w:hAnsi="Arial" w:cs="Arial"/>
          <w:b/>
          <w:sz w:val="18"/>
          <w:szCs w:val="18"/>
        </w:rPr>
        <w:t>Instituto Mais</w:t>
      </w:r>
      <w:r w:rsidRPr="00512547">
        <w:rPr>
          <w:rFonts w:ascii="Arial" w:hAnsi="Arial" w:cs="Arial"/>
          <w:sz w:val="18"/>
          <w:szCs w:val="18"/>
        </w:rPr>
        <w:t xml:space="preserve"> – </w:t>
      </w:r>
      <w:r w:rsidRPr="00512547">
        <w:rPr>
          <w:rFonts w:ascii="Arial" w:hAnsi="Arial" w:cs="Arial"/>
          <w:b/>
          <w:sz w:val="18"/>
          <w:szCs w:val="18"/>
        </w:rPr>
        <w:t>www.institutomais.org.br</w:t>
      </w:r>
      <w:r w:rsidRPr="00512547">
        <w:rPr>
          <w:rFonts w:ascii="Arial" w:hAnsi="Arial" w:cs="Arial"/>
          <w:sz w:val="18"/>
          <w:szCs w:val="18"/>
        </w:rPr>
        <w:t>.</w:t>
      </w:r>
    </w:p>
    <w:p w:rsidR="003E7ADF" w:rsidRPr="00512547" w:rsidRDefault="003E7ADF" w:rsidP="003E7ADF">
      <w:pPr>
        <w:widowControl w:val="0"/>
        <w:tabs>
          <w:tab w:val="left" w:pos="426"/>
        </w:tabs>
        <w:autoSpaceDE w:val="0"/>
        <w:autoSpaceDN w:val="0"/>
        <w:adjustRightInd w:val="0"/>
        <w:spacing w:before="40"/>
        <w:rPr>
          <w:rFonts w:ascii="Arial" w:hAnsi="Arial" w:cs="Arial"/>
          <w:sz w:val="18"/>
          <w:szCs w:val="18"/>
        </w:rPr>
      </w:pPr>
      <w:r w:rsidRPr="00512547">
        <w:rPr>
          <w:rFonts w:ascii="Arial" w:hAnsi="Arial" w:cs="Arial"/>
          <w:b/>
          <w:sz w:val="18"/>
          <w:szCs w:val="18"/>
        </w:rPr>
        <w:t>1</w:t>
      </w:r>
      <w:r w:rsidR="00A25010" w:rsidRPr="00512547">
        <w:rPr>
          <w:rFonts w:ascii="Arial" w:hAnsi="Arial" w:cs="Arial"/>
          <w:b/>
          <w:sz w:val="18"/>
          <w:szCs w:val="18"/>
        </w:rPr>
        <w:t>2</w:t>
      </w:r>
      <w:r w:rsidRPr="00512547">
        <w:rPr>
          <w:rFonts w:ascii="Arial" w:hAnsi="Arial" w:cs="Arial"/>
          <w:b/>
          <w:sz w:val="18"/>
          <w:szCs w:val="18"/>
        </w:rPr>
        <w:t>.4.1.</w:t>
      </w:r>
      <w:r w:rsidRPr="00512547">
        <w:rPr>
          <w:rFonts w:ascii="Arial" w:hAnsi="Arial" w:cs="Arial"/>
          <w:sz w:val="18"/>
          <w:szCs w:val="18"/>
        </w:rPr>
        <w:t xml:space="preserve"> A comprovação do encaminhamento tempestivo do recurso será feita mediante a impressão do </w:t>
      </w:r>
      <w:r w:rsidRPr="00512547">
        <w:rPr>
          <w:rFonts w:ascii="Arial" w:hAnsi="Arial" w:cs="Arial"/>
          <w:b/>
          <w:sz w:val="18"/>
          <w:szCs w:val="18"/>
        </w:rPr>
        <w:t>Comprovante de Entrega de Recurso on-line</w:t>
      </w:r>
      <w:r w:rsidRPr="00512547">
        <w:rPr>
          <w:rFonts w:ascii="Arial" w:hAnsi="Arial" w:cs="Arial"/>
          <w:sz w:val="18"/>
          <w:szCs w:val="18"/>
        </w:rPr>
        <w:t>, sendo rejeitado liminarmente recurso enviado fora do prazo.</w:t>
      </w:r>
    </w:p>
    <w:p w:rsidR="003E7ADF" w:rsidRPr="00512547" w:rsidRDefault="003E7ADF" w:rsidP="003E7ADF">
      <w:pPr>
        <w:widowControl w:val="0"/>
        <w:autoSpaceDE w:val="0"/>
        <w:autoSpaceDN w:val="0"/>
        <w:adjustRightInd w:val="0"/>
        <w:spacing w:before="40"/>
        <w:rPr>
          <w:rFonts w:ascii="Arial" w:hAnsi="Arial" w:cs="Arial"/>
          <w:sz w:val="18"/>
          <w:szCs w:val="18"/>
        </w:rPr>
      </w:pPr>
      <w:r w:rsidRPr="00512547">
        <w:rPr>
          <w:rFonts w:ascii="Arial" w:hAnsi="Arial" w:cs="Arial"/>
          <w:b/>
          <w:sz w:val="18"/>
          <w:szCs w:val="18"/>
        </w:rPr>
        <w:t>1</w:t>
      </w:r>
      <w:r w:rsidR="00A25010" w:rsidRPr="00512547">
        <w:rPr>
          <w:rFonts w:ascii="Arial" w:hAnsi="Arial" w:cs="Arial"/>
          <w:b/>
          <w:sz w:val="18"/>
          <w:szCs w:val="18"/>
        </w:rPr>
        <w:t>2</w:t>
      </w:r>
      <w:r w:rsidRPr="00512547">
        <w:rPr>
          <w:rFonts w:ascii="Arial" w:hAnsi="Arial" w:cs="Arial"/>
          <w:b/>
          <w:sz w:val="18"/>
          <w:szCs w:val="18"/>
        </w:rPr>
        <w:t>.5.</w:t>
      </w:r>
      <w:r w:rsidRPr="00512547">
        <w:rPr>
          <w:rFonts w:ascii="Arial" w:hAnsi="Arial" w:cs="Arial"/>
          <w:sz w:val="18"/>
          <w:szCs w:val="18"/>
        </w:rPr>
        <w:t xml:space="preserve"> Os recursos interpostos que não se refiram especificamente aos eventos aprazados não serão apreciados.</w:t>
      </w:r>
    </w:p>
    <w:p w:rsidR="003E7ADF" w:rsidRPr="00512547" w:rsidRDefault="003E7ADF" w:rsidP="003E7ADF">
      <w:pPr>
        <w:widowControl w:val="0"/>
        <w:tabs>
          <w:tab w:val="left" w:pos="-142"/>
        </w:tabs>
        <w:autoSpaceDE w:val="0"/>
        <w:autoSpaceDN w:val="0"/>
        <w:adjustRightInd w:val="0"/>
        <w:spacing w:before="40"/>
        <w:rPr>
          <w:rFonts w:ascii="Arial" w:hAnsi="Arial" w:cs="Arial"/>
          <w:b/>
          <w:bCs/>
          <w:sz w:val="18"/>
          <w:szCs w:val="18"/>
        </w:rPr>
      </w:pPr>
      <w:r w:rsidRPr="00512547">
        <w:rPr>
          <w:rFonts w:ascii="Arial" w:hAnsi="Arial" w:cs="Arial"/>
          <w:b/>
          <w:sz w:val="18"/>
          <w:szCs w:val="18"/>
        </w:rPr>
        <w:t>1</w:t>
      </w:r>
      <w:r w:rsidR="00A25010" w:rsidRPr="00512547">
        <w:rPr>
          <w:rFonts w:ascii="Arial" w:hAnsi="Arial" w:cs="Arial"/>
          <w:b/>
          <w:sz w:val="18"/>
          <w:szCs w:val="18"/>
        </w:rPr>
        <w:t>2</w:t>
      </w:r>
      <w:r w:rsidRPr="00512547">
        <w:rPr>
          <w:rFonts w:ascii="Arial" w:hAnsi="Arial" w:cs="Arial"/>
          <w:b/>
          <w:sz w:val="18"/>
          <w:szCs w:val="18"/>
        </w:rPr>
        <w:t>.6.</w:t>
      </w:r>
      <w:r w:rsidRPr="00512547">
        <w:rPr>
          <w:rFonts w:ascii="Arial" w:hAnsi="Arial" w:cs="Arial"/>
          <w:sz w:val="18"/>
          <w:szCs w:val="18"/>
        </w:rPr>
        <w:t xml:space="preserve"> O recurso deverá ser </w:t>
      </w:r>
      <w:r w:rsidRPr="00512547">
        <w:rPr>
          <w:rFonts w:ascii="Arial" w:hAnsi="Arial" w:cs="Arial"/>
          <w:b/>
          <w:sz w:val="18"/>
          <w:szCs w:val="18"/>
          <w:u w:val="single"/>
        </w:rPr>
        <w:t>individual</w:t>
      </w:r>
      <w:r w:rsidRPr="00512547">
        <w:rPr>
          <w:rFonts w:ascii="Arial" w:hAnsi="Arial" w:cs="Arial"/>
          <w:sz w:val="18"/>
          <w:szCs w:val="18"/>
        </w:rPr>
        <w:t xml:space="preserve"> e </w:t>
      </w:r>
      <w:r w:rsidRPr="00512547">
        <w:rPr>
          <w:rFonts w:ascii="Arial" w:hAnsi="Arial" w:cs="Arial"/>
          <w:b/>
          <w:sz w:val="18"/>
          <w:szCs w:val="18"/>
          <w:u w:val="single"/>
        </w:rPr>
        <w:t>devidamente fundamentado</w:t>
      </w:r>
      <w:r w:rsidRPr="00512547">
        <w:rPr>
          <w:rFonts w:ascii="Arial" w:hAnsi="Arial" w:cs="Arial"/>
          <w:sz w:val="18"/>
          <w:szCs w:val="18"/>
        </w:rPr>
        <w:t xml:space="preserve"> e conter nome e o número do Concurso Público, nome do candidato, número de inscrição,</w:t>
      </w:r>
      <w:r w:rsidR="00127F1C" w:rsidRPr="00512547">
        <w:rPr>
          <w:rFonts w:ascii="Arial" w:hAnsi="Arial" w:cs="Arial"/>
          <w:sz w:val="18"/>
          <w:szCs w:val="18"/>
        </w:rPr>
        <w:t xml:space="preserve"> número do documento de identidade,</w:t>
      </w:r>
      <w:r w:rsidRPr="00512547">
        <w:rPr>
          <w:rFonts w:ascii="Arial" w:hAnsi="Arial" w:cs="Arial"/>
          <w:sz w:val="18"/>
          <w:szCs w:val="18"/>
        </w:rPr>
        <w:t xml:space="preserve"> </w:t>
      </w:r>
      <w:r w:rsidR="00127F1C" w:rsidRPr="00512547">
        <w:rPr>
          <w:rFonts w:ascii="Arial" w:hAnsi="Arial" w:cs="Arial"/>
          <w:sz w:val="18"/>
          <w:szCs w:val="18"/>
        </w:rPr>
        <w:t xml:space="preserve">emprego, telefone de contato </w:t>
      </w:r>
      <w:r w:rsidRPr="00512547">
        <w:rPr>
          <w:rFonts w:ascii="Arial" w:hAnsi="Arial" w:cs="Arial"/>
          <w:sz w:val="18"/>
          <w:szCs w:val="18"/>
        </w:rPr>
        <w:t>e o seu questionamento.</w:t>
      </w:r>
    </w:p>
    <w:p w:rsidR="003E7ADF" w:rsidRPr="00512547" w:rsidRDefault="003E7ADF" w:rsidP="003E7ADF">
      <w:pPr>
        <w:pStyle w:val="Corpodetexto3"/>
        <w:spacing w:before="40"/>
        <w:rPr>
          <w:sz w:val="18"/>
          <w:szCs w:val="18"/>
        </w:rPr>
      </w:pPr>
      <w:r w:rsidRPr="00512547">
        <w:rPr>
          <w:b/>
          <w:sz w:val="18"/>
          <w:szCs w:val="18"/>
        </w:rPr>
        <w:t>1</w:t>
      </w:r>
      <w:r w:rsidR="00A25010" w:rsidRPr="00512547">
        <w:rPr>
          <w:b/>
          <w:sz w:val="18"/>
          <w:szCs w:val="18"/>
        </w:rPr>
        <w:t>2</w:t>
      </w:r>
      <w:r w:rsidRPr="00512547">
        <w:rPr>
          <w:b/>
          <w:sz w:val="18"/>
          <w:szCs w:val="18"/>
        </w:rPr>
        <w:t>.7.</w:t>
      </w:r>
      <w:r w:rsidRPr="00512547">
        <w:rPr>
          <w:sz w:val="18"/>
          <w:szCs w:val="18"/>
        </w:rPr>
        <w:t xml:space="preserve"> Admitir-se-á um único recurso por candidato para cada atividade concorrida, no tocante a cada evento referido no item 1</w:t>
      </w:r>
      <w:r w:rsidR="00A25010" w:rsidRPr="00512547">
        <w:rPr>
          <w:sz w:val="18"/>
          <w:szCs w:val="18"/>
        </w:rPr>
        <w:t>2</w:t>
      </w:r>
      <w:r w:rsidRPr="00512547">
        <w:rPr>
          <w:sz w:val="18"/>
          <w:szCs w:val="18"/>
        </w:rPr>
        <w:t>.1, deste capítulo.</w:t>
      </w:r>
    </w:p>
    <w:p w:rsidR="003E7ADF" w:rsidRPr="00512547" w:rsidRDefault="003E7ADF" w:rsidP="003E7ADF">
      <w:pPr>
        <w:pStyle w:val="Corpodetexto3"/>
        <w:spacing w:before="40"/>
        <w:rPr>
          <w:sz w:val="18"/>
          <w:szCs w:val="18"/>
        </w:rPr>
      </w:pPr>
      <w:r w:rsidRPr="00512547">
        <w:rPr>
          <w:b/>
          <w:sz w:val="18"/>
          <w:szCs w:val="18"/>
        </w:rPr>
        <w:t>1</w:t>
      </w:r>
      <w:r w:rsidR="00A25010" w:rsidRPr="00512547">
        <w:rPr>
          <w:b/>
          <w:sz w:val="18"/>
          <w:szCs w:val="18"/>
        </w:rPr>
        <w:t>2</w:t>
      </w:r>
      <w:r w:rsidRPr="00512547">
        <w:rPr>
          <w:b/>
          <w:sz w:val="18"/>
          <w:szCs w:val="18"/>
        </w:rPr>
        <w:t>.8.</w:t>
      </w:r>
      <w:r w:rsidRPr="00512547">
        <w:rPr>
          <w:sz w:val="18"/>
          <w:szCs w:val="18"/>
        </w:rPr>
        <w:t xml:space="preserve"> A interposição dos recursos não obsta o regular andamento do cronograma do Concurso Público.</w:t>
      </w:r>
      <w:r w:rsidRPr="00512547">
        <w:rPr>
          <w:sz w:val="18"/>
          <w:szCs w:val="18"/>
        </w:rPr>
        <w:cr/>
      </w:r>
      <w:r w:rsidRPr="00512547">
        <w:rPr>
          <w:b/>
          <w:sz w:val="18"/>
          <w:szCs w:val="18"/>
        </w:rPr>
        <w:t>1</w:t>
      </w:r>
      <w:r w:rsidR="00A25010" w:rsidRPr="00512547">
        <w:rPr>
          <w:b/>
          <w:sz w:val="18"/>
          <w:szCs w:val="18"/>
        </w:rPr>
        <w:t>2</w:t>
      </w:r>
      <w:r w:rsidRPr="00512547">
        <w:rPr>
          <w:b/>
          <w:sz w:val="18"/>
          <w:szCs w:val="18"/>
        </w:rPr>
        <w:t>.9.</w:t>
      </w:r>
      <w:r w:rsidRPr="00512547">
        <w:rPr>
          <w:sz w:val="18"/>
          <w:szCs w:val="18"/>
        </w:rPr>
        <w:t xml:space="preserve"> Não serão aceitos recursos interpostos por fac-símile, telex, telegrama, ou outro meio que não seja o especificado neste edital.</w:t>
      </w:r>
      <w:r w:rsidRPr="00512547">
        <w:rPr>
          <w:sz w:val="18"/>
          <w:szCs w:val="18"/>
        </w:rPr>
        <w:cr/>
      </w:r>
      <w:r w:rsidRPr="00512547">
        <w:rPr>
          <w:b/>
          <w:sz w:val="18"/>
          <w:szCs w:val="18"/>
        </w:rPr>
        <w:t>1</w:t>
      </w:r>
      <w:r w:rsidR="00A25010" w:rsidRPr="00512547">
        <w:rPr>
          <w:b/>
          <w:sz w:val="18"/>
          <w:szCs w:val="18"/>
        </w:rPr>
        <w:t>2</w:t>
      </w:r>
      <w:r w:rsidRPr="00512547">
        <w:rPr>
          <w:b/>
          <w:sz w:val="18"/>
          <w:szCs w:val="18"/>
        </w:rPr>
        <w:t>.10.</w:t>
      </w:r>
      <w:r w:rsidRPr="00512547">
        <w:rPr>
          <w:sz w:val="18"/>
          <w:szCs w:val="18"/>
        </w:rPr>
        <w:t xml:space="preserve"> Caso haja procedência de recurso interposto dentro das especificações em relação à prova objetiva, poderá, eventualmente, alterar a nota/classificação inicial obtida pelo candidato para uma nota/classificação superior ou inferior ou ainda poderá ocorrer a desclassificação do candidato que não obtiver nota mínima exigida para habilitação.</w:t>
      </w:r>
    </w:p>
    <w:p w:rsidR="003E7ADF" w:rsidRPr="00512547" w:rsidRDefault="003E7ADF" w:rsidP="003E7ADF">
      <w:pPr>
        <w:widowControl w:val="0"/>
        <w:autoSpaceDE w:val="0"/>
        <w:autoSpaceDN w:val="0"/>
        <w:adjustRightInd w:val="0"/>
        <w:spacing w:before="40"/>
        <w:rPr>
          <w:rFonts w:ascii="Arial" w:hAnsi="Arial" w:cs="Arial"/>
          <w:sz w:val="18"/>
          <w:szCs w:val="18"/>
        </w:rPr>
      </w:pPr>
      <w:r w:rsidRPr="00512547">
        <w:rPr>
          <w:rFonts w:ascii="Arial" w:hAnsi="Arial" w:cs="Arial"/>
          <w:b/>
          <w:sz w:val="18"/>
          <w:szCs w:val="18"/>
        </w:rPr>
        <w:t>1</w:t>
      </w:r>
      <w:r w:rsidR="00A25010" w:rsidRPr="00512547">
        <w:rPr>
          <w:rFonts w:ascii="Arial" w:hAnsi="Arial" w:cs="Arial"/>
          <w:b/>
          <w:sz w:val="18"/>
          <w:szCs w:val="18"/>
        </w:rPr>
        <w:t>2</w:t>
      </w:r>
      <w:r w:rsidRPr="00512547">
        <w:rPr>
          <w:rFonts w:ascii="Arial" w:hAnsi="Arial" w:cs="Arial"/>
          <w:b/>
          <w:sz w:val="18"/>
          <w:szCs w:val="18"/>
        </w:rPr>
        <w:t>.10.1.</w:t>
      </w:r>
      <w:r w:rsidRPr="00512547">
        <w:rPr>
          <w:rFonts w:ascii="Arial" w:hAnsi="Arial" w:cs="Arial"/>
          <w:sz w:val="18"/>
          <w:szCs w:val="18"/>
        </w:rPr>
        <w:t xml:space="preserve"> Depois de julgados os recursos apresentados, será divulgado o resultado final do Concurso Público.</w:t>
      </w:r>
    </w:p>
    <w:p w:rsidR="003E7ADF" w:rsidRPr="00512547" w:rsidRDefault="003E7ADF" w:rsidP="003E7ADF">
      <w:pPr>
        <w:widowControl w:val="0"/>
        <w:autoSpaceDE w:val="0"/>
        <w:autoSpaceDN w:val="0"/>
        <w:adjustRightInd w:val="0"/>
        <w:spacing w:before="40"/>
        <w:rPr>
          <w:rFonts w:ascii="Arial" w:hAnsi="Arial" w:cs="Arial"/>
          <w:bCs/>
          <w:sz w:val="18"/>
          <w:szCs w:val="18"/>
        </w:rPr>
      </w:pPr>
      <w:r w:rsidRPr="00512547">
        <w:rPr>
          <w:rFonts w:ascii="Arial" w:hAnsi="Arial" w:cs="Arial"/>
          <w:b/>
          <w:sz w:val="18"/>
          <w:szCs w:val="18"/>
        </w:rPr>
        <w:t>1</w:t>
      </w:r>
      <w:r w:rsidR="00A25010" w:rsidRPr="00512547">
        <w:rPr>
          <w:rFonts w:ascii="Arial" w:hAnsi="Arial" w:cs="Arial"/>
          <w:b/>
          <w:sz w:val="18"/>
          <w:szCs w:val="18"/>
        </w:rPr>
        <w:t>2</w:t>
      </w:r>
      <w:r w:rsidRPr="00512547">
        <w:rPr>
          <w:rFonts w:ascii="Arial" w:hAnsi="Arial" w:cs="Arial"/>
          <w:b/>
          <w:sz w:val="18"/>
          <w:szCs w:val="18"/>
        </w:rPr>
        <w:t>.11.</w:t>
      </w:r>
      <w:r w:rsidRPr="00512547">
        <w:rPr>
          <w:rFonts w:ascii="Arial" w:hAnsi="Arial" w:cs="Arial"/>
          <w:sz w:val="18"/>
          <w:szCs w:val="18"/>
        </w:rPr>
        <w:t xml:space="preserve"> Não serão apreciados os </w:t>
      </w:r>
      <w:r w:rsidRPr="00512547">
        <w:rPr>
          <w:rFonts w:ascii="Arial" w:hAnsi="Arial" w:cs="Arial"/>
          <w:bCs/>
          <w:sz w:val="18"/>
          <w:szCs w:val="18"/>
        </w:rPr>
        <w:t>recursos que forem apresentados:</w:t>
      </w:r>
    </w:p>
    <w:p w:rsidR="003E7ADF" w:rsidRPr="00512547" w:rsidRDefault="003E7ADF" w:rsidP="003E7ADF">
      <w:pPr>
        <w:widowControl w:val="0"/>
        <w:autoSpaceDE w:val="0"/>
        <w:autoSpaceDN w:val="0"/>
        <w:adjustRightInd w:val="0"/>
        <w:spacing w:before="40"/>
        <w:rPr>
          <w:rFonts w:ascii="Arial" w:hAnsi="Arial" w:cs="Arial"/>
          <w:b/>
          <w:bCs/>
          <w:sz w:val="18"/>
          <w:szCs w:val="18"/>
        </w:rPr>
      </w:pPr>
      <w:r w:rsidRPr="00512547">
        <w:rPr>
          <w:rFonts w:ascii="Arial" w:hAnsi="Arial" w:cs="Arial"/>
          <w:b/>
          <w:bCs/>
          <w:sz w:val="18"/>
          <w:szCs w:val="18"/>
        </w:rPr>
        <w:t>a) em desacordo com as especificações contidas neste capítulo;</w:t>
      </w:r>
    </w:p>
    <w:p w:rsidR="003E7ADF" w:rsidRPr="00512547" w:rsidRDefault="003E7ADF" w:rsidP="003E7ADF">
      <w:pPr>
        <w:widowControl w:val="0"/>
        <w:autoSpaceDE w:val="0"/>
        <w:autoSpaceDN w:val="0"/>
        <w:adjustRightInd w:val="0"/>
        <w:spacing w:before="40"/>
        <w:rPr>
          <w:rFonts w:ascii="Arial" w:hAnsi="Arial" w:cs="Arial"/>
          <w:b/>
          <w:bCs/>
          <w:sz w:val="18"/>
          <w:szCs w:val="18"/>
        </w:rPr>
      </w:pPr>
      <w:r w:rsidRPr="00512547">
        <w:rPr>
          <w:rFonts w:ascii="Arial" w:hAnsi="Arial" w:cs="Arial"/>
          <w:b/>
          <w:bCs/>
          <w:sz w:val="18"/>
          <w:szCs w:val="18"/>
        </w:rPr>
        <w:t>b) fora do prazo</w:t>
      </w:r>
      <w:r w:rsidR="00127F1C" w:rsidRPr="00512547">
        <w:rPr>
          <w:rFonts w:ascii="Arial" w:hAnsi="Arial" w:cs="Arial"/>
          <w:b/>
          <w:bCs/>
          <w:sz w:val="18"/>
          <w:szCs w:val="18"/>
        </w:rPr>
        <w:t>/evento</w:t>
      </w:r>
      <w:r w:rsidRPr="00512547">
        <w:rPr>
          <w:rFonts w:ascii="Arial" w:hAnsi="Arial" w:cs="Arial"/>
          <w:b/>
          <w:bCs/>
          <w:sz w:val="18"/>
          <w:szCs w:val="18"/>
        </w:rPr>
        <w:t xml:space="preserve"> estabelecido;</w:t>
      </w:r>
    </w:p>
    <w:p w:rsidR="003E7ADF" w:rsidRPr="00512547" w:rsidRDefault="003E7ADF" w:rsidP="003E7ADF">
      <w:pPr>
        <w:widowControl w:val="0"/>
        <w:autoSpaceDE w:val="0"/>
        <w:autoSpaceDN w:val="0"/>
        <w:adjustRightInd w:val="0"/>
        <w:spacing w:before="40"/>
        <w:rPr>
          <w:rFonts w:ascii="Arial" w:hAnsi="Arial" w:cs="Arial"/>
          <w:b/>
          <w:bCs/>
          <w:sz w:val="18"/>
          <w:szCs w:val="18"/>
        </w:rPr>
      </w:pPr>
      <w:r w:rsidRPr="00512547">
        <w:rPr>
          <w:rFonts w:ascii="Arial" w:hAnsi="Arial" w:cs="Arial"/>
          <w:b/>
          <w:bCs/>
          <w:sz w:val="18"/>
          <w:szCs w:val="18"/>
        </w:rPr>
        <w:t>c) sem fundamentação lógica e consistente; e</w:t>
      </w:r>
    </w:p>
    <w:p w:rsidR="003E7ADF" w:rsidRPr="00512547" w:rsidRDefault="003E7ADF" w:rsidP="003E7ADF">
      <w:pPr>
        <w:widowControl w:val="0"/>
        <w:autoSpaceDE w:val="0"/>
        <w:autoSpaceDN w:val="0"/>
        <w:adjustRightInd w:val="0"/>
        <w:spacing w:before="40"/>
        <w:rPr>
          <w:rFonts w:ascii="Arial" w:hAnsi="Arial" w:cs="Arial"/>
          <w:b/>
          <w:sz w:val="18"/>
          <w:szCs w:val="18"/>
        </w:rPr>
      </w:pPr>
      <w:r w:rsidRPr="00512547">
        <w:rPr>
          <w:rFonts w:ascii="Arial" w:hAnsi="Arial" w:cs="Arial"/>
          <w:b/>
          <w:bCs/>
          <w:sz w:val="18"/>
          <w:szCs w:val="18"/>
        </w:rPr>
        <w:t>d) com argumentação idêntica a outros recursos.</w:t>
      </w:r>
    </w:p>
    <w:p w:rsidR="003E7ADF" w:rsidRPr="00512547" w:rsidRDefault="003E7ADF" w:rsidP="003E7ADF">
      <w:pPr>
        <w:widowControl w:val="0"/>
        <w:autoSpaceDE w:val="0"/>
        <w:autoSpaceDN w:val="0"/>
        <w:adjustRightInd w:val="0"/>
        <w:spacing w:before="40"/>
        <w:rPr>
          <w:rFonts w:ascii="Arial" w:hAnsi="Arial" w:cs="Arial"/>
          <w:sz w:val="18"/>
          <w:szCs w:val="18"/>
        </w:rPr>
      </w:pPr>
      <w:r w:rsidRPr="00512547">
        <w:rPr>
          <w:rFonts w:ascii="Arial" w:hAnsi="Arial" w:cs="Arial"/>
          <w:b/>
          <w:sz w:val="18"/>
          <w:szCs w:val="18"/>
        </w:rPr>
        <w:t>1</w:t>
      </w:r>
      <w:r w:rsidR="00A25010" w:rsidRPr="00512547">
        <w:rPr>
          <w:rFonts w:ascii="Arial" w:hAnsi="Arial" w:cs="Arial"/>
          <w:b/>
          <w:sz w:val="18"/>
          <w:szCs w:val="18"/>
        </w:rPr>
        <w:t>2</w:t>
      </w:r>
      <w:r w:rsidRPr="00512547">
        <w:rPr>
          <w:rFonts w:ascii="Arial" w:hAnsi="Arial" w:cs="Arial"/>
          <w:b/>
          <w:sz w:val="18"/>
          <w:szCs w:val="18"/>
        </w:rPr>
        <w:t>.12.</w:t>
      </w:r>
      <w:r w:rsidRPr="00512547">
        <w:rPr>
          <w:rFonts w:ascii="Arial" w:hAnsi="Arial" w:cs="Arial"/>
          <w:sz w:val="18"/>
          <w:szCs w:val="18"/>
        </w:rPr>
        <w:t xml:space="preserve"> Em hipótese alguma será aceito, vistas de prova, revisão de recurso, recurso do recurso ou recurso de gabarito final definitivo.</w:t>
      </w:r>
    </w:p>
    <w:p w:rsidR="003E7ADF" w:rsidRPr="00512547" w:rsidRDefault="003E7ADF" w:rsidP="003E7ADF">
      <w:pPr>
        <w:widowControl w:val="0"/>
        <w:autoSpaceDE w:val="0"/>
        <w:autoSpaceDN w:val="0"/>
        <w:adjustRightInd w:val="0"/>
        <w:spacing w:before="40"/>
        <w:rPr>
          <w:rFonts w:ascii="Arial" w:hAnsi="Arial" w:cs="Arial"/>
          <w:sz w:val="18"/>
          <w:szCs w:val="18"/>
        </w:rPr>
      </w:pPr>
      <w:r w:rsidRPr="00512547">
        <w:rPr>
          <w:rFonts w:ascii="Arial" w:hAnsi="Arial" w:cs="Arial"/>
          <w:b/>
          <w:sz w:val="18"/>
          <w:szCs w:val="18"/>
        </w:rPr>
        <w:t>1</w:t>
      </w:r>
      <w:r w:rsidR="00A25010" w:rsidRPr="00512547">
        <w:rPr>
          <w:rFonts w:ascii="Arial" w:hAnsi="Arial" w:cs="Arial"/>
          <w:b/>
          <w:sz w:val="18"/>
          <w:szCs w:val="18"/>
        </w:rPr>
        <w:t>2</w:t>
      </w:r>
      <w:r w:rsidRPr="00512547">
        <w:rPr>
          <w:rFonts w:ascii="Arial" w:hAnsi="Arial" w:cs="Arial"/>
          <w:b/>
          <w:sz w:val="18"/>
          <w:szCs w:val="18"/>
        </w:rPr>
        <w:t>.13.</w:t>
      </w:r>
      <w:r w:rsidRPr="00512547">
        <w:rPr>
          <w:rFonts w:ascii="Arial" w:hAnsi="Arial" w:cs="Arial"/>
          <w:sz w:val="18"/>
          <w:szCs w:val="18"/>
        </w:rPr>
        <w:t xml:space="preserve"> A banca examinadora constitui única instância para recurso, sendo soberana em suas decisões, razão pela qual não caberão recursos adicionais.</w:t>
      </w:r>
    </w:p>
    <w:p w:rsidR="0047403E" w:rsidRPr="00512547" w:rsidRDefault="0047403E" w:rsidP="0047403E">
      <w:pPr>
        <w:widowControl w:val="0"/>
        <w:autoSpaceDE w:val="0"/>
        <w:autoSpaceDN w:val="0"/>
        <w:adjustRightInd w:val="0"/>
        <w:rPr>
          <w:rFonts w:ascii="Arial" w:hAnsi="Arial" w:cs="Arial"/>
          <w:sz w:val="16"/>
          <w:szCs w:val="16"/>
        </w:rPr>
      </w:pPr>
    </w:p>
    <w:p w:rsidR="005A1B0D" w:rsidRPr="00512547" w:rsidRDefault="005A1B0D" w:rsidP="00760B26">
      <w:pPr>
        <w:shd w:val="clear" w:color="auto" w:fill="000000" w:themeFill="text1"/>
        <w:rPr>
          <w:rFonts w:ascii="Arial" w:hAnsi="Arial" w:cs="Arial"/>
          <w:b/>
          <w:sz w:val="28"/>
        </w:rPr>
      </w:pPr>
      <w:r w:rsidRPr="00512547">
        <w:rPr>
          <w:rFonts w:ascii="Arial" w:hAnsi="Arial" w:cs="Arial"/>
          <w:b/>
          <w:sz w:val="28"/>
        </w:rPr>
        <w:t>X</w:t>
      </w:r>
      <w:r w:rsidR="00A25010" w:rsidRPr="00512547">
        <w:rPr>
          <w:rFonts w:ascii="Arial" w:hAnsi="Arial" w:cs="Arial"/>
          <w:b/>
          <w:sz w:val="28"/>
        </w:rPr>
        <w:t>I</w:t>
      </w:r>
      <w:r w:rsidR="00CD36E8" w:rsidRPr="00512547">
        <w:rPr>
          <w:rFonts w:ascii="Arial" w:hAnsi="Arial" w:cs="Arial"/>
          <w:b/>
          <w:sz w:val="28"/>
        </w:rPr>
        <w:t>I</w:t>
      </w:r>
      <w:r w:rsidR="00127F1C" w:rsidRPr="00512547">
        <w:rPr>
          <w:rFonts w:ascii="Arial" w:hAnsi="Arial" w:cs="Arial"/>
          <w:b/>
          <w:sz w:val="28"/>
        </w:rPr>
        <w:t>I</w:t>
      </w:r>
      <w:r w:rsidRPr="00512547">
        <w:rPr>
          <w:rFonts w:ascii="Arial" w:hAnsi="Arial" w:cs="Arial"/>
          <w:b/>
          <w:sz w:val="28"/>
        </w:rPr>
        <w:t xml:space="preserve"> – DA </w:t>
      </w:r>
      <w:r w:rsidR="00127F1C" w:rsidRPr="00512547">
        <w:rPr>
          <w:rFonts w:ascii="Arial" w:hAnsi="Arial" w:cs="Arial"/>
          <w:b/>
          <w:sz w:val="28"/>
        </w:rPr>
        <w:t>CONTRATAÇÃO</w:t>
      </w:r>
    </w:p>
    <w:p w:rsidR="005A1B0D" w:rsidRPr="00512547" w:rsidRDefault="006A721C" w:rsidP="00760B26">
      <w:pPr>
        <w:pStyle w:val="Corpodetexto3"/>
        <w:rPr>
          <w:sz w:val="18"/>
          <w:szCs w:val="17"/>
        </w:rPr>
      </w:pPr>
      <w:r w:rsidRPr="00512547">
        <w:rPr>
          <w:b/>
          <w:sz w:val="18"/>
          <w:szCs w:val="17"/>
        </w:rPr>
        <w:t>1</w:t>
      </w:r>
      <w:r w:rsidR="00A25010" w:rsidRPr="00512547">
        <w:rPr>
          <w:b/>
          <w:sz w:val="18"/>
          <w:szCs w:val="17"/>
        </w:rPr>
        <w:t>3</w:t>
      </w:r>
      <w:r w:rsidRPr="00512547">
        <w:rPr>
          <w:b/>
          <w:sz w:val="18"/>
          <w:szCs w:val="17"/>
        </w:rPr>
        <w:t>.</w:t>
      </w:r>
      <w:r w:rsidR="005A1B0D" w:rsidRPr="00512547">
        <w:rPr>
          <w:b/>
          <w:sz w:val="18"/>
          <w:szCs w:val="17"/>
        </w:rPr>
        <w:t>1.</w:t>
      </w:r>
      <w:r w:rsidR="005A1B0D" w:rsidRPr="00512547">
        <w:rPr>
          <w:sz w:val="18"/>
          <w:szCs w:val="17"/>
        </w:rPr>
        <w:t xml:space="preserve"> A </w:t>
      </w:r>
      <w:r w:rsidR="00127F1C" w:rsidRPr="00512547">
        <w:rPr>
          <w:bCs/>
          <w:sz w:val="18"/>
          <w:szCs w:val="17"/>
        </w:rPr>
        <w:t>contratação</w:t>
      </w:r>
      <w:r w:rsidR="005A1B0D" w:rsidRPr="00512547">
        <w:rPr>
          <w:sz w:val="18"/>
          <w:szCs w:val="17"/>
        </w:rPr>
        <w:t xml:space="preserve"> dos candidatos obedecerá rigorosamente à ordem de classificação dos candidatos aprovados, observada a necessidade d</w:t>
      </w:r>
      <w:r w:rsidR="00127F1C" w:rsidRPr="00512547">
        <w:rPr>
          <w:sz w:val="18"/>
          <w:szCs w:val="17"/>
        </w:rPr>
        <w:t>o</w:t>
      </w:r>
      <w:r w:rsidR="005A1B0D" w:rsidRPr="00512547">
        <w:rPr>
          <w:sz w:val="18"/>
          <w:szCs w:val="17"/>
        </w:rPr>
        <w:t xml:space="preserve"> </w:t>
      </w:r>
      <w:r w:rsidR="00697BA8" w:rsidRPr="00512547">
        <w:rPr>
          <w:b/>
          <w:sz w:val="18"/>
          <w:szCs w:val="17"/>
        </w:rPr>
        <w:t>CONSÓRCIO INTERMUNICIPAL DE SAÚDE DO VALE DO RIBEIRA E LITORAL SUL - CONSAÚDE</w:t>
      </w:r>
      <w:r w:rsidR="005A1B0D" w:rsidRPr="00512547">
        <w:rPr>
          <w:b/>
          <w:sz w:val="18"/>
          <w:szCs w:val="17"/>
        </w:rPr>
        <w:t xml:space="preserve"> </w:t>
      </w:r>
      <w:r w:rsidR="005A1B0D" w:rsidRPr="00512547">
        <w:rPr>
          <w:sz w:val="18"/>
          <w:szCs w:val="17"/>
        </w:rPr>
        <w:t>e o limite fixado pela Constituição e Legislação Federal com despesa de pessoal.</w:t>
      </w:r>
    </w:p>
    <w:p w:rsidR="005A1B0D" w:rsidRPr="00512547" w:rsidRDefault="006A721C" w:rsidP="00760B26">
      <w:pPr>
        <w:rPr>
          <w:rFonts w:ascii="Arial" w:hAnsi="Arial" w:cs="Arial"/>
          <w:sz w:val="18"/>
          <w:szCs w:val="17"/>
        </w:rPr>
      </w:pPr>
      <w:r w:rsidRPr="00512547">
        <w:rPr>
          <w:rFonts w:ascii="Arial" w:hAnsi="Arial" w:cs="Arial"/>
          <w:b/>
          <w:sz w:val="18"/>
          <w:szCs w:val="17"/>
        </w:rPr>
        <w:t>1</w:t>
      </w:r>
      <w:r w:rsidR="00A25010" w:rsidRPr="00512547">
        <w:rPr>
          <w:rFonts w:ascii="Arial" w:hAnsi="Arial" w:cs="Arial"/>
          <w:b/>
          <w:sz w:val="18"/>
          <w:szCs w:val="17"/>
        </w:rPr>
        <w:t>3</w:t>
      </w:r>
      <w:r w:rsidRPr="00512547">
        <w:rPr>
          <w:rFonts w:ascii="Arial" w:hAnsi="Arial" w:cs="Arial"/>
          <w:b/>
          <w:sz w:val="18"/>
          <w:szCs w:val="17"/>
        </w:rPr>
        <w:t>.</w:t>
      </w:r>
      <w:r w:rsidR="005A1B0D" w:rsidRPr="00512547">
        <w:rPr>
          <w:rFonts w:ascii="Arial" w:hAnsi="Arial" w:cs="Arial"/>
          <w:b/>
          <w:sz w:val="18"/>
          <w:szCs w:val="17"/>
        </w:rPr>
        <w:t>2.</w:t>
      </w:r>
      <w:r w:rsidR="005A1B0D" w:rsidRPr="00512547">
        <w:rPr>
          <w:rFonts w:ascii="Arial" w:hAnsi="Arial" w:cs="Arial"/>
          <w:sz w:val="18"/>
          <w:szCs w:val="17"/>
        </w:rPr>
        <w:t xml:space="preserve"> A aprovação no Concurso </w:t>
      </w:r>
      <w:r w:rsidR="00D04683" w:rsidRPr="00512547">
        <w:rPr>
          <w:rFonts w:ascii="Arial" w:hAnsi="Arial" w:cs="Arial"/>
          <w:sz w:val="18"/>
          <w:szCs w:val="17"/>
        </w:rPr>
        <w:t xml:space="preserve">Público </w:t>
      </w:r>
      <w:r w:rsidR="005A1B0D" w:rsidRPr="00512547">
        <w:rPr>
          <w:rFonts w:ascii="Arial" w:hAnsi="Arial" w:cs="Arial"/>
          <w:sz w:val="18"/>
          <w:szCs w:val="17"/>
        </w:rPr>
        <w:t xml:space="preserve">não gera direito à </w:t>
      </w:r>
      <w:r w:rsidR="00127F1C" w:rsidRPr="00512547">
        <w:rPr>
          <w:rFonts w:ascii="Arial" w:hAnsi="Arial" w:cs="Arial"/>
          <w:sz w:val="18"/>
          <w:szCs w:val="17"/>
        </w:rPr>
        <w:t>contratação</w:t>
      </w:r>
      <w:r w:rsidR="005A1B0D" w:rsidRPr="00512547">
        <w:rPr>
          <w:rFonts w:ascii="Arial" w:hAnsi="Arial" w:cs="Arial"/>
          <w:sz w:val="18"/>
          <w:szCs w:val="17"/>
        </w:rPr>
        <w:t>, mas esta, quando se fizer, respeitará a ordem de classificação final.</w:t>
      </w:r>
    </w:p>
    <w:p w:rsidR="005A1B0D" w:rsidRPr="00512547" w:rsidRDefault="006A721C" w:rsidP="00760B26">
      <w:pPr>
        <w:rPr>
          <w:rFonts w:ascii="Arial" w:hAnsi="Arial" w:cs="Arial"/>
          <w:sz w:val="18"/>
          <w:szCs w:val="17"/>
        </w:rPr>
      </w:pPr>
      <w:r w:rsidRPr="00512547">
        <w:rPr>
          <w:rFonts w:ascii="Arial" w:hAnsi="Arial" w:cs="Arial"/>
          <w:b/>
          <w:sz w:val="18"/>
          <w:szCs w:val="17"/>
        </w:rPr>
        <w:t>1</w:t>
      </w:r>
      <w:r w:rsidR="00A25010" w:rsidRPr="00512547">
        <w:rPr>
          <w:rFonts w:ascii="Arial" w:hAnsi="Arial" w:cs="Arial"/>
          <w:b/>
          <w:sz w:val="18"/>
          <w:szCs w:val="17"/>
        </w:rPr>
        <w:t>3</w:t>
      </w:r>
      <w:r w:rsidRPr="00512547">
        <w:rPr>
          <w:rFonts w:ascii="Arial" w:hAnsi="Arial" w:cs="Arial"/>
          <w:b/>
          <w:sz w:val="18"/>
          <w:szCs w:val="17"/>
        </w:rPr>
        <w:t>.</w:t>
      </w:r>
      <w:r w:rsidR="005A1B0D" w:rsidRPr="00512547">
        <w:rPr>
          <w:rFonts w:ascii="Arial" w:hAnsi="Arial" w:cs="Arial"/>
          <w:b/>
          <w:sz w:val="18"/>
          <w:szCs w:val="17"/>
        </w:rPr>
        <w:t>3.</w:t>
      </w:r>
      <w:r w:rsidR="005A1B0D" w:rsidRPr="00512547">
        <w:rPr>
          <w:rFonts w:ascii="Arial" w:hAnsi="Arial" w:cs="Arial"/>
          <w:sz w:val="18"/>
          <w:szCs w:val="17"/>
        </w:rPr>
        <w:t xml:space="preserve"> Por ocasião da convocação que antecede a </w:t>
      </w:r>
      <w:r w:rsidR="00127F1C" w:rsidRPr="00512547">
        <w:rPr>
          <w:rFonts w:ascii="Arial" w:hAnsi="Arial" w:cs="Arial"/>
          <w:sz w:val="18"/>
          <w:szCs w:val="17"/>
        </w:rPr>
        <w:t>contratação</w:t>
      </w:r>
      <w:r w:rsidR="005A1B0D" w:rsidRPr="00512547">
        <w:rPr>
          <w:rFonts w:ascii="Arial" w:hAnsi="Arial" w:cs="Arial"/>
          <w:sz w:val="18"/>
          <w:szCs w:val="17"/>
        </w:rPr>
        <w:t>, os candidatos classificados deverão apresentar documentos originais, acompanhados de uma cópia que comprove</w:t>
      </w:r>
      <w:r w:rsidR="00D04683" w:rsidRPr="00512547">
        <w:rPr>
          <w:rFonts w:ascii="Arial" w:hAnsi="Arial" w:cs="Arial"/>
          <w:sz w:val="18"/>
          <w:szCs w:val="17"/>
        </w:rPr>
        <w:t>m</w:t>
      </w:r>
      <w:r w:rsidR="005A1B0D" w:rsidRPr="00512547">
        <w:rPr>
          <w:rFonts w:ascii="Arial" w:hAnsi="Arial" w:cs="Arial"/>
          <w:sz w:val="18"/>
          <w:szCs w:val="17"/>
        </w:rPr>
        <w:t xml:space="preserve"> os requisitos para provimento e que deram condições de inscrição estabelecidas no presente Edital.</w:t>
      </w:r>
    </w:p>
    <w:p w:rsidR="002A2E27" w:rsidRPr="00512547" w:rsidRDefault="006A721C" w:rsidP="00760B26">
      <w:pPr>
        <w:rPr>
          <w:rFonts w:ascii="Arial" w:hAnsi="Arial" w:cs="Arial"/>
          <w:sz w:val="18"/>
          <w:szCs w:val="17"/>
        </w:rPr>
      </w:pPr>
      <w:r w:rsidRPr="00512547">
        <w:rPr>
          <w:rFonts w:ascii="Arial" w:hAnsi="Arial" w:cs="Arial"/>
          <w:b/>
          <w:sz w:val="18"/>
          <w:szCs w:val="17"/>
        </w:rPr>
        <w:t>1</w:t>
      </w:r>
      <w:r w:rsidR="00A25010" w:rsidRPr="00512547">
        <w:rPr>
          <w:rFonts w:ascii="Arial" w:hAnsi="Arial" w:cs="Arial"/>
          <w:b/>
          <w:sz w:val="18"/>
          <w:szCs w:val="17"/>
        </w:rPr>
        <w:t>3</w:t>
      </w:r>
      <w:r w:rsidRPr="00512547">
        <w:rPr>
          <w:rFonts w:ascii="Arial" w:hAnsi="Arial" w:cs="Arial"/>
          <w:b/>
          <w:sz w:val="18"/>
          <w:szCs w:val="17"/>
        </w:rPr>
        <w:t>.</w:t>
      </w:r>
      <w:r w:rsidR="005A1B0D" w:rsidRPr="00512547">
        <w:rPr>
          <w:rFonts w:ascii="Arial" w:hAnsi="Arial" w:cs="Arial"/>
          <w:b/>
          <w:sz w:val="18"/>
          <w:szCs w:val="17"/>
        </w:rPr>
        <w:t>3.1.</w:t>
      </w:r>
      <w:r w:rsidR="005A1B0D" w:rsidRPr="00512547">
        <w:rPr>
          <w:rFonts w:ascii="Arial" w:hAnsi="Arial" w:cs="Arial"/>
          <w:sz w:val="18"/>
          <w:szCs w:val="17"/>
        </w:rPr>
        <w:t xml:space="preserve"> Os candidatos serão convocados por meio de Edital que </w:t>
      </w:r>
      <w:r w:rsidR="00762090" w:rsidRPr="00512547">
        <w:rPr>
          <w:rFonts w:ascii="Arial" w:hAnsi="Arial" w:cs="Arial"/>
          <w:sz w:val="18"/>
          <w:szCs w:val="17"/>
        </w:rPr>
        <w:t>será publicado</w:t>
      </w:r>
      <w:r w:rsidR="005A1B0D" w:rsidRPr="00512547">
        <w:rPr>
          <w:rFonts w:ascii="Arial" w:hAnsi="Arial" w:cs="Arial"/>
          <w:sz w:val="18"/>
          <w:szCs w:val="17"/>
        </w:rPr>
        <w:t xml:space="preserve"> </w:t>
      </w:r>
      <w:r w:rsidR="002A2E27" w:rsidRPr="00512547">
        <w:rPr>
          <w:rFonts w:ascii="Arial" w:hAnsi="Arial" w:cs="Arial"/>
          <w:sz w:val="18"/>
          <w:szCs w:val="17"/>
        </w:rPr>
        <w:t>n</w:t>
      </w:r>
      <w:r w:rsidR="00127F1C" w:rsidRPr="00512547">
        <w:rPr>
          <w:rFonts w:ascii="Arial" w:hAnsi="Arial" w:cs="Arial"/>
          <w:sz w:val="18"/>
          <w:szCs w:val="17"/>
        </w:rPr>
        <w:t>o</w:t>
      </w:r>
      <w:r w:rsidR="00762090" w:rsidRPr="00512547">
        <w:rPr>
          <w:rFonts w:ascii="Arial" w:hAnsi="Arial" w:cs="Arial"/>
          <w:sz w:val="18"/>
          <w:szCs w:val="17"/>
        </w:rPr>
        <w:t xml:space="preserve"> </w:t>
      </w:r>
      <w:r w:rsidR="00A25010" w:rsidRPr="00512547">
        <w:rPr>
          <w:rFonts w:ascii="Arial" w:hAnsi="Arial" w:cs="Arial"/>
          <w:sz w:val="18"/>
          <w:szCs w:val="17"/>
        </w:rPr>
        <w:t xml:space="preserve">Jornal Gazeta </w:t>
      </w:r>
      <w:r w:rsidR="00762090" w:rsidRPr="00512547">
        <w:rPr>
          <w:rFonts w:ascii="Arial" w:hAnsi="Arial" w:cs="Arial"/>
          <w:sz w:val="18"/>
          <w:szCs w:val="17"/>
        </w:rPr>
        <w:t>SP</w:t>
      </w:r>
      <w:r w:rsidR="005A1B0D" w:rsidRPr="00512547">
        <w:rPr>
          <w:rFonts w:ascii="Arial" w:hAnsi="Arial" w:cs="Arial"/>
          <w:sz w:val="18"/>
          <w:szCs w:val="17"/>
        </w:rPr>
        <w:t>.</w:t>
      </w:r>
    </w:p>
    <w:p w:rsidR="005A1B0D" w:rsidRPr="00512547" w:rsidRDefault="006A721C" w:rsidP="00760B26">
      <w:pPr>
        <w:rPr>
          <w:rFonts w:ascii="Arial" w:hAnsi="Arial" w:cs="Arial"/>
          <w:sz w:val="18"/>
          <w:szCs w:val="17"/>
        </w:rPr>
      </w:pPr>
      <w:r w:rsidRPr="00512547">
        <w:rPr>
          <w:rFonts w:ascii="Arial" w:hAnsi="Arial" w:cs="Arial"/>
          <w:b/>
          <w:sz w:val="18"/>
          <w:szCs w:val="17"/>
        </w:rPr>
        <w:t>1</w:t>
      </w:r>
      <w:r w:rsidR="00A25010" w:rsidRPr="00512547">
        <w:rPr>
          <w:rFonts w:ascii="Arial" w:hAnsi="Arial" w:cs="Arial"/>
          <w:b/>
          <w:sz w:val="18"/>
          <w:szCs w:val="17"/>
        </w:rPr>
        <w:t>3</w:t>
      </w:r>
      <w:r w:rsidRPr="00512547">
        <w:rPr>
          <w:rFonts w:ascii="Arial" w:hAnsi="Arial" w:cs="Arial"/>
          <w:b/>
          <w:sz w:val="18"/>
          <w:szCs w:val="17"/>
        </w:rPr>
        <w:t>.</w:t>
      </w:r>
      <w:r w:rsidR="002A2E27" w:rsidRPr="00512547">
        <w:rPr>
          <w:rFonts w:ascii="Arial" w:hAnsi="Arial" w:cs="Arial"/>
          <w:b/>
          <w:sz w:val="18"/>
          <w:szCs w:val="17"/>
        </w:rPr>
        <w:t>3.1.1.</w:t>
      </w:r>
      <w:r w:rsidR="002A2E27" w:rsidRPr="00512547">
        <w:rPr>
          <w:rFonts w:ascii="Arial" w:hAnsi="Arial" w:cs="Arial"/>
          <w:sz w:val="18"/>
          <w:szCs w:val="17"/>
        </w:rPr>
        <w:t xml:space="preserve"> </w:t>
      </w:r>
      <w:r w:rsidR="005A1B0D" w:rsidRPr="00512547">
        <w:rPr>
          <w:rFonts w:ascii="Arial" w:hAnsi="Arial" w:cs="Arial"/>
          <w:sz w:val="18"/>
          <w:szCs w:val="17"/>
        </w:rPr>
        <w:t>A omissão do candidato ou sua negação expressa será entendida como desistência da convocação, ensejando à administração ao chamamento do candidato seguinte na lista final de classificação.</w:t>
      </w:r>
    </w:p>
    <w:p w:rsidR="002A2E27" w:rsidRPr="00512547" w:rsidRDefault="006A721C" w:rsidP="00760B26">
      <w:pPr>
        <w:rPr>
          <w:rFonts w:ascii="Arial" w:hAnsi="Arial" w:cs="Arial"/>
          <w:b/>
          <w:bCs/>
          <w:sz w:val="18"/>
          <w:szCs w:val="17"/>
        </w:rPr>
      </w:pPr>
      <w:r w:rsidRPr="00512547">
        <w:rPr>
          <w:rFonts w:ascii="Arial" w:hAnsi="Arial" w:cs="Arial"/>
          <w:b/>
          <w:bCs/>
          <w:sz w:val="18"/>
          <w:szCs w:val="17"/>
        </w:rPr>
        <w:t>1</w:t>
      </w:r>
      <w:r w:rsidR="00A25010" w:rsidRPr="00512547">
        <w:rPr>
          <w:rFonts w:ascii="Arial" w:hAnsi="Arial" w:cs="Arial"/>
          <w:b/>
          <w:bCs/>
          <w:sz w:val="18"/>
          <w:szCs w:val="17"/>
        </w:rPr>
        <w:t>3</w:t>
      </w:r>
      <w:r w:rsidRPr="00512547">
        <w:rPr>
          <w:rFonts w:ascii="Arial" w:hAnsi="Arial" w:cs="Arial"/>
          <w:b/>
          <w:bCs/>
          <w:sz w:val="18"/>
          <w:szCs w:val="17"/>
        </w:rPr>
        <w:t>.</w:t>
      </w:r>
      <w:r w:rsidR="002A2E27" w:rsidRPr="00512547">
        <w:rPr>
          <w:rFonts w:ascii="Arial" w:hAnsi="Arial" w:cs="Arial"/>
          <w:b/>
          <w:bCs/>
          <w:sz w:val="18"/>
          <w:szCs w:val="17"/>
        </w:rPr>
        <w:t xml:space="preserve">3.2. </w:t>
      </w:r>
      <w:r w:rsidR="002A2E27" w:rsidRPr="00512547">
        <w:rPr>
          <w:rFonts w:ascii="Arial" w:hAnsi="Arial" w:cs="Arial"/>
          <w:b/>
          <w:bCs/>
          <w:color w:val="FF0000"/>
          <w:sz w:val="18"/>
          <w:szCs w:val="17"/>
        </w:rPr>
        <w:t xml:space="preserve">É de inteira responsabilidade do candidato, acompanhar as </w:t>
      </w:r>
      <w:r w:rsidR="00FC671F" w:rsidRPr="00512547">
        <w:rPr>
          <w:rFonts w:ascii="Arial" w:hAnsi="Arial" w:cs="Arial"/>
          <w:b/>
          <w:bCs/>
          <w:color w:val="FF0000"/>
          <w:sz w:val="18"/>
          <w:szCs w:val="17"/>
        </w:rPr>
        <w:t xml:space="preserve">convocações para </w:t>
      </w:r>
      <w:r w:rsidR="00127F1C" w:rsidRPr="00512547">
        <w:rPr>
          <w:rFonts w:ascii="Arial" w:hAnsi="Arial" w:cs="Arial"/>
          <w:b/>
          <w:bCs/>
          <w:color w:val="FF0000"/>
          <w:sz w:val="18"/>
          <w:szCs w:val="17"/>
        </w:rPr>
        <w:t>contratação</w:t>
      </w:r>
      <w:r w:rsidR="00762090" w:rsidRPr="00512547">
        <w:rPr>
          <w:rFonts w:ascii="Arial" w:hAnsi="Arial" w:cs="Arial"/>
          <w:b/>
          <w:bCs/>
          <w:sz w:val="18"/>
          <w:szCs w:val="17"/>
        </w:rPr>
        <w:t>.</w:t>
      </w:r>
      <w:r w:rsidR="002A2E27" w:rsidRPr="00512547">
        <w:rPr>
          <w:rFonts w:ascii="Arial" w:hAnsi="Arial" w:cs="Arial"/>
          <w:b/>
          <w:bCs/>
          <w:sz w:val="18"/>
          <w:szCs w:val="17"/>
        </w:rPr>
        <w:t xml:space="preserve"> </w:t>
      </w:r>
    </w:p>
    <w:p w:rsidR="002A2E27" w:rsidRPr="00512547" w:rsidRDefault="006A721C" w:rsidP="00760B26">
      <w:pPr>
        <w:pStyle w:val="Corpodetexto3"/>
        <w:widowControl/>
        <w:autoSpaceDE/>
        <w:autoSpaceDN/>
        <w:adjustRightInd/>
        <w:rPr>
          <w:bCs/>
          <w:sz w:val="18"/>
          <w:szCs w:val="17"/>
        </w:rPr>
      </w:pPr>
      <w:r w:rsidRPr="00512547">
        <w:rPr>
          <w:b/>
          <w:sz w:val="18"/>
          <w:szCs w:val="17"/>
        </w:rPr>
        <w:t>1</w:t>
      </w:r>
      <w:r w:rsidR="00A25010" w:rsidRPr="00512547">
        <w:rPr>
          <w:b/>
          <w:sz w:val="18"/>
          <w:szCs w:val="17"/>
        </w:rPr>
        <w:t>3</w:t>
      </w:r>
      <w:r w:rsidRPr="00512547">
        <w:rPr>
          <w:b/>
          <w:sz w:val="18"/>
          <w:szCs w:val="17"/>
        </w:rPr>
        <w:t>.</w:t>
      </w:r>
      <w:r w:rsidR="002A2E27" w:rsidRPr="00512547">
        <w:rPr>
          <w:b/>
          <w:sz w:val="18"/>
          <w:szCs w:val="17"/>
        </w:rPr>
        <w:t>4.</w:t>
      </w:r>
      <w:r w:rsidR="002A2E27" w:rsidRPr="00512547">
        <w:rPr>
          <w:sz w:val="18"/>
          <w:szCs w:val="17"/>
        </w:rPr>
        <w:t xml:space="preserve"> Os documentos </w:t>
      </w:r>
      <w:r w:rsidR="00540052" w:rsidRPr="00512547">
        <w:rPr>
          <w:sz w:val="18"/>
          <w:szCs w:val="17"/>
        </w:rPr>
        <w:t xml:space="preserve">deverão ser apresentados em cópia simples acompanhada do ORIGINAL, </w:t>
      </w:r>
      <w:r w:rsidR="002A2E27" w:rsidRPr="00512547">
        <w:rPr>
          <w:sz w:val="18"/>
          <w:szCs w:val="17"/>
        </w:rPr>
        <w:t xml:space="preserve">são os discriminados a seguir: </w:t>
      </w:r>
      <w:r w:rsidR="00127F1C" w:rsidRPr="00512547">
        <w:rPr>
          <w:sz w:val="18"/>
          <w:szCs w:val="17"/>
        </w:rPr>
        <w:t xml:space="preserve">Carteira de Trabalho e Previdência Social – CTPS, </w:t>
      </w:r>
      <w:r w:rsidR="002A2E27" w:rsidRPr="00512547">
        <w:rPr>
          <w:sz w:val="18"/>
          <w:szCs w:val="17"/>
        </w:rPr>
        <w:t xml:space="preserve">certidão de nascimento ou Casamento, Título de Eleitor, Certificado de Reservista ou Dispensa de Incorporação, Cédula de Identidade – RG ou RNE, </w:t>
      </w:r>
      <w:r w:rsidR="00501D41" w:rsidRPr="00512547">
        <w:rPr>
          <w:sz w:val="18"/>
          <w:szCs w:val="17"/>
        </w:rPr>
        <w:t>1</w:t>
      </w:r>
      <w:r w:rsidR="002A2E27" w:rsidRPr="00512547">
        <w:rPr>
          <w:sz w:val="18"/>
          <w:szCs w:val="17"/>
        </w:rPr>
        <w:t xml:space="preserve"> (</w:t>
      </w:r>
      <w:r w:rsidR="00501D41" w:rsidRPr="00512547">
        <w:rPr>
          <w:sz w:val="18"/>
          <w:szCs w:val="17"/>
        </w:rPr>
        <w:t>uma</w:t>
      </w:r>
      <w:r w:rsidR="002A2E27" w:rsidRPr="00512547">
        <w:rPr>
          <w:sz w:val="18"/>
          <w:szCs w:val="17"/>
        </w:rPr>
        <w:t xml:space="preserve">) foto 3x4 recente, Inscrição no PIS/PASEP ou rastreamento realizado na Caixa Econômica (caso o primeiro trabalho tenha sido  em empresa privada), ou Banco do Brasil (em empresa pública), </w:t>
      </w:r>
      <w:r w:rsidR="002A2E27" w:rsidRPr="00512547">
        <w:rPr>
          <w:bCs/>
          <w:sz w:val="18"/>
          <w:szCs w:val="17"/>
        </w:rPr>
        <w:t>CPF</w:t>
      </w:r>
      <w:r w:rsidR="002A2E27" w:rsidRPr="00512547">
        <w:rPr>
          <w:sz w:val="18"/>
          <w:szCs w:val="17"/>
        </w:rPr>
        <w:t xml:space="preserve">, Comprovantes de escolaridade, Certidão de Nascimento dos filhos, com idade inferior a 18 (dezoito) anos, salvo se inválido, Resultado de Antecedentes Criminais, </w:t>
      </w:r>
      <w:r w:rsidR="002A2E27" w:rsidRPr="00512547">
        <w:rPr>
          <w:bCs/>
          <w:sz w:val="18"/>
          <w:szCs w:val="17"/>
        </w:rPr>
        <w:t>comprovante de endereço atualizado em seu nome. Declaração de acúmulo para as Funções permitidas por Lei.</w:t>
      </w:r>
    </w:p>
    <w:p w:rsidR="005A1B0D" w:rsidRPr="00512547" w:rsidRDefault="006A721C" w:rsidP="00760B26">
      <w:pPr>
        <w:rPr>
          <w:rFonts w:ascii="Arial" w:hAnsi="Arial" w:cs="Arial"/>
          <w:sz w:val="18"/>
          <w:szCs w:val="17"/>
        </w:rPr>
      </w:pPr>
      <w:r w:rsidRPr="00512547">
        <w:rPr>
          <w:rFonts w:ascii="Arial" w:hAnsi="Arial" w:cs="Arial"/>
          <w:b/>
          <w:sz w:val="18"/>
          <w:szCs w:val="17"/>
        </w:rPr>
        <w:t>1</w:t>
      </w:r>
      <w:r w:rsidR="00A25010" w:rsidRPr="00512547">
        <w:rPr>
          <w:rFonts w:ascii="Arial" w:hAnsi="Arial" w:cs="Arial"/>
          <w:b/>
          <w:sz w:val="18"/>
          <w:szCs w:val="17"/>
        </w:rPr>
        <w:t>3</w:t>
      </w:r>
      <w:r w:rsidRPr="00512547">
        <w:rPr>
          <w:rFonts w:ascii="Arial" w:hAnsi="Arial" w:cs="Arial"/>
          <w:b/>
          <w:sz w:val="18"/>
          <w:szCs w:val="17"/>
        </w:rPr>
        <w:t>.</w:t>
      </w:r>
      <w:r w:rsidR="005A1B0D" w:rsidRPr="00512547">
        <w:rPr>
          <w:rFonts w:ascii="Arial" w:hAnsi="Arial" w:cs="Arial"/>
          <w:b/>
          <w:sz w:val="18"/>
          <w:szCs w:val="17"/>
        </w:rPr>
        <w:t>4.1.</w:t>
      </w:r>
      <w:r w:rsidR="005A1B0D" w:rsidRPr="00512547">
        <w:rPr>
          <w:rFonts w:ascii="Arial" w:hAnsi="Arial" w:cs="Arial"/>
          <w:sz w:val="18"/>
          <w:szCs w:val="17"/>
        </w:rPr>
        <w:t xml:space="preserve"> Caso haja necessidade </w:t>
      </w:r>
      <w:r w:rsidR="00127F1C" w:rsidRPr="00512547">
        <w:rPr>
          <w:rFonts w:ascii="Arial" w:hAnsi="Arial" w:cs="Arial"/>
          <w:sz w:val="18"/>
          <w:szCs w:val="17"/>
        </w:rPr>
        <w:t>o</w:t>
      </w:r>
      <w:r w:rsidR="005A1B0D" w:rsidRPr="00512547">
        <w:rPr>
          <w:rFonts w:ascii="Arial" w:hAnsi="Arial" w:cs="Arial"/>
          <w:sz w:val="18"/>
          <w:szCs w:val="17"/>
        </w:rPr>
        <w:t xml:space="preserve"> </w:t>
      </w:r>
      <w:r w:rsidR="00697BA8" w:rsidRPr="00512547">
        <w:rPr>
          <w:rFonts w:ascii="Arial" w:hAnsi="Arial" w:cs="Arial"/>
          <w:b/>
          <w:sz w:val="18"/>
          <w:szCs w:val="17"/>
        </w:rPr>
        <w:t>CONSÓRCIO INTERMUNICIPAL DE SAÚDE DO VALE DO RIBEIRA E LITORAL SUL - CONSAÚDE</w:t>
      </w:r>
      <w:r w:rsidR="005A1B0D" w:rsidRPr="00512547">
        <w:rPr>
          <w:rFonts w:ascii="Arial" w:hAnsi="Arial" w:cs="Arial"/>
          <w:b/>
          <w:sz w:val="18"/>
          <w:szCs w:val="17"/>
        </w:rPr>
        <w:t xml:space="preserve"> </w:t>
      </w:r>
      <w:r w:rsidR="005A1B0D" w:rsidRPr="00512547">
        <w:rPr>
          <w:rFonts w:ascii="Arial" w:hAnsi="Arial" w:cs="Arial"/>
          <w:sz w:val="18"/>
          <w:szCs w:val="17"/>
        </w:rPr>
        <w:t>poderá solicitar outros documentos complementares.</w:t>
      </w:r>
    </w:p>
    <w:p w:rsidR="005A1B0D" w:rsidRPr="00512547" w:rsidRDefault="006A721C" w:rsidP="00760B26">
      <w:pPr>
        <w:rPr>
          <w:rFonts w:ascii="Arial" w:hAnsi="Arial" w:cs="Arial"/>
          <w:sz w:val="18"/>
          <w:szCs w:val="17"/>
        </w:rPr>
      </w:pPr>
      <w:r w:rsidRPr="00512547">
        <w:rPr>
          <w:rFonts w:ascii="Arial" w:hAnsi="Arial" w:cs="Arial"/>
          <w:b/>
          <w:sz w:val="18"/>
          <w:szCs w:val="17"/>
        </w:rPr>
        <w:t>1</w:t>
      </w:r>
      <w:r w:rsidR="00A25010" w:rsidRPr="00512547">
        <w:rPr>
          <w:rFonts w:ascii="Arial" w:hAnsi="Arial" w:cs="Arial"/>
          <w:b/>
          <w:sz w:val="18"/>
          <w:szCs w:val="17"/>
        </w:rPr>
        <w:t>3</w:t>
      </w:r>
      <w:r w:rsidRPr="00512547">
        <w:rPr>
          <w:rFonts w:ascii="Arial" w:hAnsi="Arial" w:cs="Arial"/>
          <w:b/>
          <w:sz w:val="18"/>
          <w:szCs w:val="17"/>
        </w:rPr>
        <w:t>.</w:t>
      </w:r>
      <w:r w:rsidR="005A1B0D" w:rsidRPr="00512547">
        <w:rPr>
          <w:rFonts w:ascii="Arial" w:hAnsi="Arial" w:cs="Arial"/>
          <w:b/>
          <w:sz w:val="18"/>
          <w:szCs w:val="17"/>
        </w:rPr>
        <w:t>4.2.</w:t>
      </w:r>
      <w:r w:rsidR="005A1B0D" w:rsidRPr="00512547">
        <w:rPr>
          <w:rFonts w:ascii="Arial" w:hAnsi="Arial" w:cs="Arial"/>
          <w:sz w:val="18"/>
          <w:szCs w:val="17"/>
        </w:rPr>
        <w:t xml:space="preserve"> A não apresentação dos documentos na conformidade deste Edital impedirá a formalização do ato de posse.</w:t>
      </w:r>
    </w:p>
    <w:p w:rsidR="005A1B0D" w:rsidRPr="00512547" w:rsidRDefault="006A721C" w:rsidP="00760B26">
      <w:pPr>
        <w:pStyle w:val="Corpodetexto3"/>
        <w:widowControl/>
        <w:autoSpaceDE/>
        <w:autoSpaceDN/>
        <w:adjustRightInd/>
        <w:rPr>
          <w:sz w:val="18"/>
          <w:szCs w:val="17"/>
        </w:rPr>
      </w:pPr>
      <w:r w:rsidRPr="00512547">
        <w:rPr>
          <w:b/>
          <w:sz w:val="18"/>
          <w:szCs w:val="17"/>
        </w:rPr>
        <w:t>1</w:t>
      </w:r>
      <w:r w:rsidR="00A25010" w:rsidRPr="00512547">
        <w:rPr>
          <w:b/>
          <w:sz w:val="18"/>
          <w:szCs w:val="17"/>
        </w:rPr>
        <w:t>3</w:t>
      </w:r>
      <w:r w:rsidRPr="00512547">
        <w:rPr>
          <w:b/>
          <w:sz w:val="18"/>
          <w:szCs w:val="17"/>
        </w:rPr>
        <w:t>.</w:t>
      </w:r>
      <w:r w:rsidR="005A1B0D" w:rsidRPr="00512547">
        <w:rPr>
          <w:b/>
          <w:sz w:val="18"/>
          <w:szCs w:val="17"/>
        </w:rPr>
        <w:t>5.</w:t>
      </w:r>
      <w:r w:rsidR="005A1B0D" w:rsidRPr="00512547">
        <w:rPr>
          <w:sz w:val="18"/>
          <w:szCs w:val="17"/>
        </w:rPr>
        <w:t xml:space="preserve"> Obedecida </w:t>
      </w:r>
      <w:r w:rsidR="002A2E27" w:rsidRPr="00512547">
        <w:rPr>
          <w:sz w:val="18"/>
          <w:szCs w:val="17"/>
        </w:rPr>
        <w:t>à</w:t>
      </w:r>
      <w:r w:rsidR="005A1B0D" w:rsidRPr="00512547">
        <w:rPr>
          <w:sz w:val="18"/>
          <w:szCs w:val="17"/>
        </w:rPr>
        <w:t xml:space="preserve"> ordem de classificação, os candidatos convocados serão submetidos a </w:t>
      </w:r>
      <w:r w:rsidR="005A1B0D" w:rsidRPr="00512547">
        <w:rPr>
          <w:b/>
          <w:sz w:val="18"/>
          <w:szCs w:val="17"/>
          <w:u w:val="single"/>
        </w:rPr>
        <w:t xml:space="preserve">exames e/ou a apresentação de laudos específicos, conforme a natureza do </w:t>
      </w:r>
      <w:r w:rsidR="00B76B43" w:rsidRPr="00512547">
        <w:rPr>
          <w:b/>
          <w:sz w:val="18"/>
          <w:szCs w:val="17"/>
          <w:u w:val="single"/>
        </w:rPr>
        <w:t>Emprego</w:t>
      </w:r>
      <w:r w:rsidR="005A1B0D" w:rsidRPr="00512547">
        <w:rPr>
          <w:b/>
          <w:sz w:val="18"/>
          <w:szCs w:val="17"/>
          <w:u w:val="single"/>
        </w:rPr>
        <w:t xml:space="preserve"> pretendido</w:t>
      </w:r>
      <w:r w:rsidR="005A1B0D" w:rsidRPr="00512547">
        <w:rPr>
          <w:sz w:val="18"/>
          <w:szCs w:val="17"/>
        </w:rPr>
        <w:t xml:space="preserve">, que avaliará sua capacidade física e mental no desempenho das tarefas pertinentes ao </w:t>
      </w:r>
      <w:r w:rsidR="00B76B43" w:rsidRPr="00512547">
        <w:rPr>
          <w:sz w:val="18"/>
          <w:szCs w:val="17"/>
        </w:rPr>
        <w:t>Emprego</w:t>
      </w:r>
      <w:r w:rsidR="005A1B0D" w:rsidRPr="00512547">
        <w:rPr>
          <w:sz w:val="18"/>
          <w:szCs w:val="17"/>
        </w:rPr>
        <w:t xml:space="preserve"> a que concorrem</w:t>
      </w:r>
      <w:r w:rsidR="00762090" w:rsidRPr="00512547">
        <w:rPr>
          <w:b/>
          <w:sz w:val="18"/>
          <w:szCs w:val="17"/>
        </w:rPr>
        <w:t>.</w:t>
      </w:r>
    </w:p>
    <w:p w:rsidR="005A1B0D" w:rsidRPr="00512547" w:rsidRDefault="006A721C" w:rsidP="00760B26">
      <w:pPr>
        <w:rPr>
          <w:rFonts w:ascii="Arial" w:hAnsi="Arial" w:cs="Arial"/>
          <w:sz w:val="18"/>
          <w:szCs w:val="17"/>
        </w:rPr>
      </w:pPr>
      <w:r w:rsidRPr="00512547">
        <w:rPr>
          <w:rFonts w:ascii="Arial" w:hAnsi="Arial" w:cs="Arial"/>
          <w:b/>
          <w:sz w:val="18"/>
          <w:szCs w:val="17"/>
        </w:rPr>
        <w:t>1</w:t>
      </w:r>
      <w:r w:rsidR="00A25010" w:rsidRPr="00512547">
        <w:rPr>
          <w:rFonts w:ascii="Arial" w:hAnsi="Arial" w:cs="Arial"/>
          <w:b/>
          <w:sz w:val="18"/>
          <w:szCs w:val="17"/>
        </w:rPr>
        <w:t>3</w:t>
      </w:r>
      <w:r w:rsidRPr="00512547">
        <w:rPr>
          <w:rFonts w:ascii="Arial" w:hAnsi="Arial" w:cs="Arial"/>
          <w:b/>
          <w:sz w:val="18"/>
          <w:szCs w:val="17"/>
        </w:rPr>
        <w:t>.</w:t>
      </w:r>
      <w:r w:rsidR="005A1B0D" w:rsidRPr="00512547">
        <w:rPr>
          <w:rFonts w:ascii="Arial" w:hAnsi="Arial" w:cs="Arial"/>
          <w:b/>
          <w:sz w:val="18"/>
          <w:szCs w:val="17"/>
        </w:rPr>
        <w:t>5.1.</w:t>
      </w:r>
      <w:r w:rsidR="005A1B0D" w:rsidRPr="00512547">
        <w:rPr>
          <w:rFonts w:ascii="Arial" w:hAnsi="Arial" w:cs="Arial"/>
          <w:sz w:val="18"/>
          <w:szCs w:val="17"/>
        </w:rPr>
        <w:t xml:space="preserve"> As decisões do Serviço Médico d</w:t>
      </w:r>
      <w:r w:rsidR="00127F1C" w:rsidRPr="00512547">
        <w:rPr>
          <w:rFonts w:ascii="Arial" w:hAnsi="Arial" w:cs="Arial"/>
          <w:sz w:val="18"/>
          <w:szCs w:val="17"/>
        </w:rPr>
        <w:t>o</w:t>
      </w:r>
      <w:r w:rsidR="005A1B0D" w:rsidRPr="00512547">
        <w:rPr>
          <w:rFonts w:ascii="Arial" w:hAnsi="Arial" w:cs="Arial"/>
          <w:sz w:val="18"/>
          <w:szCs w:val="17"/>
        </w:rPr>
        <w:t xml:space="preserve"> </w:t>
      </w:r>
      <w:r w:rsidR="00697BA8" w:rsidRPr="00512547">
        <w:rPr>
          <w:rFonts w:ascii="Arial" w:hAnsi="Arial" w:cs="Arial"/>
          <w:b/>
          <w:sz w:val="18"/>
          <w:szCs w:val="17"/>
        </w:rPr>
        <w:t>CONSÓRCIO INTERMUNICIPAL DE SAÚDE DO VALE DO RIBEIRA E LITORAL SUL - CONSAÚDE</w:t>
      </w:r>
      <w:r w:rsidR="005A1B0D" w:rsidRPr="00512547">
        <w:rPr>
          <w:rFonts w:ascii="Arial" w:hAnsi="Arial" w:cs="Arial"/>
          <w:sz w:val="18"/>
          <w:szCs w:val="17"/>
        </w:rPr>
        <w:t xml:space="preserve">, de caráter eliminatório para efeito de </w:t>
      </w:r>
      <w:r w:rsidR="00127F1C" w:rsidRPr="00512547">
        <w:rPr>
          <w:rFonts w:ascii="Arial" w:hAnsi="Arial" w:cs="Arial"/>
          <w:sz w:val="18"/>
          <w:szCs w:val="17"/>
        </w:rPr>
        <w:t>contratação</w:t>
      </w:r>
      <w:r w:rsidR="005A1B0D" w:rsidRPr="00512547">
        <w:rPr>
          <w:rFonts w:ascii="Arial" w:hAnsi="Arial" w:cs="Arial"/>
          <w:sz w:val="18"/>
          <w:szCs w:val="17"/>
        </w:rPr>
        <w:t xml:space="preserve">, são soberanas e </w:t>
      </w:r>
      <w:r w:rsidR="005A1B0D" w:rsidRPr="00512547">
        <w:rPr>
          <w:rFonts w:ascii="Arial" w:hAnsi="Arial" w:cs="Arial"/>
          <w:b/>
          <w:sz w:val="18"/>
          <w:szCs w:val="17"/>
        </w:rPr>
        <w:t>delas não caberá qualquer recurso</w:t>
      </w:r>
      <w:r w:rsidR="005A1B0D" w:rsidRPr="00512547">
        <w:rPr>
          <w:rFonts w:ascii="Arial" w:hAnsi="Arial" w:cs="Arial"/>
          <w:sz w:val="18"/>
          <w:szCs w:val="17"/>
        </w:rPr>
        <w:t>.</w:t>
      </w:r>
    </w:p>
    <w:p w:rsidR="005A1B0D" w:rsidRPr="00512547" w:rsidRDefault="006A721C" w:rsidP="00760B26">
      <w:pPr>
        <w:rPr>
          <w:rFonts w:ascii="Arial" w:hAnsi="Arial" w:cs="Arial"/>
          <w:bCs/>
          <w:sz w:val="18"/>
          <w:szCs w:val="17"/>
        </w:rPr>
      </w:pPr>
      <w:r w:rsidRPr="00512547">
        <w:rPr>
          <w:rFonts w:ascii="Arial" w:hAnsi="Arial" w:cs="Arial"/>
          <w:b/>
          <w:bCs/>
          <w:sz w:val="18"/>
          <w:szCs w:val="17"/>
        </w:rPr>
        <w:lastRenderedPageBreak/>
        <w:t>1</w:t>
      </w:r>
      <w:r w:rsidR="00A25010" w:rsidRPr="00512547">
        <w:rPr>
          <w:rFonts w:ascii="Arial" w:hAnsi="Arial" w:cs="Arial"/>
          <w:b/>
          <w:bCs/>
          <w:sz w:val="18"/>
          <w:szCs w:val="17"/>
        </w:rPr>
        <w:t>3</w:t>
      </w:r>
      <w:r w:rsidRPr="00512547">
        <w:rPr>
          <w:rFonts w:ascii="Arial" w:hAnsi="Arial" w:cs="Arial"/>
          <w:b/>
          <w:bCs/>
          <w:sz w:val="18"/>
          <w:szCs w:val="17"/>
        </w:rPr>
        <w:t>.</w:t>
      </w:r>
      <w:r w:rsidR="00540052" w:rsidRPr="00512547">
        <w:rPr>
          <w:rFonts w:ascii="Arial" w:hAnsi="Arial" w:cs="Arial"/>
          <w:b/>
          <w:bCs/>
          <w:sz w:val="18"/>
          <w:szCs w:val="17"/>
        </w:rPr>
        <w:t>6</w:t>
      </w:r>
      <w:r w:rsidR="005A1B0D" w:rsidRPr="00512547">
        <w:rPr>
          <w:rFonts w:ascii="Arial" w:hAnsi="Arial" w:cs="Arial"/>
          <w:b/>
          <w:bCs/>
          <w:sz w:val="18"/>
          <w:szCs w:val="17"/>
        </w:rPr>
        <w:t>.</w:t>
      </w:r>
      <w:r w:rsidR="005A1B0D" w:rsidRPr="00512547">
        <w:rPr>
          <w:rFonts w:ascii="Arial" w:hAnsi="Arial" w:cs="Arial"/>
          <w:bCs/>
          <w:sz w:val="18"/>
          <w:szCs w:val="17"/>
        </w:rPr>
        <w:t xml:space="preserve"> Não serão aceitos quaisquer tipos de protocolos no ato da convocação ou cópias dos documentos exigidos</w:t>
      </w:r>
      <w:r w:rsidR="00540052" w:rsidRPr="00512547">
        <w:rPr>
          <w:rFonts w:ascii="Arial" w:hAnsi="Arial" w:cs="Arial"/>
          <w:bCs/>
          <w:sz w:val="18"/>
          <w:szCs w:val="17"/>
        </w:rPr>
        <w:t xml:space="preserve"> sem apresentação do ORIGINAL</w:t>
      </w:r>
      <w:r w:rsidR="005A1B0D" w:rsidRPr="00512547">
        <w:rPr>
          <w:rFonts w:ascii="Arial" w:hAnsi="Arial" w:cs="Arial"/>
          <w:bCs/>
          <w:sz w:val="18"/>
          <w:szCs w:val="17"/>
        </w:rPr>
        <w:t xml:space="preserve">. </w:t>
      </w:r>
    </w:p>
    <w:p w:rsidR="005A1B0D" w:rsidRPr="00512547" w:rsidRDefault="006A721C" w:rsidP="00760B26">
      <w:pPr>
        <w:rPr>
          <w:rFonts w:ascii="Arial" w:hAnsi="Arial" w:cs="Arial"/>
          <w:sz w:val="18"/>
          <w:szCs w:val="17"/>
        </w:rPr>
      </w:pPr>
      <w:r w:rsidRPr="00512547">
        <w:rPr>
          <w:rFonts w:ascii="Arial" w:hAnsi="Arial" w:cs="Arial"/>
          <w:b/>
          <w:sz w:val="18"/>
          <w:szCs w:val="17"/>
        </w:rPr>
        <w:t>1</w:t>
      </w:r>
      <w:r w:rsidR="00A25010" w:rsidRPr="00512547">
        <w:rPr>
          <w:rFonts w:ascii="Arial" w:hAnsi="Arial" w:cs="Arial"/>
          <w:b/>
          <w:sz w:val="18"/>
          <w:szCs w:val="17"/>
        </w:rPr>
        <w:t>3</w:t>
      </w:r>
      <w:r w:rsidRPr="00512547">
        <w:rPr>
          <w:rFonts w:ascii="Arial" w:hAnsi="Arial" w:cs="Arial"/>
          <w:b/>
          <w:sz w:val="18"/>
          <w:szCs w:val="17"/>
        </w:rPr>
        <w:t>.</w:t>
      </w:r>
      <w:r w:rsidR="00540052" w:rsidRPr="00512547">
        <w:rPr>
          <w:rFonts w:ascii="Arial" w:hAnsi="Arial" w:cs="Arial"/>
          <w:b/>
          <w:sz w:val="18"/>
          <w:szCs w:val="17"/>
        </w:rPr>
        <w:t>7</w:t>
      </w:r>
      <w:r w:rsidR="005A1B0D" w:rsidRPr="00512547">
        <w:rPr>
          <w:rFonts w:ascii="Arial" w:hAnsi="Arial" w:cs="Arial"/>
          <w:b/>
          <w:sz w:val="18"/>
          <w:szCs w:val="17"/>
        </w:rPr>
        <w:t>.</w:t>
      </w:r>
      <w:r w:rsidR="005A1B0D" w:rsidRPr="00512547">
        <w:rPr>
          <w:rFonts w:ascii="Arial" w:hAnsi="Arial" w:cs="Arial"/>
          <w:sz w:val="18"/>
          <w:szCs w:val="17"/>
        </w:rPr>
        <w:t xml:space="preserve"> </w:t>
      </w:r>
      <w:r w:rsidR="005A1B0D" w:rsidRPr="00512547">
        <w:rPr>
          <w:rFonts w:ascii="Arial" w:hAnsi="Arial" w:cs="Arial"/>
          <w:bCs/>
          <w:sz w:val="18"/>
          <w:szCs w:val="17"/>
        </w:rPr>
        <w:t>No caso de desistência do candidato convocado, o ato será formalizado pelo mesmo por meio de termo de renúncia.</w:t>
      </w:r>
    </w:p>
    <w:p w:rsidR="005A1B0D" w:rsidRPr="00512547" w:rsidRDefault="006A721C" w:rsidP="00760B26">
      <w:pPr>
        <w:rPr>
          <w:rFonts w:ascii="Arial" w:hAnsi="Arial" w:cs="Arial"/>
          <w:sz w:val="18"/>
          <w:szCs w:val="17"/>
        </w:rPr>
      </w:pPr>
      <w:r w:rsidRPr="00512547">
        <w:rPr>
          <w:rFonts w:ascii="Arial" w:hAnsi="Arial" w:cs="Arial"/>
          <w:b/>
          <w:sz w:val="18"/>
          <w:szCs w:val="17"/>
        </w:rPr>
        <w:t>1</w:t>
      </w:r>
      <w:r w:rsidR="00A25010" w:rsidRPr="00512547">
        <w:rPr>
          <w:rFonts w:ascii="Arial" w:hAnsi="Arial" w:cs="Arial"/>
          <w:b/>
          <w:sz w:val="18"/>
          <w:szCs w:val="17"/>
        </w:rPr>
        <w:t>3</w:t>
      </w:r>
      <w:r w:rsidRPr="00512547">
        <w:rPr>
          <w:rFonts w:ascii="Arial" w:hAnsi="Arial" w:cs="Arial"/>
          <w:b/>
          <w:sz w:val="18"/>
          <w:szCs w:val="17"/>
        </w:rPr>
        <w:t>.</w:t>
      </w:r>
      <w:r w:rsidR="00540052" w:rsidRPr="00512547">
        <w:rPr>
          <w:rFonts w:ascii="Arial" w:hAnsi="Arial" w:cs="Arial"/>
          <w:b/>
          <w:sz w:val="18"/>
          <w:szCs w:val="17"/>
        </w:rPr>
        <w:t>8</w:t>
      </w:r>
      <w:r w:rsidR="005A1B0D" w:rsidRPr="00512547">
        <w:rPr>
          <w:rFonts w:ascii="Arial" w:hAnsi="Arial" w:cs="Arial"/>
          <w:b/>
          <w:sz w:val="18"/>
          <w:szCs w:val="17"/>
        </w:rPr>
        <w:t>.</w:t>
      </w:r>
      <w:r w:rsidR="005A1B0D" w:rsidRPr="00512547">
        <w:rPr>
          <w:rFonts w:ascii="Arial" w:hAnsi="Arial" w:cs="Arial"/>
          <w:sz w:val="18"/>
          <w:szCs w:val="17"/>
        </w:rPr>
        <w:t xml:space="preserve"> O não comparecimento no prazo determinado</w:t>
      </w:r>
      <w:r w:rsidR="00540052" w:rsidRPr="00512547">
        <w:rPr>
          <w:rFonts w:ascii="Arial" w:hAnsi="Arial" w:cs="Arial"/>
          <w:sz w:val="18"/>
          <w:szCs w:val="17"/>
        </w:rPr>
        <w:t>,</w:t>
      </w:r>
      <w:r w:rsidR="005A1B0D" w:rsidRPr="00512547">
        <w:rPr>
          <w:rFonts w:ascii="Arial" w:hAnsi="Arial" w:cs="Arial"/>
          <w:sz w:val="18"/>
          <w:szCs w:val="17"/>
        </w:rPr>
        <w:t xml:space="preserve"> implicará na sua exclusão e desclassificação em caráter irrevogável e irretratável do Concurso Público. </w:t>
      </w:r>
    </w:p>
    <w:p w:rsidR="005A1B0D" w:rsidRPr="00512547" w:rsidRDefault="006A721C" w:rsidP="00760B26">
      <w:pPr>
        <w:rPr>
          <w:rFonts w:ascii="Arial" w:hAnsi="Arial" w:cs="Arial"/>
          <w:sz w:val="18"/>
          <w:szCs w:val="17"/>
        </w:rPr>
      </w:pPr>
      <w:r w:rsidRPr="00512547">
        <w:rPr>
          <w:rFonts w:ascii="Arial" w:hAnsi="Arial" w:cs="Arial"/>
          <w:b/>
          <w:sz w:val="18"/>
          <w:szCs w:val="17"/>
        </w:rPr>
        <w:t>1</w:t>
      </w:r>
      <w:r w:rsidR="00A25010" w:rsidRPr="00512547">
        <w:rPr>
          <w:rFonts w:ascii="Arial" w:hAnsi="Arial" w:cs="Arial"/>
          <w:b/>
          <w:sz w:val="18"/>
          <w:szCs w:val="17"/>
        </w:rPr>
        <w:t>3</w:t>
      </w:r>
      <w:r w:rsidRPr="00512547">
        <w:rPr>
          <w:rFonts w:ascii="Arial" w:hAnsi="Arial" w:cs="Arial"/>
          <w:b/>
          <w:sz w:val="18"/>
          <w:szCs w:val="17"/>
        </w:rPr>
        <w:t>.</w:t>
      </w:r>
      <w:r w:rsidR="00540052" w:rsidRPr="00512547">
        <w:rPr>
          <w:rFonts w:ascii="Arial" w:hAnsi="Arial" w:cs="Arial"/>
          <w:b/>
          <w:sz w:val="18"/>
          <w:szCs w:val="17"/>
        </w:rPr>
        <w:t>9</w:t>
      </w:r>
      <w:r w:rsidR="005A1B0D" w:rsidRPr="00512547">
        <w:rPr>
          <w:rFonts w:ascii="Arial" w:hAnsi="Arial" w:cs="Arial"/>
          <w:b/>
          <w:sz w:val="18"/>
          <w:szCs w:val="17"/>
        </w:rPr>
        <w:t>.</w:t>
      </w:r>
      <w:r w:rsidR="005A1B0D" w:rsidRPr="00512547">
        <w:rPr>
          <w:rFonts w:ascii="Arial" w:hAnsi="Arial" w:cs="Arial"/>
          <w:sz w:val="18"/>
          <w:szCs w:val="17"/>
        </w:rPr>
        <w:t xml:space="preserve"> Os candidatos classificados serão nomeados pelo regime </w:t>
      </w:r>
      <w:r w:rsidR="00127F1C" w:rsidRPr="00512547">
        <w:rPr>
          <w:rFonts w:ascii="Arial" w:hAnsi="Arial" w:cs="Arial"/>
          <w:sz w:val="18"/>
          <w:szCs w:val="17"/>
        </w:rPr>
        <w:t>Celetista</w:t>
      </w:r>
      <w:r w:rsidR="005A1B0D" w:rsidRPr="00512547">
        <w:rPr>
          <w:rFonts w:ascii="Arial" w:hAnsi="Arial" w:cs="Arial"/>
          <w:sz w:val="18"/>
          <w:szCs w:val="17"/>
        </w:rPr>
        <w:t>.</w:t>
      </w:r>
    </w:p>
    <w:p w:rsidR="005A1B0D" w:rsidRPr="00512547" w:rsidRDefault="006A721C" w:rsidP="00760B26">
      <w:pPr>
        <w:rPr>
          <w:rFonts w:ascii="Arial" w:hAnsi="Arial" w:cs="Arial"/>
          <w:sz w:val="18"/>
          <w:szCs w:val="17"/>
        </w:rPr>
      </w:pPr>
      <w:r w:rsidRPr="00512547">
        <w:rPr>
          <w:rFonts w:ascii="Arial" w:hAnsi="Arial" w:cs="Arial"/>
          <w:b/>
          <w:sz w:val="18"/>
          <w:szCs w:val="17"/>
        </w:rPr>
        <w:t>1</w:t>
      </w:r>
      <w:r w:rsidR="00A25010" w:rsidRPr="00512547">
        <w:rPr>
          <w:rFonts w:ascii="Arial" w:hAnsi="Arial" w:cs="Arial"/>
          <w:b/>
          <w:sz w:val="18"/>
          <w:szCs w:val="17"/>
        </w:rPr>
        <w:t>3</w:t>
      </w:r>
      <w:r w:rsidRPr="00512547">
        <w:rPr>
          <w:rFonts w:ascii="Arial" w:hAnsi="Arial" w:cs="Arial"/>
          <w:b/>
          <w:sz w:val="18"/>
          <w:szCs w:val="17"/>
        </w:rPr>
        <w:t>.</w:t>
      </w:r>
      <w:r w:rsidR="005A1B0D" w:rsidRPr="00512547">
        <w:rPr>
          <w:rFonts w:ascii="Arial" w:hAnsi="Arial" w:cs="Arial"/>
          <w:b/>
          <w:sz w:val="18"/>
          <w:szCs w:val="17"/>
        </w:rPr>
        <w:t>1</w:t>
      </w:r>
      <w:r w:rsidR="00540052" w:rsidRPr="00512547">
        <w:rPr>
          <w:rFonts w:ascii="Arial" w:hAnsi="Arial" w:cs="Arial"/>
          <w:b/>
          <w:sz w:val="18"/>
          <w:szCs w:val="17"/>
        </w:rPr>
        <w:t>0</w:t>
      </w:r>
      <w:r w:rsidR="005A1B0D" w:rsidRPr="00512547">
        <w:rPr>
          <w:rFonts w:ascii="Arial" w:hAnsi="Arial" w:cs="Arial"/>
          <w:b/>
          <w:sz w:val="18"/>
          <w:szCs w:val="17"/>
        </w:rPr>
        <w:t>.</w:t>
      </w:r>
      <w:r w:rsidR="005A1B0D" w:rsidRPr="00512547">
        <w:rPr>
          <w:rFonts w:ascii="Arial" w:hAnsi="Arial" w:cs="Arial"/>
          <w:sz w:val="18"/>
          <w:szCs w:val="17"/>
        </w:rPr>
        <w:t xml:space="preserve"> O candidato ao entrar em exercício para o </w:t>
      </w:r>
      <w:r w:rsidR="00B76B43" w:rsidRPr="00512547">
        <w:rPr>
          <w:rFonts w:ascii="Arial" w:hAnsi="Arial" w:cs="Arial"/>
          <w:sz w:val="18"/>
          <w:szCs w:val="17"/>
        </w:rPr>
        <w:t>Emprego</w:t>
      </w:r>
      <w:r w:rsidR="005A1B0D" w:rsidRPr="00512547">
        <w:rPr>
          <w:rFonts w:ascii="Arial" w:hAnsi="Arial" w:cs="Arial"/>
          <w:sz w:val="18"/>
          <w:szCs w:val="17"/>
        </w:rPr>
        <w:t xml:space="preserve"> de provimento efetivo ficará sujeito a estágio probatório pelo período de 3 (três) anos, durante o qual sua aptidão e capacidade serão objeto de Avaliação de Desempenho.</w:t>
      </w:r>
    </w:p>
    <w:p w:rsidR="0047403E" w:rsidRPr="00512547" w:rsidRDefault="0047403E" w:rsidP="00760B26">
      <w:pPr>
        <w:rPr>
          <w:rFonts w:ascii="Arial" w:hAnsi="Arial" w:cs="Arial"/>
          <w:sz w:val="18"/>
          <w:szCs w:val="17"/>
        </w:rPr>
      </w:pPr>
    </w:p>
    <w:p w:rsidR="005A1B0D" w:rsidRPr="00512547" w:rsidRDefault="005A1B0D" w:rsidP="00760B26">
      <w:pPr>
        <w:shd w:val="clear" w:color="auto" w:fill="000000" w:themeFill="text1"/>
        <w:rPr>
          <w:rFonts w:ascii="Arial" w:hAnsi="Arial" w:cs="Arial"/>
          <w:b/>
          <w:sz w:val="28"/>
        </w:rPr>
      </w:pPr>
      <w:r w:rsidRPr="00512547">
        <w:rPr>
          <w:rFonts w:ascii="Arial" w:hAnsi="Arial" w:cs="Arial"/>
          <w:b/>
          <w:sz w:val="28"/>
        </w:rPr>
        <w:t>X</w:t>
      </w:r>
      <w:r w:rsidR="00127F1C" w:rsidRPr="00512547">
        <w:rPr>
          <w:rFonts w:ascii="Arial" w:hAnsi="Arial" w:cs="Arial"/>
          <w:b/>
          <w:sz w:val="28"/>
        </w:rPr>
        <w:t>I</w:t>
      </w:r>
      <w:r w:rsidR="00A25010" w:rsidRPr="00512547">
        <w:rPr>
          <w:rFonts w:ascii="Arial" w:hAnsi="Arial" w:cs="Arial"/>
          <w:b/>
          <w:sz w:val="28"/>
        </w:rPr>
        <w:t>V</w:t>
      </w:r>
      <w:r w:rsidRPr="00512547">
        <w:rPr>
          <w:rFonts w:ascii="Arial" w:hAnsi="Arial" w:cs="Arial"/>
          <w:b/>
          <w:sz w:val="28"/>
        </w:rPr>
        <w:t xml:space="preserve"> – DAS DISPOSIÇÕES FINAIS</w:t>
      </w:r>
    </w:p>
    <w:p w:rsidR="005A1B0D" w:rsidRPr="00512547" w:rsidRDefault="00F357A3" w:rsidP="00760B26">
      <w:pPr>
        <w:widowControl w:val="0"/>
        <w:autoSpaceDE w:val="0"/>
        <w:autoSpaceDN w:val="0"/>
        <w:adjustRightInd w:val="0"/>
        <w:rPr>
          <w:rFonts w:ascii="Arial" w:hAnsi="Arial" w:cs="Arial"/>
          <w:b/>
          <w:sz w:val="18"/>
          <w:szCs w:val="17"/>
        </w:rPr>
      </w:pPr>
      <w:r w:rsidRPr="00512547">
        <w:rPr>
          <w:rFonts w:ascii="Arial" w:hAnsi="Arial" w:cs="Arial"/>
          <w:b/>
          <w:sz w:val="18"/>
          <w:szCs w:val="17"/>
        </w:rPr>
        <w:t>1</w:t>
      </w:r>
      <w:r w:rsidR="00A25010" w:rsidRPr="00512547">
        <w:rPr>
          <w:rFonts w:ascii="Arial" w:hAnsi="Arial" w:cs="Arial"/>
          <w:b/>
          <w:sz w:val="18"/>
          <w:szCs w:val="17"/>
        </w:rPr>
        <w:t>4</w:t>
      </w:r>
      <w:r w:rsidRPr="00512547">
        <w:rPr>
          <w:rFonts w:ascii="Arial" w:hAnsi="Arial" w:cs="Arial"/>
          <w:b/>
          <w:sz w:val="18"/>
          <w:szCs w:val="17"/>
        </w:rPr>
        <w:t>.</w:t>
      </w:r>
      <w:r w:rsidR="005A1B0D" w:rsidRPr="00512547">
        <w:rPr>
          <w:rFonts w:ascii="Arial" w:hAnsi="Arial" w:cs="Arial"/>
          <w:b/>
          <w:sz w:val="18"/>
          <w:szCs w:val="17"/>
        </w:rPr>
        <w:t>1.</w:t>
      </w:r>
      <w:r w:rsidR="005A1B0D" w:rsidRPr="00512547">
        <w:rPr>
          <w:rFonts w:ascii="Arial" w:hAnsi="Arial" w:cs="Arial"/>
          <w:sz w:val="18"/>
          <w:szCs w:val="17"/>
        </w:rPr>
        <w:t xml:space="preserve"> Todas as convocações, avisos e resultados referentes exclusivamente às etapas do presente </w:t>
      </w:r>
      <w:r w:rsidR="00AB66FD" w:rsidRPr="00512547">
        <w:rPr>
          <w:rFonts w:ascii="Arial" w:hAnsi="Arial" w:cs="Arial"/>
          <w:sz w:val="18"/>
          <w:szCs w:val="17"/>
        </w:rPr>
        <w:t>C</w:t>
      </w:r>
      <w:r w:rsidR="005A1B0D" w:rsidRPr="00512547">
        <w:rPr>
          <w:rFonts w:ascii="Arial" w:hAnsi="Arial" w:cs="Arial"/>
          <w:sz w:val="18"/>
          <w:szCs w:val="17"/>
        </w:rPr>
        <w:t xml:space="preserve">oncurso </w:t>
      </w:r>
      <w:r w:rsidR="00097887" w:rsidRPr="00512547">
        <w:rPr>
          <w:rFonts w:ascii="Arial" w:hAnsi="Arial" w:cs="Arial"/>
          <w:sz w:val="18"/>
          <w:szCs w:val="17"/>
        </w:rPr>
        <w:t xml:space="preserve">Público </w:t>
      </w:r>
      <w:r w:rsidR="00FC671F" w:rsidRPr="00512547">
        <w:rPr>
          <w:rFonts w:ascii="Arial" w:hAnsi="Arial" w:cs="Arial"/>
          <w:sz w:val="18"/>
          <w:szCs w:val="17"/>
        </w:rPr>
        <w:t xml:space="preserve">poderão </w:t>
      </w:r>
      <w:r w:rsidR="002A2E27" w:rsidRPr="00512547">
        <w:rPr>
          <w:rFonts w:ascii="Arial" w:hAnsi="Arial" w:cs="Arial"/>
          <w:bCs/>
          <w:sz w:val="18"/>
          <w:szCs w:val="17"/>
        </w:rPr>
        <w:t>se</w:t>
      </w:r>
      <w:r w:rsidR="005A1B0D" w:rsidRPr="00512547">
        <w:rPr>
          <w:rFonts w:ascii="Arial" w:hAnsi="Arial" w:cs="Arial"/>
          <w:bCs/>
          <w:sz w:val="18"/>
          <w:szCs w:val="17"/>
        </w:rPr>
        <w:t xml:space="preserve">r </w:t>
      </w:r>
      <w:r w:rsidR="005A1B0D" w:rsidRPr="00512547">
        <w:rPr>
          <w:rFonts w:ascii="Arial" w:hAnsi="Arial" w:cs="Arial"/>
          <w:sz w:val="18"/>
          <w:szCs w:val="17"/>
        </w:rPr>
        <w:t xml:space="preserve">publicados </w:t>
      </w:r>
      <w:r w:rsidR="002A2E27" w:rsidRPr="00512547">
        <w:rPr>
          <w:rFonts w:ascii="Arial" w:hAnsi="Arial" w:cs="Arial"/>
          <w:sz w:val="18"/>
          <w:szCs w:val="17"/>
        </w:rPr>
        <w:t>n</w:t>
      </w:r>
      <w:r w:rsidR="00127F1C" w:rsidRPr="00512547">
        <w:rPr>
          <w:rFonts w:ascii="Arial" w:hAnsi="Arial" w:cs="Arial"/>
          <w:sz w:val="18"/>
          <w:szCs w:val="17"/>
        </w:rPr>
        <w:t xml:space="preserve">o </w:t>
      </w:r>
      <w:r w:rsidR="00AB2ED1" w:rsidRPr="00512547">
        <w:rPr>
          <w:rFonts w:ascii="Arial" w:hAnsi="Arial" w:cs="Arial"/>
          <w:sz w:val="18"/>
          <w:szCs w:val="17"/>
        </w:rPr>
        <w:t>Jornal Gazeta</w:t>
      </w:r>
      <w:r w:rsidR="00762090" w:rsidRPr="00512547">
        <w:rPr>
          <w:rFonts w:ascii="Arial" w:hAnsi="Arial" w:cs="Arial"/>
          <w:sz w:val="18"/>
          <w:szCs w:val="17"/>
        </w:rPr>
        <w:t xml:space="preserve"> SP</w:t>
      </w:r>
      <w:r w:rsidR="005A1B0D" w:rsidRPr="00512547">
        <w:rPr>
          <w:rFonts w:ascii="Arial" w:hAnsi="Arial" w:cs="Arial"/>
          <w:sz w:val="18"/>
          <w:szCs w:val="17"/>
        </w:rPr>
        <w:t xml:space="preserve"> e</w:t>
      </w:r>
      <w:r w:rsidR="005A1B0D" w:rsidRPr="00512547">
        <w:rPr>
          <w:rFonts w:ascii="Arial" w:hAnsi="Arial" w:cs="Arial"/>
          <w:bCs/>
          <w:sz w:val="18"/>
          <w:szCs w:val="17"/>
        </w:rPr>
        <w:t xml:space="preserve"> divulgados na Internet nos endereços eletrônicos: </w:t>
      </w:r>
      <w:r w:rsidR="005A1B0D" w:rsidRPr="00512547">
        <w:rPr>
          <w:rFonts w:ascii="Arial" w:hAnsi="Arial" w:cs="Arial"/>
          <w:b/>
          <w:bCs/>
          <w:sz w:val="18"/>
          <w:szCs w:val="17"/>
          <w:u w:val="single"/>
        </w:rPr>
        <w:t>www.institutomais.org.br</w:t>
      </w:r>
      <w:r w:rsidR="005A1B0D" w:rsidRPr="00512547">
        <w:rPr>
          <w:rFonts w:ascii="Arial" w:hAnsi="Arial" w:cs="Arial"/>
          <w:bCs/>
          <w:sz w:val="18"/>
          <w:szCs w:val="17"/>
        </w:rPr>
        <w:t xml:space="preserve"> e </w:t>
      </w:r>
      <w:r w:rsidR="00323B36" w:rsidRPr="00512547">
        <w:rPr>
          <w:rFonts w:ascii="Arial" w:hAnsi="Arial" w:cs="Arial"/>
          <w:b/>
          <w:bCs/>
          <w:sz w:val="18"/>
          <w:szCs w:val="17"/>
          <w:u w:val="single"/>
        </w:rPr>
        <w:t>www.</w:t>
      </w:r>
      <w:r w:rsidR="00762090" w:rsidRPr="00512547">
        <w:rPr>
          <w:rFonts w:ascii="Arial" w:hAnsi="Arial" w:cs="Arial"/>
          <w:b/>
          <w:bCs/>
          <w:sz w:val="18"/>
          <w:szCs w:val="17"/>
          <w:u w:val="single"/>
        </w:rPr>
        <w:t>consaude.org.br</w:t>
      </w:r>
      <w:r w:rsidR="005A1B0D" w:rsidRPr="00512547">
        <w:rPr>
          <w:rFonts w:ascii="Arial" w:hAnsi="Arial" w:cs="Arial"/>
          <w:b/>
          <w:sz w:val="18"/>
          <w:szCs w:val="17"/>
        </w:rPr>
        <w:t>.</w:t>
      </w:r>
    </w:p>
    <w:p w:rsidR="00FC671F" w:rsidRPr="00512547" w:rsidRDefault="00FC671F" w:rsidP="00FC671F">
      <w:pPr>
        <w:widowControl w:val="0"/>
        <w:autoSpaceDE w:val="0"/>
        <w:autoSpaceDN w:val="0"/>
        <w:adjustRightInd w:val="0"/>
        <w:rPr>
          <w:rFonts w:ascii="Arial" w:hAnsi="Arial" w:cs="Arial"/>
          <w:sz w:val="18"/>
          <w:szCs w:val="17"/>
        </w:rPr>
      </w:pPr>
      <w:r w:rsidRPr="00512547">
        <w:rPr>
          <w:rFonts w:ascii="Arial" w:hAnsi="Arial" w:cs="Arial"/>
          <w:b/>
          <w:sz w:val="18"/>
          <w:szCs w:val="17"/>
        </w:rPr>
        <w:t>1</w:t>
      </w:r>
      <w:r w:rsidR="00A25010" w:rsidRPr="00512547">
        <w:rPr>
          <w:rFonts w:ascii="Arial" w:hAnsi="Arial" w:cs="Arial"/>
          <w:b/>
          <w:sz w:val="18"/>
          <w:szCs w:val="17"/>
        </w:rPr>
        <w:t>4</w:t>
      </w:r>
      <w:r w:rsidRPr="00512547">
        <w:rPr>
          <w:rFonts w:ascii="Arial" w:hAnsi="Arial" w:cs="Arial"/>
          <w:b/>
          <w:sz w:val="18"/>
          <w:szCs w:val="17"/>
        </w:rPr>
        <w:t>.2.</w:t>
      </w:r>
      <w:r w:rsidRPr="00512547">
        <w:rPr>
          <w:rFonts w:ascii="Arial" w:hAnsi="Arial" w:cs="Arial"/>
          <w:sz w:val="18"/>
          <w:szCs w:val="17"/>
        </w:rPr>
        <w:t xml:space="preserve"> Todas as convocações e avisos referentes a </w:t>
      </w:r>
      <w:r w:rsidR="00127F1C" w:rsidRPr="00512547">
        <w:rPr>
          <w:rFonts w:ascii="Arial" w:hAnsi="Arial" w:cs="Arial"/>
          <w:sz w:val="18"/>
          <w:szCs w:val="17"/>
        </w:rPr>
        <w:t>contratação</w:t>
      </w:r>
      <w:r w:rsidR="00762090" w:rsidRPr="00512547">
        <w:rPr>
          <w:rFonts w:ascii="Arial" w:hAnsi="Arial" w:cs="Arial"/>
          <w:sz w:val="18"/>
          <w:szCs w:val="17"/>
        </w:rPr>
        <w:t xml:space="preserve"> serão</w:t>
      </w:r>
      <w:r w:rsidRPr="00512547">
        <w:rPr>
          <w:rFonts w:ascii="Arial" w:hAnsi="Arial" w:cs="Arial"/>
          <w:bCs/>
          <w:sz w:val="18"/>
          <w:szCs w:val="17"/>
        </w:rPr>
        <w:t xml:space="preserve"> </w:t>
      </w:r>
      <w:r w:rsidRPr="00512547">
        <w:rPr>
          <w:rFonts w:ascii="Arial" w:hAnsi="Arial" w:cs="Arial"/>
          <w:sz w:val="18"/>
          <w:szCs w:val="17"/>
        </w:rPr>
        <w:t>publicados n</w:t>
      </w:r>
      <w:r w:rsidR="00127F1C" w:rsidRPr="00512547">
        <w:rPr>
          <w:rFonts w:ascii="Arial" w:hAnsi="Arial" w:cs="Arial"/>
          <w:sz w:val="18"/>
          <w:szCs w:val="17"/>
        </w:rPr>
        <w:t xml:space="preserve">o </w:t>
      </w:r>
      <w:r w:rsidR="00AB2ED1" w:rsidRPr="00512547">
        <w:rPr>
          <w:rFonts w:ascii="Arial" w:hAnsi="Arial" w:cs="Arial"/>
          <w:sz w:val="18"/>
          <w:szCs w:val="17"/>
        </w:rPr>
        <w:t>Jornal Gazeta</w:t>
      </w:r>
      <w:r w:rsidR="00762090" w:rsidRPr="00512547">
        <w:rPr>
          <w:rFonts w:ascii="Arial" w:hAnsi="Arial" w:cs="Arial"/>
          <w:sz w:val="18"/>
          <w:szCs w:val="17"/>
        </w:rPr>
        <w:t xml:space="preserve"> SP</w:t>
      </w:r>
      <w:r w:rsidRPr="00512547">
        <w:rPr>
          <w:rFonts w:ascii="Arial" w:hAnsi="Arial" w:cs="Arial"/>
          <w:sz w:val="18"/>
          <w:szCs w:val="17"/>
        </w:rPr>
        <w:t xml:space="preserve"> e</w:t>
      </w:r>
      <w:r w:rsidRPr="00512547">
        <w:rPr>
          <w:rFonts w:ascii="Arial" w:hAnsi="Arial" w:cs="Arial"/>
          <w:bCs/>
          <w:sz w:val="18"/>
          <w:szCs w:val="17"/>
        </w:rPr>
        <w:t xml:space="preserve"> divulgados na Internet no endereço eletrônico </w:t>
      </w:r>
      <w:r w:rsidRPr="00512547">
        <w:rPr>
          <w:rFonts w:ascii="Arial" w:hAnsi="Arial" w:cs="Arial"/>
          <w:b/>
          <w:bCs/>
          <w:sz w:val="18"/>
          <w:szCs w:val="17"/>
          <w:u w:val="single"/>
        </w:rPr>
        <w:t>www.</w:t>
      </w:r>
      <w:r w:rsidR="00762090" w:rsidRPr="00512547">
        <w:rPr>
          <w:rFonts w:ascii="Arial" w:hAnsi="Arial" w:cs="Arial"/>
          <w:b/>
          <w:bCs/>
          <w:sz w:val="18"/>
          <w:szCs w:val="17"/>
          <w:u w:val="single"/>
        </w:rPr>
        <w:t>consaude.org.br</w:t>
      </w:r>
      <w:r w:rsidRPr="00512547">
        <w:rPr>
          <w:rFonts w:ascii="Arial" w:hAnsi="Arial" w:cs="Arial"/>
          <w:b/>
          <w:sz w:val="18"/>
          <w:szCs w:val="17"/>
        </w:rPr>
        <w:t>.</w:t>
      </w:r>
    </w:p>
    <w:p w:rsidR="005A1B0D" w:rsidRPr="00512547" w:rsidRDefault="00F357A3" w:rsidP="00760B26">
      <w:pPr>
        <w:rPr>
          <w:rFonts w:ascii="Arial" w:hAnsi="Arial" w:cs="Arial"/>
          <w:sz w:val="18"/>
          <w:szCs w:val="17"/>
        </w:rPr>
      </w:pPr>
      <w:r w:rsidRPr="00512547">
        <w:rPr>
          <w:rFonts w:ascii="Arial" w:hAnsi="Arial" w:cs="Arial"/>
          <w:b/>
          <w:sz w:val="18"/>
          <w:szCs w:val="17"/>
        </w:rPr>
        <w:t>1</w:t>
      </w:r>
      <w:r w:rsidR="00A25010" w:rsidRPr="00512547">
        <w:rPr>
          <w:rFonts w:ascii="Arial" w:hAnsi="Arial" w:cs="Arial"/>
          <w:b/>
          <w:sz w:val="18"/>
          <w:szCs w:val="17"/>
        </w:rPr>
        <w:t>4</w:t>
      </w:r>
      <w:r w:rsidRPr="00512547">
        <w:rPr>
          <w:rFonts w:ascii="Arial" w:hAnsi="Arial" w:cs="Arial"/>
          <w:b/>
          <w:sz w:val="18"/>
          <w:szCs w:val="17"/>
        </w:rPr>
        <w:t>.</w:t>
      </w:r>
      <w:r w:rsidR="00FC671F" w:rsidRPr="00512547">
        <w:rPr>
          <w:rFonts w:ascii="Arial" w:hAnsi="Arial" w:cs="Arial"/>
          <w:b/>
          <w:sz w:val="18"/>
          <w:szCs w:val="17"/>
        </w:rPr>
        <w:t>3</w:t>
      </w:r>
      <w:r w:rsidR="005A1B0D" w:rsidRPr="00512547">
        <w:rPr>
          <w:rFonts w:ascii="Arial" w:hAnsi="Arial" w:cs="Arial"/>
          <w:b/>
          <w:sz w:val="18"/>
          <w:szCs w:val="17"/>
        </w:rPr>
        <w:t>.</w:t>
      </w:r>
      <w:r w:rsidR="005A1B0D" w:rsidRPr="00512547">
        <w:rPr>
          <w:rFonts w:ascii="Arial" w:hAnsi="Arial" w:cs="Arial"/>
          <w:sz w:val="18"/>
          <w:szCs w:val="17"/>
        </w:rPr>
        <w:t xml:space="preserve"> Serão publicados apenas os resultados dos candidatos que lograrem classificação no </w:t>
      </w:r>
      <w:r w:rsidR="00097887" w:rsidRPr="00512547">
        <w:rPr>
          <w:rFonts w:ascii="Arial" w:hAnsi="Arial" w:cs="Arial"/>
          <w:sz w:val="18"/>
          <w:szCs w:val="17"/>
        </w:rPr>
        <w:t>C</w:t>
      </w:r>
      <w:r w:rsidR="005A1B0D" w:rsidRPr="00512547">
        <w:rPr>
          <w:rFonts w:ascii="Arial" w:hAnsi="Arial" w:cs="Arial"/>
          <w:sz w:val="18"/>
          <w:szCs w:val="17"/>
        </w:rPr>
        <w:t>oncurso</w:t>
      </w:r>
      <w:r w:rsidR="00097887" w:rsidRPr="00512547">
        <w:rPr>
          <w:rFonts w:ascii="Arial" w:hAnsi="Arial" w:cs="Arial"/>
          <w:sz w:val="18"/>
          <w:szCs w:val="17"/>
        </w:rPr>
        <w:t xml:space="preserve"> Público</w:t>
      </w:r>
      <w:r w:rsidR="005A1B0D" w:rsidRPr="00512547">
        <w:rPr>
          <w:rFonts w:ascii="Arial" w:hAnsi="Arial" w:cs="Arial"/>
          <w:sz w:val="18"/>
          <w:szCs w:val="17"/>
        </w:rPr>
        <w:t>.</w:t>
      </w:r>
    </w:p>
    <w:p w:rsidR="005A1B0D" w:rsidRPr="00512547" w:rsidRDefault="00F357A3" w:rsidP="00760B26">
      <w:pPr>
        <w:rPr>
          <w:rFonts w:ascii="Arial" w:hAnsi="Arial" w:cs="Arial"/>
          <w:sz w:val="18"/>
          <w:szCs w:val="17"/>
        </w:rPr>
      </w:pPr>
      <w:r w:rsidRPr="00512547">
        <w:rPr>
          <w:rFonts w:ascii="Arial" w:hAnsi="Arial" w:cs="Arial"/>
          <w:b/>
          <w:sz w:val="18"/>
          <w:szCs w:val="17"/>
        </w:rPr>
        <w:t>1</w:t>
      </w:r>
      <w:r w:rsidR="00A25010" w:rsidRPr="00512547">
        <w:rPr>
          <w:rFonts w:ascii="Arial" w:hAnsi="Arial" w:cs="Arial"/>
          <w:b/>
          <w:sz w:val="18"/>
          <w:szCs w:val="17"/>
        </w:rPr>
        <w:t>4</w:t>
      </w:r>
      <w:r w:rsidRPr="00512547">
        <w:rPr>
          <w:rFonts w:ascii="Arial" w:hAnsi="Arial" w:cs="Arial"/>
          <w:b/>
          <w:sz w:val="18"/>
          <w:szCs w:val="17"/>
        </w:rPr>
        <w:t>.</w:t>
      </w:r>
      <w:r w:rsidR="00FC671F" w:rsidRPr="00512547">
        <w:rPr>
          <w:rFonts w:ascii="Arial" w:hAnsi="Arial" w:cs="Arial"/>
          <w:b/>
          <w:sz w:val="18"/>
          <w:szCs w:val="17"/>
        </w:rPr>
        <w:t>4</w:t>
      </w:r>
      <w:r w:rsidR="005A1B0D" w:rsidRPr="00512547">
        <w:rPr>
          <w:rFonts w:ascii="Arial" w:hAnsi="Arial" w:cs="Arial"/>
          <w:b/>
          <w:sz w:val="18"/>
          <w:szCs w:val="17"/>
        </w:rPr>
        <w:t>.</w:t>
      </w:r>
      <w:r w:rsidR="005A1B0D" w:rsidRPr="00512547">
        <w:rPr>
          <w:rFonts w:ascii="Arial" w:hAnsi="Arial" w:cs="Arial"/>
          <w:sz w:val="18"/>
          <w:szCs w:val="17"/>
        </w:rPr>
        <w:t xml:space="preserve"> A aprovação no Concurso </w:t>
      </w:r>
      <w:r w:rsidR="00097887" w:rsidRPr="00512547">
        <w:rPr>
          <w:rFonts w:ascii="Arial" w:hAnsi="Arial" w:cs="Arial"/>
          <w:sz w:val="18"/>
          <w:szCs w:val="17"/>
        </w:rPr>
        <w:t xml:space="preserve">Público </w:t>
      </w:r>
      <w:r w:rsidR="005A1B0D" w:rsidRPr="00512547">
        <w:rPr>
          <w:rFonts w:ascii="Arial" w:hAnsi="Arial" w:cs="Arial"/>
          <w:sz w:val="18"/>
          <w:szCs w:val="17"/>
        </w:rPr>
        <w:t xml:space="preserve">não gera direito à </w:t>
      </w:r>
      <w:r w:rsidR="00127F1C" w:rsidRPr="00512547">
        <w:rPr>
          <w:rFonts w:ascii="Arial" w:hAnsi="Arial" w:cs="Arial"/>
          <w:sz w:val="18"/>
          <w:szCs w:val="17"/>
        </w:rPr>
        <w:t>contratação</w:t>
      </w:r>
      <w:r w:rsidR="005A1B0D" w:rsidRPr="00512547">
        <w:rPr>
          <w:rFonts w:ascii="Arial" w:hAnsi="Arial" w:cs="Arial"/>
          <w:sz w:val="18"/>
          <w:szCs w:val="17"/>
        </w:rPr>
        <w:t xml:space="preserve">, mas esta, quando se fizer, respeitará a ordem de classificação final. </w:t>
      </w:r>
    </w:p>
    <w:p w:rsidR="005A1B0D" w:rsidRPr="00512547" w:rsidRDefault="00F357A3" w:rsidP="00760B26">
      <w:pPr>
        <w:rPr>
          <w:rFonts w:ascii="Arial" w:hAnsi="Arial" w:cs="Arial"/>
          <w:sz w:val="18"/>
          <w:szCs w:val="17"/>
        </w:rPr>
      </w:pPr>
      <w:r w:rsidRPr="00512547">
        <w:rPr>
          <w:rFonts w:ascii="Arial" w:hAnsi="Arial" w:cs="Arial"/>
          <w:b/>
          <w:sz w:val="18"/>
          <w:szCs w:val="17"/>
        </w:rPr>
        <w:t>1</w:t>
      </w:r>
      <w:r w:rsidR="00A25010" w:rsidRPr="00512547">
        <w:rPr>
          <w:rFonts w:ascii="Arial" w:hAnsi="Arial" w:cs="Arial"/>
          <w:b/>
          <w:sz w:val="18"/>
          <w:szCs w:val="17"/>
        </w:rPr>
        <w:t>4</w:t>
      </w:r>
      <w:r w:rsidRPr="00512547">
        <w:rPr>
          <w:rFonts w:ascii="Arial" w:hAnsi="Arial" w:cs="Arial"/>
          <w:b/>
          <w:sz w:val="18"/>
          <w:szCs w:val="17"/>
        </w:rPr>
        <w:t>.</w:t>
      </w:r>
      <w:r w:rsidR="00FC671F" w:rsidRPr="00512547">
        <w:rPr>
          <w:rFonts w:ascii="Arial" w:hAnsi="Arial" w:cs="Arial"/>
          <w:b/>
          <w:sz w:val="18"/>
          <w:szCs w:val="17"/>
        </w:rPr>
        <w:t>5</w:t>
      </w:r>
      <w:r w:rsidR="005A1B0D" w:rsidRPr="00512547">
        <w:rPr>
          <w:rFonts w:ascii="Arial" w:hAnsi="Arial" w:cs="Arial"/>
          <w:b/>
          <w:sz w:val="18"/>
          <w:szCs w:val="17"/>
        </w:rPr>
        <w:t>.</w:t>
      </w:r>
      <w:r w:rsidR="005A1B0D" w:rsidRPr="00512547">
        <w:rPr>
          <w:rFonts w:ascii="Arial" w:hAnsi="Arial" w:cs="Arial"/>
          <w:sz w:val="18"/>
          <w:szCs w:val="17"/>
        </w:rPr>
        <w:t xml:space="preserve"> A inexatidão das afirmativas e/ou irregularidades dos documentos apresentados, mesmo que verificadas a qualquer tempo, em especial na ocasião da </w:t>
      </w:r>
      <w:r w:rsidR="00127F1C" w:rsidRPr="00512547">
        <w:rPr>
          <w:rFonts w:ascii="Arial" w:hAnsi="Arial" w:cs="Arial"/>
          <w:sz w:val="18"/>
          <w:szCs w:val="17"/>
        </w:rPr>
        <w:t>contratação</w:t>
      </w:r>
      <w:r w:rsidR="005A1B0D" w:rsidRPr="00512547">
        <w:rPr>
          <w:rFonts w:ascii="Arial" w:hAnsi="Arial" w:cs="Arial"/>
          <w:sz w:val="18"/>
          <w:szCs w:val="17"/>
        </w:rPr>
        <w:t>, acarretarão a nulidade da inscrição e desqualificação do candidato, com todas as suas decorrências, sem prejuízo de medidas de ordem administrativa, civil e criminal.</w:t>
      </w:r>
    </w:p>
    <w:p w:rsidR="005A1B0D" w:rsidRPr="00512547" w:rsidRDefault="00F357A3" w:rsidP="00760B26">
      <w:pPr>
        <w:rPr>
          <w:rFonts w:ascii="Arial" w:hAnsi="Arial" w:cs="Arial"/>
          <w:sz w:val="18"/>
          <w:szCs w:val="17"/>
        </w:rPr>
      </w:pPr>
      <w:r w:rsidRPr="00512547">
        <w:rPr>
          <w:rFonts w:ascii="Arial" w:hAnsi="Arial" w:cs="Arial"/>
          <w:b/>
          <w:sz w:val="18"/>
          <w:szCs w:val="17"/>
        </w:rPr>
        <w:t>1</w:t>
      </w:r>
      <w:r w:rsidR="00A25010" w:rsidRPr="00512547">
        <w:rPr>
          <w:rFonts w:ascii="Arial" w:hAnsi="Arial" w:cs="Arial"/>
          <w:b/>
          <w:sz w:val="18"/>
          <w:szCs w:val="17"/>
        </w:rPr>
        <w:t>4</w:t>
      </w:r>
      <w:r w:rsidRPr="00512547">
        <w:rPr>
          <w:rFonts w:ascii="Arial" w:hAnsi="Arial" w:cs="Arial"/>
          <w:b/>
          <w:sz w:val="18"/>
          <w:szCs w:val="17"/>
        </w:rPr>
        <w:t>.</w:t>
      </w:r>
      <w:r w:rsidR="00FC671F" w:rsidRPr="00512547">
        <w:rPr>
          <w:rFonts w:ascii="Arial" w:hAnsi="Arial" w:cs="Arial"/>
          <w:b/>
          <w:sz w:val="18"/>
          <w:szCs w:val="17"/>
        </w:rPr>
        <w:t>6</w:t>
      </w:r>
      <w:r w:rsidR="005A1B0D" w:rsidRPr="00512547">
        <w:rPr>
          <w:rFonts w:ascii="Arial" w:hAnsi="Arial" w:cs="Arial"/>
          <w:b/>
          <w:sz w:val="18"/>
          <w:szCs w:val="17"/>
        </w:rPr>
        <w:t>.</w:t>
      </w:r>
      <w:r w:rsidR="005A1B0D" w:rsidRPr="00512547">
        <w:rPr>
          <w:rFonts w:ascii="Arial" w:hAnsi="Arial" w:cs="Arial"/>
          <w:sz w:val="18"/>
          <w:szCs w:val="17"/>
        </w:rPr>
        <w:t xml:space="preserve"> Caberá ao </w:t>
      </w:r>
      <w:r w:rsidR="00762090" w:rsidRPr="00512547">
        <w:rPr>
          <w:rFonts w:ascii="Arial" w:hAnsi="Arial" w:cs="Arial"/>
          <w:sz w:val="18"/>
          <w:szCs w:val="17"/>
        </w:rPr>
        <w:t>Diretor Superintendente</w:t>
      </w:r>
      <w:r w:rsidR="005A1B0D" w:rsidRPr="00512547">
        <w:rPr>
          <w:rFonts w:ascii="Arial" w:hAnsi="Arial" w:cs="Arial"/>
          <w:sz w:val="18"/>
          <w:szCs w:val="17"/>
        </w:rPr>
        <w:t xml:space="preserve"> a homologação dos resultados finais do Concurso Público, a qual poderá ser efetuada por </w:t>
      </w:r>
      <w:r w:rsidR="00B76B43" w:rsidRPr="00512547">
        <w:rPr>
          <w:rFonts w:ascii="Arial" w:hAnsi="Arial" w:cs="Arial"/>
          <w:sz w:val="18"/>
          <w:szCs w:val="17"/>
        </w:rPr>
        <w:t>Emprego</w:t>
      </w:r>
      <w:r w:rsidR="005A1B0D" w:rsidRPr="00512547">
        <w:rPr>
          <w:rFonts w:ascii="Arial" w:hAnsi="Arial" w:cs="Arial"/>
          <w:sz w:val="18"/>
          <w:szCs w:val="17"/>
        </w:rPr>
        <w:t xml:space="preserve">, individualmente ou pelo conjunto de </w:t>
      </w:r>
      <w:r w:rsidR="00C2065A" w:rsidRPr="00512547">
        <w:rPr>
          <w:rFonts w:ascii="Arial" w:hAnsi="Arial" w:cs="Arial"/>
          <w:sz w:val="18"/>
          <w:szCs w:val="17"/>
        </w:rPr>
        <w:t>emprego</w:t>
      </w:r>
      <w:r w:rsidR="005A1B0D" w:rsidRPr="00512547">
        <w:rPr>
          <w:rFonts w:ascii="Arial" w:hAnsi="Arial" w:cs="Arial"/>
          <w:sz w:val="18"/>
          <w:szCs w:val="17"/>
        </w:rPr>
        <w:t xml:space="preserve"> constantes do presente Edital, a critério da </w:t>
      </w:r>
      <w:r w:rsidR="0047403E" w:rsidRPr="00512547">
        <w:rPr>
          <w:rFonts w:ascii="Arial" w:hAnsi="Arial" w:cs="Arial"/>
          <w:sz w:val="18"/>
          <w:szCs w:val="17"/>
        </w:rPr>
        <w:t>Comissão</w:t>
      </w:r>
      <w:r w:rsidR="00F20477" w:rsidRPr="00512547">
        <w:rPr>
          <w:rFonts w:ascii="Arial" w:hAnsi="Arial" w:cs="Arial"/>
          <w:sz w:val="18"/>
          <w:szCs w:val="17"/>
        </w:rPr>
        <w:t xml:space="preserve"> do Concurso Público</w:t>
      </w:r>
      <w:r w:rsidR="005A1B0D" w:rsidRPr="00512547">
        <w:rPr>
          <w:rFonts w:ascii="Arial" w:hAnsi="Arial" w:cs="Arial"/>
          <w:sz w:val="18"/>
          <w:szCs w:val="17"/>
        </w:rPr>
        <w:t>.</w:t>
      </w:r>
    </w:p>
    <w:p w:rsidR="005A1B0D" w:rsidRPr="00512547" w:rsidRDefault="00F357A3" w:rsidP="00760B26">
      <w:pPr>
        <w:pStyle w:val="Corpodetexto3"/>
        <w:widowControl/>
        <w:autoSpaceDE/>
        <w:autoSpaceDN/>
        <w:adjustRightInd/>
        <w:rPr>
          <w:sz w:val="18"/>
          <w:szCs w:val="17"/>
        </w:rPr>
      </w:pPr>
      <w:r w:rsidRPr="00512547">
        <w:rPr>
          <w:b/>
          <w:sz w:val="18"/>
          <w:szCs w:val="17"/>
        </w:rPr>
        <w:t>1</w:t>
      </w:r>
      <w:r w:rsidR="00A25010" w:rsidRPr="00512547">
        <w:rPr>
          <w:b/>
          <w:sz w:val="18"/>
          <w:szCs w:val="17"/>
        </w:rPr>
        <w:t>4</w:t>
      </w:r>
      <w:r w:rsidRPr="00512547">
        <w:rPr>
          <w:b/>
          <w:sz w:val="18"/>
          <w:szCs w:val="17"/>
        </w:rPr>
        <w:t>.</w:t>
      </w:r>
      <w:r w:rsidR="00FC671F" w:rsidRPr="00512547">
        <w:rPr>
          <w:b/>
          <w:sz w:val="18"/>
          <w:szCs w:val="17"/>
        </w:rPr>
        <w:t>7</w:t>
      </w:r>
      <w:r w:rsidR="005A1B0D" w:rsidRPr="00512547">
        <w:rPr>
          <w:b/>
          <w:sz w:val="18"/>
          <w:szCs w:val="17"/>
        </w:rPr>
        <w:t>.</w:t>
      </w:r>
      <w:r w:rsidR="005A1B0D" w:rsidRPr="00512547">
        <w:rPr>
          <w:sz w:val="18"/>
          <w:szCs w:val="17"/>
        </w:rPr>
        <w:t xml:space="preserve"> Os itens deste Edital poderão sofrer eventuais alterações, atualizações ou acréscimos enquanto não consumada a providência ou evento que lhe disser respeito</w:t>
      </w:r>
      <w:r w:rsidR="002A2E27" w:rsidRPr="00512547">
        <w:rPr>
          <w:sz w:val="18"/>
          <w:szCs w:val="17"/>
        </w:rPr>
        <w:t>,</w:t>
      </w:r>
      <w:r w:rsidR="005A1B0D" w:rsidRPr="00512547">
        <w:rPr>
          <w:sz w:val="18"/>
          <w:szCs w:val="17"/>
        </w:rPr>
        <w:t xml:space="preserve"> circunstância que será mencionada em </w:t>
      </w:r>
      <w:r w:rsidR="002A2E27" w:rsidRPr="00512547">
        <w:rPr>
          <w:sz w:val="18"/>
          <w:szCs w:val="17"/>
        </w:rPr>
        <w:t>e</w:t>
      </w:r>
      <w:r w:rsidR="005A1B0D" w:rsidRPr="00512547">
        <w:rPr>
          <w:sz w:val="18"/>
          <w:szCs w:val="17"/>
        </w:rPr>
        <w:t>dital ou aviso a ser publicado</w:t>
      </w:r>
      <w:r w:rsidR="002A2E27" w:rsidRPr="00512547">
        <w:rPr>
          <w:sz w:val="18"/>
          <w:szCs w:val="17"/>
        </w:rPr>
        <w:t xml:space="preserve"> n</w:t>
      </w:r>
      <w:r w:rsidR="00F20477" w:rsidRPr="00512547">
        <w:rPr>
          <w:sz w:val="18"/>
          <w:szCs w:val="17"/>
        </w:rPr>
        <w:t xml:space="preserve">o </w:t>
      </w:r>
      <w:r w:rsidR="00AB2ED1" w:rsidRPr="00512547">
        <w:rPr>
          <w:sz w:val="18"/>
          <w:szCs w:val="17"/>
        </w:rPr>
        <w:t>Jornal Gazeta</w:t>
      </w:r>
      <w:r w:rsidR="00762090" w:rsidRPr="00512547">
        <w:rPr>
          <w:sz w:val="18"/>
          <w:szCs w:val="17"/>
        </w:rPr>
        <w:t xml:space="preserve"> SP</w:t>
      </w:r>
      <w:r w:rsidR="005A1B0D" w:rsidRPr="00512547">
        <w:rPr>
          <w:sz w:val="18"/>
          <w:szCs w:val="17"/>
        </w:rPr>
        <w:t>.</w:t>
      </w:r>
    </w:p>
    <w:p w:rsidR="005A1B0D" w:rsidRPr="00512547" w:rsidRDefault="00F357A3" w:rsidP="00760B26">
      <w:pPr>
        <w:autoSpaceDE w:val="0"/>
        <w:autoSpaceDN w:val="0"/>
        <w:adjustRightInd w:val="0"/>
        <w:rPr>
          <w:rFonts w:ascii="Arial" w:hAnsi="Arial" w:cs="Arial"/>
          <w:sz w:val="18"/>
          <w:szCs w:val="17"/>
        </w:rPr>
      </w:pPr>
      <w:r w:rsidRPr="00512547">
        <w:rPr>
          <w:rFonts w:ascii="Arial" w:hAnsi="Arial" w:cs="Arial"/>
          <w:b/>
          <w:sz w:val="18"/>
          <w:szCs w:val="17"/>
        </w:rPr>
        <w:t>1</w:t>
      </w:r>
      <w:r w:rsidR="00A25010" w:rsidRPr="00512547">
        <w:rPr>
          <w:rFonts w:ascii="Arial" w:hAnsi="Arial" w:cs="Arial"/>
          <w:b/>
          <w:sz w:val="18"/>
          <w:szCs w:val="17"/>
        </w:rPr>
        <w:t>4</w:t>
      </w:r>
      <w:r w:rsidRPr="00512547">
        <w:rPr>
          <w:rFonts w:ascii="Arial" w:hAnsi="Arial" w:cs="Arial"/>
          <w:b/>
          <w:sz w:val="18"/>
          <w:szCs w:val="17"/>
        </w:rPr>
        <w:t>.</w:t>
      </w:r>
      <w:r w:rsidR="00FC671F" w:rsidRPr="00512547">
        <w:rPr>
          <w:rFonts w:ascii="Arial" w:hAnsi="Arial" w:cs="Arial"/>
          <w:b/>
          <w:sz w:val="18"/>
          <w:szCs w:val="17"/>
        </w:rPr>
        <w:t>8</w:t>
      </w:r>
      <w:r w:rsidR="005A1B0D" w:rsidRPr="00512547">
        <w:rPr>
          <w:rFonts w:ascii="Arial" w:hAnsi="Arial" w:cs="Arial"/>
          <w:b/>
          <w:sz w:val="18"/>
          <w:szCs w:val="17"/>
        </w:rPr>
        <w:t>.</w:t>
      </w:r>
      <w:r w:rsidR="005A1B0D" w:rsidRPr="00512547">
        <w:rPr>
          <w:rFonts w:ascii="Arial" w:hAnsi="Arial" w:cs="Arial"/>
          <w:sz w:val="18"/>
          <w:szCs w:val="17"/>
        </w:rPr>
        <w:t xml:space="preserve"> O candidato se obriga a manter atualizado o endereço perante o </w:t>
      </w:r>
      <w:r w:rsidR="005A1B0D" w:rsidRPr="00512547">
        <w:rPr>
          <w:rFonts w:ascii="Arial" w:hAnsi="Arial" w:cs="Arial"/>
          <w:b/>
          <w:bCs/>
          <w:sz w:val="18"/>
          <w:szCs w:val="17"/>
        </w:rPr>
        <w:t>Instituto Mais</w:t>
      </w:r>
      <w:r w:rsidR="005A1B0D" w:rsidRPr="00512547">
        <w:rPr>
          <w:rFonts w:ascii="Arial" w:hAnsi="Arial" w:cs="Arial"/>
          <w:sz w:val="18"/>
          <w:szCs w:val="17"/>
        </w:rPr>
        <w:t>, situado à Rua Cunha Gago, 740 – São Paulo – SP - CEP 05421-001, até a data de publicação da homologação dos resultados e, após esta data, junto a</w:t>
      </w:r>
      <w:r w:rsidR="00F20477" w:rsidRPr="00512547">
        <w:rPr>
          <w:rFonts w:ascii="Arial" w:hAnsi="Arial" w:cs="Arial"/>
          <w:sz w:val="18"/>
          <w:szCs w:val="17"/>
        </w:rPr>
        <w:t>o</w:t>
      </w:r>
      <w:r w:rsidR="005A1B0D" w:rsidRPr="00512547">
        <w:rPr>
          <w:rFonts w:ascii="Arial" w:hAnsi="Arial" w:cs="Arial"/>
          <w:sz w:val="18"/>
          <w:szCs w:val="17"/>
        </w:rPr>
        <w:t xml:space="preserve"> </w:t>
      </w:r>
      <w:r w:rsidR="00697BA8" w:rsidRPr="00512547">
        <w:rPr>
          <w:rFonts w:ascii="Arial" w:hAnsi="Arial" w:cs="Arial"/>
          <w:b/>
          <w:sz w:val="18"/>
          <w:szCs w:val="17"/>
        </w:rPr>
        <w:t>CONSÓRCIO INTERMUNICIPAL DE SAÚDE DO VALE DO RIBEIRA E LITORAL SUL - CONSAÚDE</w:t>
      </w:r>
      <w:r w:rsidR="005A1B0D" w:rsidRPr="00512547">
        <w:rPr>
          <w:rFonts w:ascii="Arial" w:hAnsi="Arial" w:cs="Arial"/>
          <w:sz w:val="18"/>
          <w:szCs w:val="17"/>
        </w:rPr>
        <w:t>, por meio de correspondência com aviso de recebimento.</w:t>
      </w:r>
    </w:p>
    <w:p w:rsidR="005A1B0D" w:rsidRPr="00512547" w:rsidRDefault="00F357A3" w:rsidP="00760B26">
      <w:pPr>
        <w:autoSpaceDE w:val="0"/>
        <w:autoSpaceDN w:val="0"/>
        <w:adjustRightInd w:val="0"/>
        <w:rPr>
          <w:rFonts w:ascii="Arial" w:hAnsi="Arial" w:cs="Arial"/>
          <w:b/>
          <w:sz w:val="18"/>
          <w:szCs w:val="17"/>
        </w:rPr>
      </w:pPr>
      <w:r w:rsidRPr="00512547">
        <w:rPr>
          <w:rFonts w:ascii="Arial" w:hAnsi="Arial" w:cs="Arial"/>
          <w:b/>
          <w:sz w:val="18"/>
          <w:szCs w:val="17"/>
        </w:rPr>
        <w:t>1</w:t>
      </w:r>
      <w:r w:rsidR="00A25010" w:rsidRPr="00512547">
        <w:rPr>
          <w:rFonts w:ascii="Arial" w:hAnsi="Arial" w:cs="Arial"/>
          <w:b/>
          <w:sz w:val="18"/>
          <w:szCs w:val="17"/>
        </w:rPr>
        <w:t>4</w:t>
      </w:r>
      <w:r w:rsidRPr="00512547">
        <w:rPr>
          <w:rFonts w:ascii="Arial" w:hAnsi="Arial" w:cs="Arial"/>
          <w:b/>
          <w:sz w:val="18"/>
          <w:szCs w:val="17"/>
        </w:rPr>
        <w:t>.</w:t>
      </w:r>
      <w:r w:rsidR="00FC671F" w:rsidRPr="00512547">
        <w:rPr>
          <w:rFonts w:ascii="Arial" w:hAnsi="Arial" w:cs="Arial"/>
          <w:b/>
          <w:sz w:val="18"/>
          <w:szCs w:val="17"/>
        </w:rPr>
        <w:t>9</w:t>
      </w:r>
      <w:r w:rsidR="005A1B0D" w:rsidRPr="00512547">
        <w:rPr>
          <w:rFonts w:ascii="Arial" w:hAnsi="Arial" w:cs="Arial"/>
          <w:b/>
          <w:sz w:val="18"/>
          <w:szCs w:val="17"/>
        </w:rPr>
        <w:t>. É de inteira responsabilidade do candidato acompanhar a publicação de todos os atos, editais e comunicados referentes a este Concurso</w:t>
      </w:r>
      <w:r w:rsidR="00097887" w:rsidRPr="00512547">
        <w:rPr>
          <w:rFonts w:ascii="Arial" w:hAnsi="Arial" w:cs="Arial"/>
          <w:b/>
          <w:sz w:val="18"/>
          <w:szCs w:val="17"/>
        </w:rPr>
        <w:t xml:space="preserve"> Público</w:t>
      </w:r>
      <w:r w:rsidR="005A1B0D" w:rsidRPr="00512547">
        <w:rPr>
          <w:rFonts w:ascii="Arial" w:hAnsi="Arial" w:cs="Arial"/>
          <w:b/>
          <w:sz w:val="18"/>
          <w:szCs w:val="17"/>
        </w:rPr>
        <w:t xml:space="preserve">, devendo ainda, manter seu endereço e telefone atualizados, até que se expire o prazo de </w:t>
      </w:r>
      <w:r w:rsidR="00097887" w:rsidRPr="00512547">
        <w:rPr>
          <w:rFonts w:ascii="Arial" w:hAnsi="Arial" w:cs="Arial"/>
          <w:b/>
          <w:sz w:val="18"/>
          <w:szCs w:val="17"/>
        </w:rPr>
        <w:t xml:space="preserve">sua </w:t>
      </w:r>
      <w:r w:rsidR="005A1B0D" w:rsidRPr="00512547">
        <w:rPr>
          <w:rFonts w:ascii="Arial" w:hAnsi="Arial" w:cs="Arial"/>
          <w:b/>
          <w:sz w:val="18"/>
          <w:szCs w:val="17"/>
        </w:rPr>
        <w:t>validade.</w:t>
      </w:r>
    </w:p>
    <w:p w:rsidR="005A1B0D" w:rsidRPr="00512547" w:rsidRDefault="00F357A3" w:rsidP="00760B26">
      <w:pPr>
        <w:autoSpaceDE w:val="0"/>
        <w:autoSpaceDN w:val="0"/>
        <w:adjustRightInd w:val="0"/>
        <w:rPr>
          <w:rFonts w:ascii="Arial" w:hAnsi="Arial" w:cs="Arial"/>
          <w:sz w:val="18"/>
          <w:szCs w:val="17"/>
        </w:rPr>
      </w:pPr>
      <w:r w:rsidRPr="00512547">
        <w:rPr>
          <w:rFonts w:ascii="Arial" w:hAnsi="Arial" w:cs="Arial"/>
          <w:b/>
          <w:sz w:val="18"/>
          <w:szCs w:val="17"/>
        </w:rPr>
        <w:t>1</w:t>
      </w:r>
      <w:r w:rsidR="00A25010" w:rsidRPr="00512547">
        <w:rPr>
          <w:rFonts w:ascii="Arial" w:hAnsi="Arial" w:cs="Arial"/>
          <w:b/>
          <w:sz w:val="18"/>
          <w:szCs w:val="17"/>
        </w:rPr>
        <w:t>4</w:t>
      </w:r>
      <w:r w:rsidRPr="00512547">
        <w:rPr>
          <w:rFonts w:ascii="Arial" w:hAnsi="Arial" w:cs="Arial"/>
          <w:b/>
          <w:sz w:val="18"/>
          <w:szCs w:val="17"/>
        </w:rPr>
        <w:t>.</w:t>
      </w:r>
      <w:r w:rsidR="00FC671F" w:rsidRPr="00512547">
        <w:rPr>
          <w:rFonts w:ascii="Arial" w:hAnsi="Arial" w:cs="Arial"/>
          <w:b/>
          <w:sz w:val="18"/>
          <w:szCs w:val="17"/>
        </w:rPr>
        <w:t>10</w:t>
      </w:r>
      <w:r w:rsidR="005A1B0D" w:rsidRPr="00512547">
        <w:rPr>
          <w:rFonts w:ascii="Arial" w:hAnsi="Arial" w:cs="Arial"/>
          <w:b/>
          <w:sz w:val="18"/>
          <w:szCs w:val="17"/>
        </w:rPr>
        <w:t>.</w:t>
      </w:r>
      <w:r w:rsidR="005A1B0D" w:rsidRPr="00512547">
        <w:rPr>
          <w:rFonts w:ascii="Arial" w:hAnsi="Arial" w:cs="Arial"/>
          <w:sz w:val="18"/>
          <w:szCs w:val="17"/>
        </w:rPr>
        <w:t xml:space="preserve"> As despesas relativas à participação do candidato no Concurso</w:t>
      </w:r>
      <w:r w:rsidR="00097887" w:rsidRPr="00512547">
        <w:rPr>
          <w:rFonts w:ascii="Arial" w:hAnsi="Arial" w:cs="Arial"/>
          <w:sz w:val="18"/>
          <w:szCs w:val="17"/>
        </w:rPr>
        <w:t xml:space="preserve"> Público</w:t>
      </w:r>
      <w:r w:rsidR="005A1B0D" w:rsidRPr="00512547">
        <w:rPr>
          <w:rFonts w:ascii="Arial" w:hAnsi="Arial" w:cs="Arial"/>
          <w:sz w:val="18"/>
          <w:szCs w:val="17"/>
        </w:rPr>
        <w:t xml:space="preserve"> e à apresentação para posse e exercício correrão </w:t>
      </w:r>
      <w:r w:rsidR="00F70CDC" w:rsidRPr="00512547">
        <w:rPr>
          <w:rFonts w:ascii="Arial" w:hAnsi="Arial" w:cs="Arial"/>
          <w:sz w:val="18"/>
          <w:szCs w:val="17"/>
        </w:rPr>
        <w:t>à</w:t>
      </w:r>
      <w:r w:rsidR="00AB66FD" w:rsidRPr="00512547">
        <w:rPr>
          <w:rFonts w:ascii="Arial" w:hAnsi="Arial" w:cs="Arial"/>
          <w:sz w:val="18"/>
          <w:szCs w:val="17"/>
        </w:rPr>
        <w:t>s</w:t>
      </w:r>
      <w:r w:rsidR="005A1B0D" w:rsidRPr="00512547">
        <w:rPr>
          <w:rFonts w:ascii="Arial" w:hAnsi="Arial" w:cs="Arial"/>
          <w:sz w:val="18"/>
          <w:szCs w:val="17"/>
        </w:rPr>
        <w:t xml:space="preserve"> expensas do próprio candidato.</w:t>
      </w:r>
    </w:p>
    <w:p w:rsidR="005A1B0D" w:rsidRPr="00512547" w:rsidRDefault="00F357A3" w:rsidP="00760B26">
      <w:pPr>
        <w:autoSpaceDE w:val="0"/>
        <w:autoSpaceDN w:val="0"/>
        <w:adjustRightInd w:val="0"/>
        <w:rPr>
          <w:rFonts w:ascii="Arial" w:hAnsi="Arial" w:cs="Arial"/>
          <w:sz w:val="18"/>
          <w:szCs w:val="17"/>
        </w:rPr>
      </w:pPr>
      <w:r w:rsidRPr="00512547">
        <w:rPr>
          <w:rFonts w:ascii="Arial" w:hAnsi="Arial" w:cs="Arial"/>
          <w:b/>
          <w:sz w:val="18"/>
          <w:szCs w:val="17"/>
        </w:rPr>
        <w:t>1</w:t>
      </w:r>
      <w:r w:rsidR="00A25010" w:rsidRPr="00512547">
        <w:rPr>
          <w:rFonts w:ascii="Arial" w:hAnsi="Arial" w:cs="Arial"/>
          <w:b/>
          <w:sz w:val="18"/>
          <w:szCs w:val="17"/>
        </w:rPr>
        <w:t>4</w:t>
      </w:r>
      <w:r w:rsidRPr="00512547">
        <w:rPr>
          <w:rFonts w:ascii="Arial" w:hAnsi="Arial" w:cs="Arial"/>
          <w:b/>
          <w:sz w:val="18"/>
          <w:szCs w:val="17"/>
        </w:rPr>
        <w:t>.</w:t>
      </w:r>
      <w:r w:rsidR="005A1B0D" w:rsidRPr="00512547">
        <w:rPr>
          <w:rFonts w:ascii="Arial" w:hAnsi="Arial" w:cs="Arial"/>
          <w:b/>
          <w:sz w:val="18"/>
          <w:szCs w:val="17"/>
        </w:rPr>
        <w:t>1</w:t>
      </w:r>
      <w:r w:rsidR="00FC671F" w:rsidRPr="00512547">
        <w:rPr>
          <w:rFonts w:ascii="Arial" w:hAnsi="Arial" w:cs="Arial"/>
          <w:b/>
          <w:sz w:val="18"/>
          <w:szCs w:val="17"/>
        </w:rPr>
        <w:t>1</w:t>
      </w:r>
      <w:r w:rsidR="005A1B0D" w:rsidRPr="00512547">
        <w:rPr>
          <w:rFonts w:ascii="Arial" w:hAnsi="Arial" w:cs="Arial"/>
          <w:b/>
          <w:sz w:val="18"/>
          <w:szCs w:val="17"/>
        </w:rPr>
        <w:t>.</w:t>
      </w:r>
      <w:r w:rsidR="005A1B0D" w:rsidRPr="00512547">
        <w:rPr>
          <w:rFonts w:ascii="Arial" w:hAnsi="Arial" w:cs="Arial"/>
          <w:sz w:val="18"/>
          <w:szCs w:val="17"/>
        </w:rPr>
        <w:t xml:space="preserve"> </w:t>
      </w:r>
      <w:r w:rsidR="00F20477" w:rsidRPr="00512547">
        <w:rPr>
          <w:rFonts w:ascii="Arial" w:hAnsi="Arial" w:cs="Arial"/>
          <w:sz w:val="18"/>
          <w:szCs w:val="17"/>
        </w:rPr>
        <w:t>O</w:t>
      </w:r>
      <w:r w:rsidR="005A1B0D" w:rsidRPr="00512547">
        <w:rPr>
          <w:rFonts w:ascii="Arial" w:hAnsi="Arial" w:cs="Arial"/>
          <w:sz w:val="18"/>
          <w:szCs w:val="17"/>
        </w:rPr>
        <w:t xml:space="preserve"> </w:t>
      </w:r>
      <w:r w:rsidR="00697BA8" w:rsidRPr="00512547">
        <w:rPr>
          <w:rFonts w:ascii="Arial" w:hAnsi="Arial" w:cs="Arial"/>
          <w:b/>
          <w:sz w:val="18"/>
          <w:szCs w:val="17"/>
        </w:rPr>
        <w:t>CONSÓRCIO INTERMUNICIPAL DE SAÚDE DO VALE DO RIBEIRA E LITORAL SUL - CONSAÚDE</w:t>
      </w:r>
      <w:r w:rsidR="005A1B0D" w:rsidRPr="00512547">
        <w:rPr>
          <w:rFonts w:ascii="Arial" w:hAnsi="Arial" w:cs="Arial"/>
          <w:b/>
          <w:sz w:val="18"/>
          <w:szCs w:val="17"/>
        </w:rPr>
        <w:t xml:space="preserve"> </w:t>
      </w:r>
      <w:r w:rsidR="005A1B0D" w:rsidRPr="00512547">
        <w:rPr>
          <w:rFonts w:ascii="Arial" w:hAnsi="Arial" w:cs="Arial"/>
          <w:sz w:val="18"/>
          <w:szCs w:val="17"/>
        </w:rPr>
        <w:t xml:space="preserve">e o </w:t>
      </w:r>
      <w:r w:rsidR="005A1B0D" w:rsidRPr="00512547">
        <w:rPr>
          <w:rFonts w:ascii="Arial" w:hAnsi="Arial" w:cs="Arial"/>
          <w:b/>
          <w:bCs/>
          <w:sz w:val="18"/>
          <w:szCs w:val="17"/>
        </w:rPr>
        <w:t>Instituto Mais</w:t>
      </w:r>
      <w:r w:rsidR="005A1B0D" w:rsidRPr="00512547">
        <w:rPr>
          <w:rFonts w:ascii="Arial" w:hAnsi="Arial" w:cs="Arial"/>
          <w:sz w:val="18"/>
          <w:szCs w:val="17"/>
        </w:rPr>
        <w:t xml:space="preserve"> não se responsabilizam por quaisquer cursos, textos, apostilas e outras publicações referentes a este Concurso</w:t>
      </w:r>
      <w:r w:rsidR="00097887" w:rsidRPr="00512547">
        <w:rPr>
          <w:rFonts w:ascii="Arial" w:hAnsi="Arial" w:cs="Arial"/>
          <w:sz w:val="18"/>
          <w:szCs w:val="17"/>
        </w:rPr>
        <w:t xml:space="preserve"> Público</w:t>
      </w:r>
      <w:r w:rsidR="005A1B0D" w:rsidRPr="00512547">
        <w:rPr>
          <w:rFonts w:ascii="Arial" w:hAnsi="Arial" w:cs="Arial"/>
          <w:sz w:val="18"/>
          <w:szCs w:val="17"/>
        </w:rPr>
        <w:t>.</w:t>
      </w:r>
    </w:p>
    <w:p w:rsidR="00456439" w:rsidRPr="00512547" w:rsidRDefault="00456439" w:rsidP="00456439">
      <w:pPr>
        <w:rPr>
          <w:rFonts w:ascii="Arial" w:hAnsi="Arial" w:cs="Arial"/>
          <w:sz w:val="18"/>
          <w:szCs w:val="18"/>
        </w:rPr>
      </w:pPr>
      <w:r w:rsidRPr="00512547">
        <w:rPr>
          <w:rFonts w:ascii="Arial" w:hAnsi="Arial" w:cs="Arial"/>
          <w:b/>
          <w:sz w:val="18"/>
          <w:szCs w:val="18"/>
        </w:rPr>
        <w:t>1</w:t>
      </w:r>
      <w:r w:rsidR="00A25010" w:rsidRPr="00512547">
        <w:rPr>
          <w:rFonts w:ascii="Arial" w:hAnsi="Arial" w:cs="Arial"/>
          <w:b/>
          <w:sz w:val="18"/>
          <w:szCs w:val="18"/>
        </w:rPr>
        <w:t>4</w:t>
      </w:r>
      <w:r w:rsidRPr="00512547">
        <w:rPr>
          <w:rFonts w:ascii="Arial" w:hAnsi="Arial" w:cs="Arial"/>
          <w:b/>
          <w:sz w:val="18"/>
          <w:szCs w:val="18"/>
        </w:rPr>
        <w:t>.12.</w:t>
      </w:r>
      <w:r w:rsidRPr="00512547">
        <w:rPr>
          <w:rFonts w:ascii="Arial" w:hAnsi="Arial" w:cs="Arial"/>
          <w:sz w:val="18"/>
          <w:szCs w:val="18"/>
        </w:rPr>
        <w:t xml:space="preserve"> A legislação a ser abordada será aquela vigente até a data de publicação do presente edital.</w:t>
      </w:r>
    </w:p>
    <w:p w:rsidR="005A1B0D" w:rsidRPr="00512547" w:rsidRDefault="00F357A3" w:rsidP="00760B26">
      <w:pPr>
        <w:rPr>
          <w:rFonts w:ascii="Arial" w:hAnsi="Arial" w:cs="Arial"/>
          <w:sz w:val="18"/>
          <w:szCs w:val="17"/>
        </w:rPr>
      </w:pPr>
      <w:r w:rsidRPr="00512547">
        <w:rPr>
          <w:rFonts w:ascii="Arial" w:hAnsi="Arial" w:cs="Arial"/>
          <w:b/>
          <w:sz w:val="18"/>
          <w:szCs w:val="17"/>
        </w:rPr>
        <w:t>1</w:t>
      </w:r>
      <w:r w:rsidR="00A25010" w:rsidRPr="00512547">
        <w:rPr>
          <w:rFonts w:ascii="Arial" w:hAnsi="Arial" w:cs="Arial"/>
          <w:b/>
          <w:sz w:val="18"/>
          <w:szCs w:val="17"/>
        </w:rPr>
        <w:t>4</w:t>
      </w:r>
      <w:r w:rsidRPr="00512547">
        <w:rPr>
          <w:rFonts w:ascii="Arial" w:hAnsi="Arial" w:cs="Arial"/>
          <w:b/>
          <w:sz w:val="18"/>
          <w:szCs w:val="17"/>
        </w:rPr>
        <w:t>.</w:t>
      </w:r>
      <w:r w:rsidR="005A1B0D" w:rsidRPr="00512547">
        <w:rPr>
          <w:rFonts w:ascii="Arial" w:hAnsi="Arial" w:cs="Arial"/>
          <w:b/>
          <w:sz w:val="18"/>
          <w:szCs w:val="17"/>
        </w:rPr>
        <w:t>1</w:t>
      </w:r>
      <w:r w:rsidR="00456439" w:rsidRPr="00512547">
        <w:rPr>
          <w:rFonts w:ascii="Arial" w:hAnsi="Arial" w:cs="Arial"/>
          <w:b/>
          <w:sz w:val="18"/>
          <w:szCs w:val="17"/>
        </w:rPr>
        <w:t>3</w:t>
      </w:r>
      <w:r w:rsidR="005A1B0D" w:rsidRPr="00512547">
        <w:rPr>
          <w:rFonts w:ascii="Arial" w:hAnsi="Arial" w:cs="Arial"/>
          <w:b/>
          <w:sz w:val="18"/>
          <w:szCs w:val="17"/>
        </w:rPr>
        <w:t>.</w:t>
      </w:r>
      <w:r w:rsidR="005A1B0D" w:rsidRPr="00512547">
        <w:rPr>
          <w:rFonts w:ascii="Arial" w:hAnsi="Arial" w:cs="Arial"/>
          <w:sz w:val="18"/>
          <w:szCs w:val="17"/>
        </w:rPr>
        <w:t xml:space="preserve"> A realização do certame será feita sob exclusiva responsabilidade do </w:t>
      </w:r>
      <w:r w:rsidR="005A1B0D" w:rsidRPr="00512547">
        <w:rPr>
          <w:rFonts w:ascii="Arial" w:hAnsi="Arial" w:cs="Arial"/>
          <w:b/>
          <w:bCs/>
          <w:sz w:val="18"/>
          <w:szCs w:val="17"/>
        </w:rPr>
        <w:t>Instituto Mais de Gestão e Desenvolvimento Social</w:t>
      </w:r>
      <w:r w:rsidR="005A1B0D" w:rsidRPr="00512547">
        <w:rPr>
          <w:rFonts w:ascii="Arial" w:hAnsi="Arial" w:cs="Arial"/>
          <w:sz w:val="18"/>
          <w:szCs w:val="17"/>
        </w:rPr>
        <w:t>.</w:t>
      </w:r>
    </w:p>
    <w:p w:rsidR="005A1B0D" w:rsidRPr="00512547" w:rsidRDefault="00F357A3" w:rsidP="00760B26">
      <w:pPr>
        <w:pStyle w:val="Recuodecorpodetexto2"/>
        <w:ind w:left="0"/>
        <w:rPr>
          <w:rFonts w:ascii="Arial" w:hAnsi="Arial" w:cs="Arial"/>
          <w:b/>
          <w:sz w:val="18"/>
          <w:szCs w:val="17"/>
        </w:rPr>
      </w:pPr>
      <w:r w:rsidRPr="00512547">
        <w:rPr>
          <w:rFonts w:ascii="Arial" w:hAnsi="Arial" w:cs="Arial"/>
          <w:b/>
          <w:sz w:val="18"/>
          <w:szCs w:val="17"/>
        </w:rPr>
        <w:t>1</w:t>
      </w:r>
      <w:r w:rsidR="00A25010" w:rsidRPr="00512547">
        <w:rPr>
          <w:rFonts w:ascii="Arial" w:hAnsi="Arial" w:cs="Arial"/>
          <w:b/>
          <w:sz w:val="18"/>
          <w:szCs w:val="17"/>
        </w:rPr>
        <w:t>4</w:t>
      </w:r>
      <w:r w:rsidRPr="00512547">
        <w:rPr>
          <w:rFonts w:ascii="Arial" w:hAnsi="Arial" w:cs="Arial"/>
          <w:b/>
          <w:sz w:val="18"/>
          <w:szCs w:val="17"/>
        </w:rPr>
        <w:t>.</w:t>
      </w:r>
      <w:r w:rsidR="005A1B0D" w:rsidRPr="00512547">
        <w:rPr>
          <w:rFonts w:ascii="Arial" w:hAnsi="Arial" w:cs="Arial"/>
          <w:b/>
          <w:sz w:val="18"/>
          <w:szCs w:val="17"/>
        </w:rPr>
        <w:t>1</w:t>
      </w:r>
      <w:r w:rsidR="00456439" w:rsidRPr="00512547">
        <w:rPr>
          <w:rFonts w:ascii="Arial" w:hAnsi="Arial" w:cs="Arial"/>
          <w:b/>
          <w:sz w:val="18"/>
          <w:szCs w:val="17"/>
        </w:rPr>
        <w:t>4</w:t>
      </w:r>
      <w:r w:rsidR="005A1B0D" w:rsidRPr="00512547">
        <w:rPr>
          <w:rFonts w:ascii="Arial" w:hAnsi="Arial" w:cs="Arial"/>
          <w:b/>
          <w:sz w:val="18"/>
          <w:szCs w:val="17"/>
        </w:rPr>
        <w:t>.</w:t>
      </w:r>
      <w:r w:rsidR="005A1B0D" w:rsidRPr="00512547">
        <w:rPr>
          <w:rFonts w:ascii="Arial" w:hAnsi="Arial" w:cs="Arial"/>
          <w:sz w:val="18"/>
          <w:szCs w:val="17"/>
        </w:rPr>
        <w:t xml:space="preserve"> Os casos omissos serão resolvidos conjuntamente pela Comissão do Concurso d</w:t>
      </w:r>
      <w:r w:rsidR="00F20477" w:rsidRPr="00512547">
        <w:rPr>
          <w:rFonts w:ascii="Arial" w:hAnsi="Arial" w:cs="Arial"/>
          <w:sz w:val="18"/>
          <w:szCs w:val="17"/>
        </w:rPr>
        <w:t>o</w:t>
      </w:r>
      <w:r w:rsidR="005A1B0D" w:rsidRPr="00512547">
        <w:rPr>
          <w:rFonts w:ascii="Arial" w:hAnsi="Arial" w:cs="Arial"/>
          <w:sz w:val="18"/>
          <w:szCs w:val="17"/>
        </w:rPr>
        <w:t xml:space="preserve"> </w:t>
      </w:r>
      <w:r w:rsidR="00697BA8" w:rsidRPr="00512547">
        <w:rPr>
          <w:rFonts w:ascii="Arial" w:hAnsi="Arial" w:cs="Arial"/>
          <w:b/>
          <w:sz w:val="18"/>
          <w:szCs w:val="17"/>
        </w:rPr>
        <w:t>CONSÓRCIO INTERMUNICIPAL DE SAÚDE DO VALE DO RIBEIRA E LITORAL SUL - CONSAÚDE</w:t>
      </w:r>
      <w:r w:rsidR="005A1B0D" w:rsidRPr="00512547">
        <w:rPr>
          <w:rFonts w:ascii="Arial" w:hAnsi="Arial" w:cs="Arial"/>
          <w:b/>
          <w:sz w:val="18"/>
          <w:szCs w:val="17"/>
        </w:rPr>
        <w:t xml:space="preserve"> </w:t>
      </w:r>
      <w:r w:rsidR="005A1B0D" w:rsidRPr="00512547">
        <w:rPr>
          <w:rFonts w:ascii="Arial" w:hAnsi="Arial" w:cs="Arial"/>
          <w:sz w:val="18"/>
          <w:szCs w:val="17"/>
        </w:rPr>
        <w:t xml:space="preserve">e pelo </w:t>
      </w:r>
      <w:r w:rsidR="005A1B0D" w:rsidRPr="00512547">
        <w:rPr>
          <w:rFonts w:ascii="Arial" w:hAnsi="Arial" w:cs="Arial"/>
          <w:b/>
          <w:bCs/>
          <w:sz w:val="18"/>
          <w:szCs w:val="17"/>
        </w:rPr>
        <w:t>Instituto Mais</w:t>
      </w:r>
      <w:r w:rsidR="005A1B0D" w:rsidRPr="00512547">
        <w:rPr>
          <w:rFonts w:ascii="Arial" w:hAnsi="Arial" w:cs="Arial"/>
          <w:sz w:val="18"/>
          <w:szCs w:val="17"/>
        </w:rPr>
        <w:t xml:space="preserve">, no que tange a realização deste </w:t>
      </w:r>
      <w:r w:rsidR="00097887" w:rsidRPr="00512547">
        <w:rPr>
          <w:rFonts w:ascii="Arial" w:hAnsi="Arial" w:cs="Arial"/>
          <w:sz w:val="18"/>
          <w:szCs w:val="17"/>
        </w:rPr>
        <w:t>C</w:t>
      </w:r>
      <w:r w:rsidR="005A1B0D" w:rsidRPr="00512547">
        <w:rPr>
          <w:rFonts w:ascii="Arial" w:hAnsi="Arial" w:cs="Arial"/>
          <w:sz w:val="18"/>
          <w:szCs w:val="17"/>
        </w:rPr>
        <w:t>oncurso</w:t>
      </w:r>
      <w:r w:rsidR="00097887" w:rsidRPr="00512547">
        <w:rPr>
          <w:rFonts w:ascii="Arial" w:hAnsi="Arial" w:cs="Arial"/>
          <w:sz w:val="18"/>
          <w:szCs w:val="17"/>
        </w:rPr>
        <w:t xml:space="preserve"> Público</w:t>
      </w:r>
      <w:r w:rsidR="005A1B0D" w:rsidRPr="00512547">
        <w:rPr>
          <w:rFonts w:ascii="Arial" w:hAnsi="Arial" w:cs="Arial"/>
          <w:sz w:val="18"/>
          <w:szCs w:val="17"/>
        </w:rPr>
        <w:t>.</w:t>
      </w:r>
    </w:p>
    <w:p w:rsidR="004A465C" w:rsidRPr="00512547" w:rsidRDefault="004A465C" w:rsidP="00760B26">
      <w:pPr>
        <w:pStyle w:val="Recuodecorpodetexto2"/>
        <w:ind w:left="0"/>
        <w:jc w:val="center"/>
        <w:rPr>
          <w:rFonts w:ascii="Arial" w:hAnsi="Arial" w:cs="Arial"/>
          <w:b/>
          <w:sz w:val="18"/>
          <w:szCs w:val="17"/>
        </w:rPr>
      </w:pPr>
    </w:p>
    <w:p w:rsidR="00AB2ED1" w:rsidRPr="00512547" w:rsidRDefault="00AB2ED1" w:rsidP="00760B26">
      <w:pPr>
        <w:pStyle w:val="Recuodecorpodetexto2"/>
        <w:ind w:left="0"/>
        <w:jc w:val="center"/>
        <w:rPr>
          <w:rFonts w:ascii="Arial" w:hAnsi="Arial" w:cs="Arial"/>
          <w:b/>
          <w:sz w:val="18"/>
          <w:szCs w:val="17"/>
        </w:rPr>
      </w:pPr>
    </w:p>
    <w:p w:rsidR="005A1B0D" w:rsidRPr="00512547" w:rsidRDefault="002974A3" w:rsidP="00760B26">
      <w:pPr>
        <w:pStyle w:val="Recuodecorpodetexto2"/>
        <w:ind w:left="0"/>
        <w:jc w:val="center"/>
        <w:rPr>
          <w:rFonts w:ascii="Arial" w:hAnsi="Arial" w:cs="Arial"/>
          <w:b/>
          <w:sz w:val="18"/>
          <w:szCs w:val="17"/>
        </w:rPr>
      </w:pPr>
      <w:proofErr w:type="spellStart"/>
      <w:r w:rsidRPr="00512547">
        <w:rPr>
          <w:rFonts w:ascii="Arial" w:hAnsi="Arial" w:cs="Arial"/>
          <w:b/>
          <w:sz w:val="18"/>
          <w:szCs w:val="17"/>
        </w:rPr>
        <w:t>Pariquera</w:t>
      </w:r>
      <w:proofErr w:type="spellEnd"/>
      <w:r w:rsidRPr="00512547">
        <w:rPr>
          <w:rFonts w:ascii="Arial" w:hAnsi="Arial" w:cs="Arial"/>
          <w:b/>
          <w:sz w:val="18"/>
          <w:szCs w:val="17"/>
        </w:rPr>
        <w:t>-Açu</w:t>
      </w:r>
      <w:r w:rsidR="005A1B0D" w:rsidRPr="00512547">
        <w:rPr>
          <w:rFonts w:ascii="Arial" w:hAnsi="Arial" w:cs="Arial"/>
          <w:b/>
          <w:sz w:val="18"/>
          <w:szCs w:val="17"/>
        </w:rPr>
        <w:t xml:space="preserve">, </w:t>
      </w:r>
      <w:r w:rsidRPr="00512547">
        <w:rPr>
          <w:rFonts w:ascii="Arial" w:hAnsi="Arial" w:cs="Arial"/>
          <w:b/>
          <w:sz w:val="18"/>
          <w:szCs w:val="17"/>
        </w:rPr>
        <w:t>0</w:t>
      </w:r>
      <w:r w:rsidR="002E7515">
        <w:rPr>
          <w:rFonts w:ascii="Arial" w:hAnsi="Arial" w:cs="Arial"/>
          <w:b/>
          <w:sz w:val="18"/>
          <w:szCs w:val="17"/>
        </w:rPr>
        <w:t>5</w:t>
      </w:r>
      <w:r w:rsidR="002450A6" w:rsidRPr="00512547">
        <w:rPr>
          <w:rFonts w:ascii="Arial" w:hAnsi="Arial" w:cs="Arial"/>
          <w:b/>
          <w:sz w:val="18"/>
          <w:szCs w:val="17"/>
        </w:rPr>
        <w:t xml:space="preserve"> de</w:t>
      </w:r>
      <w:r w:rsidRPr="00512547">
        <w:rPr>
          <w:rFonts w:ascii="Arial" w:hAnsi="Arial" w:cs="Arial"/>
          <w:b/>
          <w:sz w:val="18"/>
          <w:szCs w:val="17"/>
        </w:rPr>
        <w:t xml:space="preserve"> abril</w:t>
      </w:r>
      <w:r w:rsidR="006E7F56" w:rsidRPr="00512547">
        <w:rPr>
          <w:rFonts w:ascii="Arial" w:hAnsi="Arial" w:cs="Arial"/>
          <w:b/>
          <w:sz w:val="18"/>
          <w:szCs w:val="17"/>
        </w:rPr>
        <w:t xml:space="preserve"> </w:t>
      </w:r>
      <w:r w:rsidR="005A1B0D" w:rsidRPr="00512547">
        <w:rPr>
          <w:rFonts w:ascii="Arial" w:hAnsi="Arial" w:cs="Arial"/>
          <w:b/>
          <w:sz w:val="18"/>
          <w:szCs w:val="17"/>
        </w:rPr>
        <w:t>de 201</w:t>
      </w:r>
      <w:r w:rsidR="00456439" w:rsidRPr="00512547">
        <w:rPr>
          <w:rFonts w:ascii="Arial" w:hAnsi="Arial" w:cs="Arial"/>
          <w:b/>
          <w:sz w:val="18"/>
          <w:szCs w:val="17"/>
        </w:rPr>
        <w:t>6</w:t>
      </w:r>
      <w:r w:rsidR="005A1B0D" w:rsidRPr="00512547">
        <w:rPr>
          <w:rFonts w:ascii="Arial" w:hAnsi="Arial" w:cs="Arial"/>
          <w:b/>
          <w:sz w:val="18"/>
          <w:szCs w:val="17"/>
        </w:rPr>
        <w:t>.</w:t>
      </w:r>
    </w:p>
    <w:p w:rsidR="00B8316D" w:rsidRPr="00512547" w:rsidRDefault="00B8316D" w:rsidP="00760B26">
      <w:pPr>
        <w:pStyle w:val="Recuodecorpodetexto2"/>
        <w:ind w:left="0"/>
        <w:jc w:val="center"/>
        <w:rPr>
          <w:rFonts w:ascii="Arial" w:hAnsi="Arial" w:cs="Arial"/>
          <w:b/>
          <w:sz w:val="18"/>
          <w:szCs w:val="17"/>
        </w:rPr>
      </w:pPr>
    </w:p>
    <w:p w:rsidR="00AB2ED1" w:rsidRPr="00512547" w:rsidRDefault="00AB2ED1" w:rsidP="00760B26">
      <w:pPr>
        <w:pStyle w:val="Recuodecorpodetexto2"/>
        <w:ind w:left="0"/>
        <w:jc w:val="center"/>
        <w:rPr>
          <w:rFonts w:ascii="Arial" w:hAnsi="Arial" w:cs="Arial"/>
          <w:b/>
          <w:sz w:val="18"/>
          <w:szCs w:val="17"/>
        </w:rPr>
      </w:pPr>
    </w:p>
    <w:p w:rsidR="00456439" w:rsidRPr="00512547" w:rsidRDefault="002974A3" w:rsidP="002974A3">
      <w:pPr>
        <w:pStyle w:val="Recuodecorpodetexto2"/>
        <w:ind w:left="0"/>
        <w:jc w:val="center"/>
        <w:rPr>
          <w:rFonts w:ascii="Arial" w:hAnsi="Arial" w:cs="Arial"/>
          <w:b/>
          <w:color w:val="000000"/>
          <w:sz w:val="22"/>
          <w:szCs w:val="18"/>
          <w:shd w:val="clear" w:color="auto" w:fill="FFFFFF"/>
        </w:rPr>
      </w:pPr>
      <w:r w:rsidRPr="00512547">
        <w:rPr>
          <w:rFonts w:ascii="Arial" w:hAnsi="Arial" w:cs="Arial"/>
          <w:b/>
          <w:color w:val="000000"/>
          <w:sz w:val="22"/>
          <w:szCs w:val="18"/>
          <w:shd w:val="clear" w:color="auto" w:fill="FFFFFF"/>
        </w:rPr>
        <w:t>Presidente da Comissão</w:t>
      </w:r>
    </w:p>
    <w:p w:rsidR="00793E4E" w:rsidRPr="00512547" w:rsidRDefault="00793E4E" w:rsidP="00793E4E">
      <w:pPr>
        <w:pStyle w:val="Recuodecorpodetexto2"/>
        <w:ind w:left="0"/>
        <w:jc w:val="center"/>
        <w:rPr>
          <w:rFonts w:ascii="Arial" w:hAnsi="Arial" w:cs="Arial"/>
          <w:b/>
          <w:color w:val="000000"/>
          <w:sz w:val="22"/>
          <w:szCs w:val="18"/>
          <w:shd w:val="clear" w:color="auto" w:fill="FFFFFF"/>
        </w:rPr>
      </w:pPr>
    </w:p>
    <w:p w:rsidR="00456439" w:rsidRPr="00512547" w:rsidRDefault="00456439" w:rsidP="00760B26">
      <w:pPr>
        <w:pStyle w:val="Recuodecorpodetexto2"/>
        <w:ind w:left="0"/>
        <w:rPr>
          <w:rFonts w:ascii="Arial" w:hAnsi="Arial" w:cs="Arial"/>
          <w:b/>
          <w:szCs w:val="18"/>
        </w:rPr>
      </w:pPr>
    </w:p>
    <w:p w:rsidR="00AD3F1F" w:rsidRPr="00512547" w:rsidRDefault="00AD3F1F" w:rsidP="00760B26">
      <w:pPr>
        <w:jc w:val="left"/>
        <w:rPr>
          <w:rFonts w:ascii="Arial" w:hAnsi="Arial" w:cs="Arial"/>
          <w:b/>
          <w:sz w:val="20"/>
          <w:szCs w:val="18"/>
        </w:rPr>
      </w:pPr>
    </w:p>
    <w:p w:rsidR="00FE23B3" w:rsidRPr="00512547" w:rsidRDefault="00FE23B3" w:rsidP="00B8316D">
      <w:pPr>
        <w:pStyle w:val="Recuodecorpodetexto2"/>
        <w:shd w:val="clear" w:color="auto" w:fill="BFBFBF" w:themeFill="background1" w:themeFillShade="BF"/>
        <w:ind w:left="0"/>
        <w:jc w:val="center"/>
        <w:rPr>
          <w:rFonts w:ascii="Arial" w:hAnsi="Arial" w:cs="Arial"/>
          <w:b/>
          <w:spacing w:val="80"/>
          <w:sz w:val="28"/>
          <w:szCs w:val="24"/>
        </w:rPr>
      </w:pPr>
      <w:r w:rsidRPr="00512547">
        <w:rPr>
          <w:rFonts w:ascii="Arial" w:hAnsi="Arial" w:cs="Arial"/>
          <w:b/>
          <w:spacing w:val="80"/>
          <w:sz w:val="28"/>
          <w:szCs w:val="24"/>
        </w:rPr>
        <w:t xml:space="preserve">ANEXO I - DESCRIÇÃO DOS </w:t>
      </w:r>
      <w:r w:rsidR="00C2065A" w:rsidRPr="00512547">
        <w:rPr>
          <w:rFonts w:ascii="Arial" w:hAnsi="Arial" w:cs="Arial"/>
          <w:b/>
          <w:spacing w:val="80"/>
          <w:sz w:val="28"/>
          <w:szCs w:val="24"/>
        </w:rPr>
        <w:t>EMPREGO</w:t>
      </w:r>
      <w:r w:rsidR="002974A3" w:rsidRPr="00512547">
        <w:rPr>
          <w:rFonts w:ascii="Arial" w:hAnsi="Arial" w:cs="Arial"/>
          <w:b/>
          <w:spacing w:val="80"/>
          <w:sz w:val="28"/>
          <w:szCs w:val="24"/>
        </w:rPr>
        <w:t>S</w:t>
      </w:r>
      <w:r w:rsidR="00A25010" w:rsidRPr="00512547">
        <w:rPr>
          <w:rFonts w:ascii="Arial" w:hAnsi="Arial" w:cs="Arial"/>
          <w:b/>
          <w:spacing w:val="80"/>
          <w:sz w:val="28"/>
          <w:szCs w:val="24"/>
        </w:rPr>
        <w:t xml:space="preserve"> PÚBLICOS</w:t>
      </w:r>
    </w:p>
    <w:p w:rsidR="008415E1" w:rsidRPr="00512547" w:rsidRDefault="008415E1" w:rsidP="008415E1">
      <w:pPr>
        <w:pStyle w:val="Recuodecorpodetexto2"/>
        <w:shd w:val="clear" w:color="auto" w:fill="FFFFFF" w:themeFill="background1"/>
        <w:ind w:left="0"/>
        <w:jc w:val="center"/>
        <w:rPr>
          <w:rFonts w:ascii="Arial" w:hAnsi="Arial" w:cs="Arial"/>
          <w:b/>
          <w:spacing w:val="80"/>
          <w:sz w:val="2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255"/>
        <w:gridCol w:w="7848"/>
      </w:tblGrid>
      <w:tr w:rsidR="008415E1" w:rsidRPr="00512547" w:rsidTr="004F6648">
        <w:trPr>
          <w:trHeight w:val="113"/>
          <w:tblHeader/>
        </w:trPr>
        <w:tc>
          <w:tcPr>
            <w:tcW w:w="1466" w:type="pct"/>
            <w:shd w:val="clear" w:color="auto" w:fill="D9D9D9" w:themeFill="background1" w:themeFillShade="D9"/>
            <w:vAlign w:val="center"/>
          </w:tcPr>
          <w:p w:rsidR="008415E1" w:rsidRPr="00512547" w:rsidRDefault="008415E1" w:rsidP="00395AB6">
            <w:pPr>
              <w:pStyle w:val="Contedodetabela"/>
              <w:snapToGrid w:val="0"/>
              <w:jc w:val="center"/>
              <w:rPr>
                <w:rFonts w:ascii="Arial" w:hAnsi="Arial" w:cs="Arial"/>
                <w:b/>
                <w:bCs/>
                <w:sz w:val="18"/>
                <w:szCs w:val="18"/>
              </w:rPr>
            </w:pPr>
            <w:r w:rsidRPr="00512547">
              <w:rPr>
                <w:rFonts w:ascii="Arial" w:hAnsi="Arial" w:cs="Arial"/>
                <w:b/>
                <w:bCs/>
                <w:sz w:val="18"/>
                <w:szCs w:val="18"/>
              </w:rPr>
              <w:t>EMPREGO PÚBLICO</w:t>
            </w:r>
          </w:p>
        </w:tc>
        <w:tc>
          <w:tcPr>
            <w:tcW w:w="3534" w:type="pct"/>
            <w:shd w:val="clear" w:color="auto" w:fill="D9D9D9" w:themeFill="background1" w:themeFillShade="D9"/>
            <w:vAlign w:val="center"/>
          </w:tcPr>
          <w:p w:rsidR="008415E1" w:rsidRPr="00512547" w:rsidRDefault="008415E1" w:rsidP="008415E1">
            <w:pPr>
              <w:pStyle w:val="Contedodetabela"/>
              <w:snapToGrid w:val="0"/>
              <w:jc w:val="center"/>
              <w:rPr>
                <w:rFonts w:ascii="Arial" w:hAnsi="Arial" w:cs="Arial"/>
                <w:b/>
                <w:bCs/>
                <w:sz w:val="18"/>
                <w:szCs w:val="18"/>
              </w:rPr>
            </w:pPr>
            <w:r w:rsidRPr="00512547">
              <w:rPr>
                <w:rFonts w:ascii="Arial" w:hAnsi="Arial" w:cs="Arial"/>
                <w:b/>
                <w:bCs/>
                <w:sz w:val="18"/>
                <w:szCs w:val="18"/>
              </w:rPr>
              <w:t>DESCRIÇÃO DO EMPREGO</w:t>
            </w:r>
          </w:p>
        </w:tc>
      </w:tr>
      <w:tr w:rsidR="008415E1" w:rsidRPr="00512547" w:rsidTr="004F6648">
        <w:trPr>
          <w:trHeight w:val="113"/>
        </w:trPr>
        <w:tc>
          <w:tcPr>
            <w:tcW w:w="1466" w:type="pct"/>
            <w:shd w:val="clear" w:color="auto" w:fill="auto"/>
            <w:vAlign w:val="center"/>
          </w:tcPr>
          <w:p w:rsidR="008415E1" w:rsidRPr="00512547" w:rsidRDefault="008415E1" w:rsidP="00395AB6">
            <w:pPr>
              <w:pStyle w:val="Contedodetabela"/>
              <w:snapToGrid w:val="0"/>
              <w:jc w:val="center"/>
              <w:rPr>
                <w:rFonts w:ascii="Arial" w:hAnsi="Arial" w:cs="Arial"/>
                <w:b/>
                <w:sz w:val="18"/>
                <w:szCs w:val="18"/>
              </w:rPr>
            </w:pPr>
            <w:r w:rsidRPr="00512547">
              <w:rPr>
                <w:rFonts w:ascii="Arial" w:hAnsi="Arial" w:cs="Arial"/>
                <w:b/>
                <w:sz w:val="18"/>
                <w:szCs w:val="18"/>
              </w:rPr>
              <w:t>Almoxarife</w:t>
            </w:r>
          </w:p>
        </w:tc>
        <w:tc>
          <w:tcPr>
            <w:tcW w:w="3534" w:type="pct"/>
            <w:vAlign w:val="center"/>
          </w:tcPr>
          <w:p w:rsidR="008415E1" w:rsidRPr="00512547" w:rsidRDefault="008415E1" w:rsidP="008415E1">
            <w:pPr>
              <w:autoSpaceDE w:val="0"/>
              <w:autoSpaceDN w:val="0"/>
              <w:adjustRightInd w:val="0"/>
              <w:rPr>
                <w:rFonts w:ascii="Arial" w:hAnsi="Arial" w:cs="Arial"/>
                <w:sz w:val="18"/>
                <w:szCs w:val="18"/>
              </w:rPr>
            </w:pPr>
            <w:r w:rsidRPr="00512547">
              <w:rPr>
                <w:rFonts w:ascii="Arial" w:eastAsiaTheme="minorHAnsi" w:hAnsi="Arial" w:cs="Arial"/>
                <w:sz w:val="18"/>
                <w:szCs w:val="18"/>
                <w:lang w:eastAsia="en-US"/>
              </w:rPr>
              <w:t>Recepcionam, conferem e armazenam produtos e materiais em almoxarifados e depósitos. Fazem os lançamentos da movimentação de entradas e saídas e controlam os estoques. Distribuem produtos e materiais a serem expedidos. Organizam o almoxarifado para facilitar a movimentação dos itens armazenados e a armazenar.</w:t>
            </w:r>
          </w:p>
        </w:tc>
      </w:tr>
      <w:tr w:rsidR="008415E1" w:rsidRPr="00512547" w:rsidTr="004F6648">
        <w:trPr>
          <w:trHeight w:val="113"/>
        </w:trPr>
        <w:tc>
          <w:tcPr>
            <w:tcW w:w="1466" w:type="pct"/>
            <w:shd w:val="clear" w:color="auto" w:fill="auto"/>
            <w:vAlign w:val="center"/>
          </w:tcPr>
          <w:p w:rsidR="008415E1" w:rsidRPr="00512547" w:rsidRDefault="008415E1" w:rsidP="00395AB6">
            <w:pPr>
              <w:pStyle w:val="Contedodetabela"/>
              <w:snapToGrid w:val="0"/>
              <w:jc w:val="center"/>
              <w:rPr>
                <w:rFonts w:ascii="Arial" w:hAnsi="Arial" w:cs="Arial"/>
                <w:b/>
                <w:sz w:val="18"/>
                <w:szCs w:val="18"/>
              </w:rPr>
            </w:pPr>
            <w:r w:rsidRPr="00512547">
              <w:rPr>
                <w:rFonts w:ascii="Arial" w:hAnsi="Arial" w:cs="Arial"/>
                <w:b/>
                <w:sz w:val="18"/>
                <w:szCs w:val="18"/>
              </w:rPr>
              <w:t>Auxiliar de Enfermagem do Trabalho</w:t>
            </w:r>
          </w:p>
        </w:tc>
        <w:tc>
          <w:tcPr>
            <w:tcW w:w="3534" w:type="pct"/>
            <w:vAlign w:val="center"/>
          </w:tcPr>
          <w:p w:rsidR="008415E1" w:rsidRPr="00512547" w:rsidRDefault="008415E1" w:rsidP="008415E1">
            <w:pPr>
              <w:autoSpaceDE w:val="0"/>
              <w:autoSpaceDN w:val="0"/>
              <w:adjustRightInd w:val="0"/>
              <w:rPr>
                <w:rFonts w:ascii="Arial" w:eastAsiaTheme="minorHAnsi" w:hAnsi="Arial" w:cs="Arial"/>
                <w:sz w:val="18"/>
                <w:szCs w:val="18"/>
                <w:lang w:eastAsia="en-US"/>
              </w:rPr>
            </w:pPr>
            <w:r w:rsidRPr="00512547">
              <w:rPr>
                <w:rFonts w:ascii="Arial" w:eastAsiaTheme="minorHAnsi" w:hAnsi="Arial" w:cs="Arial"/>
                <w:sz w:val="18"/>
                <w:szCs w:val="18"/>
                <w:lang w:eastAsia="en-US"/>
              </w:rPr>
              <w:t xml:space="preserve">Atender ao trabalhador. </w:t>
            </w:r>
            <w:proofErr w:type="spellStart"/>
            <w:r w:rsidRPr="00512547">
              <w:rPr>
                <w:rFonts w:ascii="Arial" w:eastAsiaTheme="minorHAnsi" w:hAnsi="Arial" w:cs="Arial"/>
                <w:sz w:val="18"/>
                <w:szCs w:val="18"/>
                <w:lang w:eastAsia="en-US"/>
              </w:rPr>
              <w:t>Rezalizar</w:t>
            </w:r>
            <w:proofErr w:type="spellEnd"/>
            <w:r w:rsidRPr="00512547">
              <w:rPr>
                <w:rFonts w:ascii="Arial" w:eastAsiaTheme="minorHAnsi" w:hAnsi="Arial" w:cs="Arial"/>
                <w:sz w:val="18"/>
                <w:szCs w:val="18"/>
                <w:lang w:eastAsia="en-US"/>
              </w:rPr>
              <w:t xml:space="preserve"> exames </w:t>
            </w:r>
            <w:proofErr w:type="spellStart"/>
            <w:r w:rsidRPr="00512547">
              <w:rPr>
                <w:rFonts w:ascii="Arial" w:eastAsiaTheme="minorHAnsi" w:hAnsi="Arial" w:cs="Arial"/>
                <w:sz w:val="18"/>
                <w:szCs w:val="18"/>
                <w:lang w:eastAsia="en-US"/>
              </w:rPr>
              <w:t>pré</w:t>
            </w:r>
            <w:proofErr w:type="spellEnd"/>
            <w:r w:rsidRPr="00512547">
              <w:rPr>
                <w:rFonts w:ascii="Arial" w:eastAsiaTheme="minorHAnsi" w:hAnsi="Arial" w:cs="Arial"/>
                <w:sz w:val="18"/>
                <w:szCs w:val="18"/>
                <w:lang w:eastAsia="en-US"/>
              </w:rPr>
              <w:t>-admissionais. Realizar atendimento de pequenos curativos. Coletar material. Encaminhar exames laboratoriais. Preparar o trabalhador para exame médico. Verificar sinais vitais. Manter diálogo de segurança. Preparar materiais e equipamentos. Preparar relatórios de sua competência profissional. Controlar, preparar e esterilizar equipamento, sob supervisão do Enfermeiro do Trabalho.</w:t>
            </w:r>
          </w:p>
        </w:tc>
      </w:tr>
      <w:tr w:rsidR="008415E1" w:rsidRPr="00512547" w:rsidTr="004F6648">
        <w:trPr>
          <w:trHeight w:val="113"/>
        </w:trPr>
        <w:tc>
          <w:tcPr>
            <w:tcW w:w="1466" w:type="pct"/>
            <w:shd w:val="clear" w:color="auto" w:fill="auto"/>
            <w:vAlign w:val="center"/>
          </w:tcPr>
          <w:p w:rsidR="008415E1" w:rsidRPr="00512547" w:rsidRDefault="008415E1" w:rsidP="00395AB6">
            <w:pPr>
              <w:pStyle w:val="Contedodetabela"/>
              <w:snapToGrid w:val="0"/>
              <w:jc w:val="center"/>
              <w:rPr>
                <w:rFonts w:ascii="Arial" w:hAnsi="Arial" w:cs="Arial"/>
                <w:b/>
                <w:sz w:val="18"/>
                <w:szCs w:val="18"/>
              </w:rPr>
            </w:pPr>
            <w:r w:rsidRPr="00512547">
              <w:rPr>
                <w:rFonts w:ascii="Arial" w:hAnsi="Arial" w:cs="Arial"/>
                <w:b/>
                <w:sz w:val="18"/>
                <w:szCs w:val="18"/>
              </w:rPr>
              <w:t>Enfermeiro do Trabalho</w:t>
            </w:r>
          </w:p>
        </w:tc>
        <w:tc>
          <w:tcPr>
            <w:tcW w:w="3534" w:type="pct"/>
            <w:vAlign w:val="center"/>
          </w:tcPr>
          <w:p w:rsidR="008415E1" w:rsidRPr="00512547" w:rsidRDefault="008415E1" w:rsidP="008415E1">
            <w:pPr>
              <w:autoSpaceDE w:val="0"/>
              <w:autoSpaceDN w:val="0"/>
              <w:adjustRightInd w:val="0"/>
              <w:rPr>
                <w:rFonts w:ascii="Arial" w:hAnsi="Arial" w:cs="Arial"/>
                <w:sz w:val="18"/>
                <w:szCs w:val="18"/>
              </w:rPr>
            </w:pPr>
            <w:r w:rsidRPr="00512547">
              <w:rPr>
                <w:rFonts w:ascii="Arial" w:eastAsiaTheme="minorHAnsi" w:hAnsi="Arial" w:cs="Arial"/>
                <w:sz w:val="18"/>
                <w:szCs w:val="18"/>
                <w:lang w:eastAsia="en-US"/>
              </w:rPr>
              <w:t>Prestar assistência de enfermagem do trabalho ao cliente em ambulatórios, em setores de trabalho e em domicílio. Executar atividades relacionadas com o serviço de higiene, medicina e segurança do trabalho, integrando equipes de estudos. Realizar procedimentos de enfermagem de maior complexidade e prescrever ações, adotando medidas de precaução universal de biossegurança.</w:t>
            </w:r>
          </w:p>
        </w:tc>
      </w:tr>
      <w:tr w:rsidR="008415E1" w:rsidRPr="00512547" w:rsidTr="004F6648">
        <w:trPr>
          <w:trHeight w:val="113"/>
        </w:trPr>
        <w:tc>
          <w:tcPr>
            <w:tcW w:w="1466" w:type="pct"/>
            <w:shd w:val="clear" w:color="auto" w:fill="auto"/>
            <w:vAlign w:val="center"/>
          </w:tcPr>
          <w:p w:rsidR="008415E1" w:rsidRPr="00512547" w:rsidRDefault="008415E1" w:rsidP="00395AB6">
            <w:pPr>
              <w:pStyle w:val="Contedodetabela"/>
              <w:snapToGrid w:val="0"/>
              <w:jc w:val="center"/>
              <w:rPr>
                <w:rFonts w:ascii="Arial" w:hAnsi="Arial" w:cs="Arial"/>
                <w:b/>
                <w:sz w:val="18"/>
                <w:szCs w:val="18"/>
              </w:rPr>
            </w:pPr>
            <w:r w:rsidRPr="00512547">
              <w:rPr>
                <w:rFonts w:ascii="Arial" w:hAnsi="Arial" w:cs="Arial"/>
                <w:b/>
                <w:sz w:val="18"/>
                <w:szCs w:val="18"/>
              </w:rPr>
              <w:t>Enfermeiro Obstetra</w:t>
            </w:r>
          </w:p>
        </w:tc>
        <w:tc>
          <w:tcPr>
            <w:tcW w:w="3534" w:type="pct"/>
            <w:vAlign w:val="center"/>
          </w:tcPr>
          <w:p w:rsidR="008415E1" w:rsidRPr="00512547" w:rsidRDefault="008415E1" w:rsidP="008415E1">
            <w:pPr>
              <w:autoSpaceDE w:val="0"/>
              <w:autoSpaceDN w:val="0"/>
              <w:adjustRightInd w:val="0"/>
              <w:rPr>
                <w:rFonts w:ascii="Arial" w:hAnsi="Arial" w:cs="Arial"/>
                <w:sz w:val="18"/>
                <w:szCs w:val="18"/>
              </w:rPr>
            </w:pPr>
            <w:r w:rsidRPr="00512547">
              <w:rPr>
                <w:rFonts w:ascii="Arial" w:eastAsiaTheme="minorHAnsi" w:hAnsi="Arial" w:cs="Arial"/>
                <w:sz w:val="18"/>
                <w:szCs w:val="18"/>
                <w:lang w:eastAsia="en-US"/>
              </w:rPr>
              <w:t xml:space="preserve">Prestar assistência ao paciente e/ou </w:t>
            </w:r>
            <w:proofErr w:type="spellStart"/>
            <w:proofErr w:type="gramStart"/>
            <w:r w:rsidRPr="00512547">
              <w:rPr>
                <w:rFonts w:ascii="Arial" w:eastAsiaTheme="minorHAnsi" w:hAnsi="Arial" w:cs="Arial"/>
                <w:sz w:val="18"/>
                <w:szCs w:val="18"/>
                <w:lang w:eastAsia="en-US"/>
              </w:rPr>
              <w:t>cliente.Coordenar</w:t>
            </w:r>
            <w:proofErr w:type="spellEnd"/>
            <w:proofErr w:type="gramEnd"/>
            <w:r w:rsidRPr="00512547">
              <w:rPr>
                <w:rFonts w:ascii="Arial" w:eastAsiaTheme="minorHAnsi" w:hAnsi="Arial" w:cs="Arial"/>
                <w:sz w:val="18"/>
                <w:szCs w:val="18"/>
                <w:lang w:eastAsia="en-US"/>
              </w:rPr>
              <w:t>, planejar ações e auditar serviços de enfermagem e/ou perfusão. Implementar ações para a promoção da saúde junto à comunidade. Realizar procedimentos de circulação extracorpórea em hospitais.</w:t>
            </w:r>
          </w:p>
        </w:tc>
      </w:tr>
      <w:tr w:rsidR="008415E1" w:rsidRPr="00512547" w:rsidTr="004F6648">
        <w:trPr>
          <w:trHeight w:val="113"/>
        </w:trPr>
        <w:tc>
          <w:tcPr>
            <w:tcW w:w="1466" w:type="pct"/>
            <w:shd w:val="clear" w:color="auto" w:fill="auto"/>
            <w:vAlign w:val="center"/>
          </w:tcPr>
          <w:p w:rsidR="008415E1" w:rsidRPr="00512547" w:rsidRDefault="008415E1" w:rsidP="00395AB6">
            <w:pPr>
              <w:pStyle w:val="Contedodetabela"/>
              <w:snapToGrid w:val="0"/>
              <w:jc w:val="center"/>
              <w:rPr>
                <w:rFonts w:ascii="Arial" w:hAnsi="Arial" w:cs="Arial"/>
                <w:b/>
                <w:sz w:val="18"/>
                <w:szCs w:val="18"/>
              </w:rPr>
            </w:pPr>
            <w:r w:rsidRPr="00512547">
              <w:rPr>
                <w:rFonts w:ascii="Arial" w:hAnsi="Arial" w:cs="Arial"/>
                <w:b/>
                <w:sz w:val="18"/>
                <w:szCs w:val="18"/>
              </w:rPr>
              <w:t>Instrumentador Cirúrgico</w:t>
            </w:r>
          </w:p>
        </w:tc>
        <w:tc>
          <w:tcPr>
            <w:tcW w:w="3534" w:type="pct"/>
            <w:vAlign w:val="center"/>
          </w:tcPr>
          <w:p w:rsidR="008415E1" w:rsidRPr="00512547" w:rsidRDefault="008415E1" w:rsidP="008415E1">
            <w:pPr>
              <w:autoSpaceDE w:val="0"/>
              <w:autoSpaceDN w:val="0"/>
              <w:adjustRightInd w:val="0"/>
              <w:rPr>
                <w:rFonts w:ascii="Arial" w:hAnsi="Arial" w:cs="Arial"/>
                <w:sz w:val="18"/>
                <w:szCs w:val="18"/>
              </w:rPr>
            </w:pPr>
            <w:r w:rsidRPr="00512547">
              <w:rPr>
                <w:rFonts w:ascii="Arial" w:eastAsiaTheme="minorHAnsi" w:hAnsi="Arial" w:cs="Arial"/>
                <w:sz w:val="18"/>
                <w:szCs w:val="18"/>
                <w:lang w:eastAsia="en-US"/>
              </w:rPr>
              <w:t>Desempenhar atividades técnicas de enfermagem; atuar em cirurgia, terapia, puericultura, pediatria, psiquiatria, obstetrícia, saúde ocupacional e outras áreas; assistir o paciente; administrar medicamentos e desempenhar tarefas de instrumentação cirúrgica; organizar o ambiente de trabalho; realizar registros e relatórios técnicos; atuar na promoção da saúde da família.</w:t>
            </w:r>
          </w:p>
        </w:tc>
      </w:tr>
      <w:tr w:rsidR="008415E1" w:rsidRPr="00512547" w:rsidTr="004F6648">
        <w:trPr>
          <w:trHeight w:val="113"/>
        </w:trPr>
        <w:tc>
          <w:tcPr>
            <w:tcW w:w="1466" w:type="pct"/>
            <w:shd w:val="clear" w:color="auto" w:fill="auto"/>
            <w:vAlign w:val="center"/>
          </w:tcPr>
          <w:p w:rsidR="008415E1" w:rsidRPr="00512547" w:rsidRDefault="008415E1" w:rsidP="00395AB6">
            <w:pPr>
              <w:pStyle w:val="Ttulo7"/>
              <w:numPr>
                <w:ilvl w:val="6"/>
                <w:numId w:val="0"/>
              </w:numPr>
              <w:tabs>
                <w:tab w:val="num" w:pos="0"/>
              </w:tabs>
              <w:jc w:val="center"/>
              <w:rPr>
                <w:rFonts w:ascii="Arial" w:hAnsi="Arial" w:cs="Arial"/>
                <w:sz w:val="18"/>
                <w:szCs w:val="18"/>
              </w:rPr>
            </w:pPr>
            <w:r w:rsidRPr="00512547">
              <w:rPr>
                <w:rFonts w:ascii="Arial" w:hAnsi="Arial" w:cs="Arial"/>
                <w:sz w:val="18"/>
                <w:szCs w:val="18"/>
              </w:rPr>
              <w:lastRenderedPageBreak/>
              <w:t xml:space="preserve">Médico </w:t>
            </w:r>
            <w:proofErr w:type="spellStart"/>
            <w:r w:rsidRPr="00512547">
              <w:rPr>
                <w:rFonts w:ascii="Arial" w:hAnsi="Arial" w:cs="Arial"/>
                <w:sz w:val="18"/>
                <w:szCs w:val="18"/>
              </w:rPr>
              <w:t>Anestesiologista</w:t>
            </w:r>
            <w:proofErr w:type="spellEnd"/>
          </w:p>
        </w:tc>
        <w:tc>
          <w:tcPr>
            <w:tcW w:w="3534" w:type="pct"/>
            <w:vAlign w:val="center"/>
          </w:tcPr>
          <w:p w:rsidR="008415E1" w:rsidRPr="00512547" w:rsidRDefault="008415E1" w:rsidP="008415E1">
            <w:pPr>
              <w:autoSpaceDE w:val="0"/>
              <w:autoSpaceDN w:val="0"/>
              <w:adjustRightInd w:val="0"/>
              <w:rPr>
                <w:rFonts w:ascii="Arial" w:hAnsi="Arial" w:cs="Arial"/>
                <w:sz w:val="18"/>
                <w:szCs w:val="18"/>
              </w:rPr>
            </w:pPr>
            <w:r w:rsidRPr="00512547">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8415E1" w:rsidRPr="00512547" w:rsidTr="004F6648">
        <w:trPr>
          <w:trHeight w:val="113"/>
        </w:trPr>
        <w:tc>
          <w:tcPr>
            <w:tcW w:w="1466" w:type="pct"/>
            <w:shd w:val="clear" w:color="auto" w:fill="auto"/>
            <w:vAlign w:val="center"/>
          </w:tcPr>
          <w:p w:rsidR="008415E1" w:rsidRPr="00512547" w:rsidRDefault="008415E1" w:rsidP="00395AB6">
            <w:pPr>
              <w:pStyle w:val="Contedodetabela"/>
              <w:snapToGrid w:val="0"/>
              <w:jc w:val="center"/>
              <w:rPr>
                <w:rFonts w:ascii="Arial" w:hAnsi="Arial" w:cs="Arial"/>
                <w:b/>
                <w:sz w:val="18"/>
                <w:szCs w:val="18"/>
              </w:rPr>
            </w:pPr>
            <w:r w:rsidRPr="00512547">
              <w:rPr>
                <w:rFonts w:ascii="Arial" w:hAnsi="Arial" w:cs="Arial"/>
                <w:b/>
                <w:sz w:val="18"/>
                <w:szCs w:val="18"/>
              </w:rPr>
              <w:t>Médico Cirurgião</w:t>
            </w:r>
          </w:p>
        </w:tc>
        <w:tc>
          <w:tcPr>
            <w:tcW w:w="3534" w:type="pct"/>
            <w:vAlign w:val="center"/>
          </w:tcPr>
          <w:p w:rsidR="008415E1" w:rsidRPr="00512547" w:rsidRDefault="008415E1" w:rsidP="008415E1">
            <w:pPr>
              <w:autoSpaceDE w:val="0"/>
              <w:autoSpaceDN w:val="0"/>
              <w:adjustRightInd w:val="0"/>
              <w:rPr>
                <w:rFonts w:ascii="Arial" w:hAnsi="Arial" w:cs="Arial"/>
                <w:sz w:val="18"/>
                <w:szCs w:val="18"/>
              </w:rPr>
            </w:pPr>
            <w:r w:rsidRPr="00512547">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8415E1" w:rsidRPr="00512547" w:rsidTr="004F6648">
        <w:trPr>
          <w:trHeight w:val="113"/>
        </w:trPr>
        <w:tc>
          <w:tcPr>
            <w:tcW w:w="1466" w:type="pct"/>
            <w:shd w:val="clear" w:color="auto" w:fill="auto"/>
            <w:vAlign w:val="center"/>
          </w:tcPr>
          <w:p w:rsidR="008415E1" w:rsidRPr="00512547" w:rsidRDefault="008415E1" w:rsidP="00395AB6">
            <w:pPr>
              <w:pStyle w:val="Contedodetabela"/>
              <w:snapToGrid w:val="0"/>
              <w:jc w:val="center"/>
              <w:rPr>
                <w:rFonts w:ascii="Arial" w:hAnsi="Arial" w:cs="Arial"/>
                <w:b/>
                <w:sz w:val="18"/>
                <w:szCs w:val="18"/>
              </w:rPr>
            </w:pPr>
            <w:r w:rsidRPr="00512547">
              <w:rPr>
                <w:rFonts w:ascii="Arial" w:hAnsi="Arial" w:cs="Arial"/>
                <w:b/>
                <w:sz w:val="18"/>
                <w:szCs w:val="18"/>
              </w:rPr>
              <w:t>Médico do Trabalho</w:t>
            </w:r>
          </w:p>
        </w:tc>
        <w:tc>
          <w:tcPr>
            <w:tcW w:w="3534" w:type="pct"/>
            <w:vAlign w:val="center"/>
          </w:tcPr>
          <w:p w:rsidR="008415E1" w:rsidRPr="00512547" w:rsidRDefault="008415E1" w:rsidP="008415E1">
            <w:pPr>
              <w:autoSpaceDE w:val="0"/>
              <w:autoSpaceDN w:val="0"/>
              <w:adjustRightInd w:val="0"/>
              <w:rPr>
                <w:rFonts w:ascii="Arial" w:eastAsiaTheme="minorHAnsi" w:hAnsi="Arial" w:cs="Arial"/>
                <w:sz w:val="18"/>
                <w:szCs w:val="18"/>
                <w:lang w:eastAsia="en-US"/>
              </w:rPr>
            </w:pPr>
            <w:r w:rsidRPr="00512547">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8415E1" w:rsidRPr="00512547" w:rsidTr="004F6648">
        <w:trPr>
          <w:trHeight w:val="113"/>
        </w:trPr>
        <w:tc>
          <w:tcPr>
            <w:tcW w:w="1466" w:type="pct"/>
            <w:shd w:val="clear" w:color="auto" w:fill="auto"/>
            <w:vAlign w:val="center"/>
          </w:tcPr>
          <w:p w:rsidR="008415E1" w:rsidRPr="00512547" w:rsidRDefault="008415E1" w:rsidP="00395AB6">
            <w:pPr>
              <w:pStyle w:val="Ttulo7"/>
              <w:numPr>
                <w:ilvl w:val="6"/>
                <w:numId w:val="0"/>
              </w:numPr>
              <w:tabs>
                <w:tab w:val="num" w:pos="0"/>
              </w:tabs>
              <w:jc w:val="center"/>
              <w:rPr>
                <w:rFonts w:ascii="Arial" w:hAnsi="Arial" w:cs="Arial"/>
                <w:sz w:val="18"/>
                <w:szCs w:val="18"/>
              </w:rPr>
            </w:pPr>
            <w:r w:rsidRPr="00512547">
              <w:rPr>
                <w:rFonts w:ascii="Arial" w:hAnsi="Arial" w:cs="Arial"/>
                <w:sz w:val="18"/>
                <w:szCs w:val="18"/>
              </w:rPr>
              <w:t>Médico Endoscopista</w:t>
            </w:r>
          </w:p>
        </w:tc>
        <w:tc>
          <w:tcPr>
            <w:tcW w:w="3534" w:type="pct"/>
            <w:vAlign w:val="center"/>
          </w:tcPr>
          <w:p w:rsidR="008415E1" w:rsidRPr="00512547" w:rsidRDefault="008415E1" w:rsidP="008415E1">
            <w:pPr>
              <w:autoSpaceDE w:val="0"/>
              <w:autoSpaceDN w:val="0"/>
              <w:adjustRightInd w:val="0"/>
              <w:rPr>
                <w:rFonts w:ascii="Arial" w:hAnsi="Arial" w:cs="Arial"/>
                <w:sz w:val="18"/>
                <w:szCs w:val="18"/>
              </w:rPr>
            </w:pPr>
            <w:r w:rsidRPr="00512547">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Efetuar perícias, auditorias e sindicâncias médicas. Elaborar documentos e difundem conhecimentos da área médica.</w:t>
            </w:r>
          </w:p>
        </w:tc>
      </w:tr>
      <w:tr w:rsidR="008415E1" w:rsidRPr="00512547" w:rsidTr="004F6648">
        <w:trPr>
          <w:trHeight w:val="113"/>
        </w:trPr>
        <w:tc>
          <w:tcPr>
            <w:tcW w:w="1466" w:type="pct"/>
            <w:shd w:val="clear" w:color="auto" w:fill="auto"/>
            <w:vAlign w:val="center"/>
          </w:tcPr>
          <w:p w:rsidR="008415E1" w:rsidRPr="00512547" w:rsidRDefault="008415E1" w:rsidP="00395AB6">
            <w:pPr>
              <w:pStyle w:val="Contedodetabela"/>
              <w:snapToGrid w:val="0"/>
              <w:jc w:val="center"/>
              <w:rPr>
                <w:rFonts w:ascii="Arial" w:hAnsi="Arial" w:cs="Arial"/>
                <w:b/>
                <w:sz w:val="18"/>
                <w:szCs w:val="18"/>
              </w:rPr>
            </w:pPr>
            <w:r w:rsidRPr="00512547">
              <w:rPr>
                <w:rFonts w:ascii="Arial" w:hAnsi="Arial" w:cs="Arial"/>
                <w:b/>
                <w:sz w:val="18"/>
                <w:szCs w:val="18"/>
              </w:rPr>
              <w:t>Médico Ginecologista-Obstetra</w:t>
            </w:r>
          </w:p>
        </w:tc>
        <w:tc>
          <w:tcPr>
            <w:tcW w:w="3534" w:type="pct"/>
            <w:vAlign w:val="center"/>
          </w:tcPr>
          <w:p w:rsidR="008415E1" w:rsidRPr="00512547" w:rsidRDefault="008415E1" w:rsidP="008415E1">
            <w:pPr>
              <w:autoSpaceDE w:val="0"/>
              <w:autoSpaceDN w:val="0"/>
              <w:adjustRightInd w:val="0"/>
              <w:rPr>
                <w:rFonts w:ascii="Arial" w:hAnsi="Arial" w:cs="Arial"/>
                <w:sz w:val="18"/>
                <w:szCs w:val="18"/>
              </w:rPr>
            </w:pPr>
            <w:r w:rsidRPr="00512547">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8415E1" w:rsidRPr="00512547" w:rsidTr="004F6648">
        <w:trPr>
          <w:trHeight w:val="113"/>
        </w:trPr>
        <w:tc>
          <w:tcPr>
            <w:tcW w:w="1466" w:type="pct"/>
            <w:shd w:val="clear" w:color="auto" w:fill="auto"/>
            <w:vAlign w:val="center"/>
          </w:tcPr>
          <w:p w:rsidR="008415E1" w:rsidRPr="00512547" w:rsidRDefault="008415E1" w:rsidP="00395AB6">
            <w:pPr>
              <w:pStyle w:val="Contedodetabela"/>
              <w:snapToGrid w:val="0"/>
              <w:jc w:val="center"/>
              <w:rPr>
                <w:rFonts w:ascii="Arial" w:hAnsi="Arial" w:cs="Arial"/>
                <w:b/>
                <w:sz w:val="18"/>
                <w:szCs w:val="18"/>
              </w:rPr>
            </w:pPr>
            <w:r w:rsidRPr="00512547">
              <w:rPr>
                <w:rFonts w:ascii="Arial" w:hAnsi="Arial" w:cs="Arial"/>
                <w:b/>
                <w:sz w:val="18"/>
                <w:szCs w:val="18"/>
              </w:rPr>
              <w:t xml:space="preserve">Médico </w:t>
            </w:r>
            <w:proofErr w:type="spellStart"/>
            <w:r w:rsidRPr="00512547">
              <w:rPr>
                <w:rFonts w:ascii="Arial" w:hAnsi="Arial" w:cs="Arial"/>
                <w:b/>
                <w:sz w:val="18"/>
                <w:szCs w:val="18"/>
              </w:rPr>
              <w:t>Intensivista</w:t>
            </w:r>
            <w:proofErr w:type="spellEnd"/>
          </w:p>
        </w:tc>
        <w:tc>
          <w:tcPr>
            <w:tcW w:w="3534" w:type="pct"/>
            <w:vAlign w:val="center"/>
          </w:tcPr>
          <w:p w:rsidR="008415E1" w:rsidRPr="00512547" w:rsidRDefault="008415E1" w:rsidP="008415E1">
            <w:pPr>
              <w:autoSpaceDE w:val="0"/>
              <w:autoSpaceDN w:val="0"/>
              <w:adjustRightInd w:val="0"/>
              <w:rPr>
                <w:rFonts w:ascii="Arial" w:hAnsi="Arial" w:cs="Arial"/>
                <w:sz w:val="18"/>
                <w:szCs w:val="18"/>
              </w:rPr>
            </w:pPr>
            <w:r w:rsidRPr="00512547">
              <w:rPr>
                <w:rFonts w:ascii="Arial" w:eastAsiaTheme="minorHAnsi" w:hAnsi="Arial" w:cs="Arial"/>
                <w:sz w:val="18"/>
                <w:szCs w:val="18"/>
                <w:lang w:eastAsia="en-US"/>
              </w:rPr>
              <w:t xml:space="preserve">Realizar consultas e atendimentos médicos; tratam pacientes e clientes. Implementar ações de prevenção de doenças e promoção da saúde tanto individuais quanto coletivas; coordenam programas e serviços em saúde, efetuam perícias, auditorias e sindicâncias médicas; </w:t>
            </w:r>
            <w:proofErr w:type="gramStart"/>
            <w:r w:rsidRPr="00512547">
              <w:rPr>
                <w:rFonts w:ascii="Arial" w:eastAsiaTheme="minorHAnsi" w:hAnsi="Arial" w:cs="Arial"/>
                <w:sz w:val="18"/>
                <w:szCs w:val="18"/>
                <w:lang w:eastAsia="en-US"/>
              </w:rPr>
              <w:t>Elaborar</w:t>
            </w:r>
            <w:proofErr w:type="gramEnd"/>
            <w:r w:rsidRPr="00512547">
              <w:rPr>
                <w:rFonts w:ascii="Arial" w:eastAsiaTheme="minorHAnsi" w:hAnsi="Arial" w:cs="Arial"/>
                <w:sz w:val="18"/>
                <w:szCs w:val="18"/>
                <w:lang w:eastAsia="en-US"/>
              </w:rPr>
              <w:t xml:space="preserve"> documentos e difundem conhecimentos da área médica.</w:t>
            </w:r>
          </w:p>
        </w:tc>
      </w:tr>
      <w:tr w:rsidR="008415E1" w:rsidRPr="00512547" w:rsidTr="004F6648">
        <w:trPr>
          <w:trHeight w:val="113"/>
        </w:trPr>
        <w:tc>
          <w:tcPr>
            <w:tcW w:w="1466" w:type="pct"/>
            <w:shd w:val="clear" w:color="auto" w:fill="auto"/>
            <w:vAlign w:val="center"/>
          </w:tcPr>
          <w:p w:rsidR="008415E1" w:rsidRPr="00512547" w:rsidRDefault="008415E1" w:rsidP="00395AB6">
            <w:pPr>
              <w:pStyle w:val="Contedodetabela"/>
              <w:snapToGrid w:val="0"/>
              <w:jc w:val="center"/>
              <w:rPr>
                <w:rFonts w:ascii="Arial" w:hAnsi="Arial" w:cs="Arial"/>
                <w:b/>
                <w:sz w:val="18"/>
                <w:szCs w:val="18"/>
              </w:rPr>
            </w:pPr>
            <w:r w:rsidRPr="00512547">
              <w:rPr>
                <w:rFonts w:ascii="Arial" w:hAnsi="Arial" w:cs="Arial"/>
                <w:b/>
                <w:sz w:val="18"/>
                <w:szCs w:val="18"/>
              </w:rPr>
              <w:t>Médico Pediatra</w:t>
            </w:r>
          </w:p>
        </w:tc>
        <w:tc>
          <w:tcPr>
            <w:tcW w:w="3534" w:type="pct"/>
            <w:vAlign w:val="center"/>
          </w:tcPr>
          <w:p w:rsidR="008415E1" w:rsidRPr="00512547" w:rsidRDefault="008415E1" w:rsidP="008415E1">
            <w:pPr>
              <w:autoSpaceDE w:val="0"/>
              <w:autoSpaceDN w:val="0"/>
              <w:adjustRightInd w:val="0"/>
              <w:rPr>
                <w:rFonts w:ascii="Arial" w:hAnsi="Arial" w:cs="Arial"/>
                <w:sz w:val="18"/>
                <w:szCs w:val="18"/>
              </w:rPr>
            </w:pPr>
            <w:r w:rsidRPr="00512547">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8415E1" w:rsidRPr="00512547" w:rsidTr="004F6648">
        <w:trPr>
          <w:trHeight w:val="113"/>
        </w:trPr>
        <w:tc>
          <w:tcPr>
            <w:tcW w:w="1466" w:type="pct"/>
            <w:shd w:val="clear" w:color="auto" w:fill="auto"/>
            <w:vAlign w:val="center"/>
          </w:tcPr>
          <w:p w:rsidR="008415E1" w:rsidRPr="00512547" w:rsidRDefault="008415E1" w:rsidP="00395AB6">
            <w:pPr>
              <w:pStyle w:val="Contedodetabela"/>
              <w:snapToGrid w:val="0"/>
              <w:jc w:val="center"/>
              <w:rPr>
                <w:rFonts w:ascii="Arial" w:hAnsi="Arial" w:cs="Arial"/>
                <w:b/>
                <w:sz w:val="18"/>
                <w:szCs w:val="18"/>
              </w:rPr>
            </w:pPr>
            <w:r w:rsidRPr="00512547">
              <w:rPr>
                <w:rFonts w:ascii="Arial" w:hAnsi="Arial" w:cs="Arial"/>
                <w:b/>
                <w:sz w:val="18"/>
                <w:szCs w:val="18"/>
              </w:rPr>
              <w:t xml:space="preserve">Médico Pediatra </w:t>
            </w:r>
            <w:proofErr w:type="spellStart"/>
            <w:r w:rsidRPr="00512547">
              <w:rPr>
                <w:rFonts w:ascii="Arial" w:hAnsi="Arial" w:cs="Arial"/>
                <w:b/>
                <w:sz w:val="18"/>
                <w:szCs w:val="18"/>
              </w:rPr>
              <w:t>Intensivista</w:t>
            </w:r>
            <w:proofErr w:type="spellEnd"/>
            <w:r w:rsidRPr="00512547">
              <w:rPr>
                <w:rFonts w:ascii="Arial" w:hAnsi="Arial" w:cs="Arial"/>
                <w:b/>
                <w:sz w:val="18"/>
                <w:szCs w:val="18"/>
              </w:rPr>
              <w:t>/</w:t>
            </w:r>
            <w:proofErr w:type="spellStart"/>
            <w:r w:rsidRPr="00512547">
              <w:rPr>
                <w:rFonts w:ascii="Arial" w:hAnsi="Arial" w:cs="Arial"/>
                <w:b/>
                <w:sz w:val="18"/>
                <w:szCs w:val="18"/>
              </w:rPr>
              <w:t>Neonatologista</w:t>
            </w:r>
            <w:proofErr w:type="spellEnd"/>
          </w:p>
        </w:tc>
        <w:tc>
          <w:tcPr>
            <w:tcW w:w="3534" w:type="pct"/>
            <w:vAlign w:val="center"/>
          </w:tcPr>
          <w:p w:rsidR="008415E1" w:rsidRPr="00512547" w:rsidRDefault="008415E1" w:rsidP="008415E1">
            <w:pPr>
              <w:autoSpaceDE w:val="0"/>
              <w:autoSpaceDN w:val="0"/>
              <w:adjustRightInd w:val="0"/>
              <w:rPr>
                <w:rFonts w:ascii="Arial" w:hAnsi="Arial" w:cs="Arial"/>
                <w:sz w:val="18"/>
                <w:szCs w:val="18"/>
              </w:rPr>
            </w:pPr>
            <w:r w:rsidRPr="00512547">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8415E1" w:rsidRPr="00512547" w:rsidTr="004F6648">
        <w:trPr>
          <w:trHeight w:val="113"/>
        </w:trPr>
        <w:tc>
          <w:tcPr>
            <w:tcW w:w="1466" w:type="pct"/>
            <w:shd w:val="clear" w:color="auto" w:fill="auto"/>
            <w:vAlign w:val="center"/>
          </w:tcPr>
          <w:p w:rsidR="008415E1" w:rsidRPr="00512547" w:rsidRDefault="008415E1" w:rsidP="00395AB6">
            <w:pPr>
              <w:pStyle w:val="Contedodetabela"/>
              <w:snapToGrid w:val="0"/>
              <w:jc w:val="center"/>
              <w:rPr>
                <w:rFonts w:ascii="Arial" w:hAnsi="Arial" w:cs="Arial"/>
                <w:b/>
                <w:sz w:val="18"/>
                <w:szCs w:val="18"/>
              </w:rPr>
            </w:pPr>
            <w:r w:rsidRPr="00512547">
              <w:rPr>
                <w:rFonts w:ascii="Arial" w:hAnsi="Arial" w:cs="Arial"/>
                <w:b/>
                <w:sz w:val="18"/>
                <w:szCs w:val="18"/>
              </w:rPr>
              <w:t>Médico Radiologista/</w:t>
            </w:r>
            <w:proofErr w:type="spellStart"/>
            <w:r w:rsidRPr="00512547">
              <w:rPr>
                <w:rFonts w:ascii="Arial" w:hAnsi="Arial" w:cs="Arial"/>
                <w:b/>
                <w:sz w:val="18"/>
                <w:szCs w:val="18"/>
              </w:rPr>
              <w:t>Ultrassonografista</w:t>
            </w:r>
            <w:proofErr w:type="spellEnd"/>
          </w:p>
        </w:tc>
        <w:tc>
          <w:tcPr>
            <w:tcW w:w="3534" w:type="pct"/>
            <w:vAlign w:val="center"/>
          </w:tcPr>
          <w:p w:rsidR="008415E1" w:rsidRPr="00512547" w:rsidRDefault="008415E1" w:rsidP="008415E1">
            <w:pPr>
              <w:autoSpaceDE w:val="0"/>
              <w:autoSpaceDN w:val="0"/>
              <w:adjustRightInd w:val="0"/>
              <w:rPr>
                <w:rFonts w:ascii="Arial" w:eastAsiaTheme="minorHAnsi" w:hAnsi="Arial" w:cs="Arial"/>
                <w:sz w:val="18"/>
                <w:szCs w:val="18"/>
                <w:lang w:eastAsia="en-US"/>
              </w:rPr>
            </w:pPr>
            <w:r w:rsidRPr="00512547">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8415E1" w:rsidRPr="00512547" w:rsidTr="004F6648">
        <w:trPr>
          <w:trHeight w:val="113"/>
        </w:trPr>
        <w:tc>
          <w:tcPr>
            <w:tcW w:w="1466" w:type="pct"/>
            <w:shd w:val="clear" w:color="auto" w:fill="auto"/>
            <w:vAlign w:val="center"/>
          </w:tcPr>
          <w:p w:rsidR="008415E1" w:rsidRPr="00512547" w:rsidRDefault="008415E1" w:rsidP="00395AB6">
            <w:pPr>
              <w:pStyle w:val="Contedodetabela"/>
              <w:snapToGrid w:val="0"/>
              <w:jc w:val="center"/>
              <w:rPr>
                <w:rFonts w:ascii="Arial" w:hAnsi="Arial" w:cs="Arial"/>
                <w:b/>
                <w:sz w:val="18"/>
                <w:szCs w:val="18"/>
              </w:rPr>
            </w:pPr>
            <w:r w:rsidRPr="00512547">
              <w:rPr>
                <w:rFonts w:ascii="Arial" w:hAnsi="Arial" w:cs="Arial"/>
                <w:b/>
                <w:sz w:val="18"/>
                <w:szCs w:val="18"/>
              </w:rPr>
              <w:t xml:space="preserve">Médico </w:t>
            </w:r>
            <w:proofErr w:type="spellStart"/>
            <w:r w:rsidRPr="00512547">
              <w:rPr>
                <w:rFonts w:ascii="Arial" w:hAnsi="Arial" w:cs="Arial"/>
                <w:b/>
                <w:sz w:val="18"/>
                <w:szCs w:val="18"/>
              </w:rPr>
              <w:t>Ultrassonografista</w:t>
            </w:r>
            <w:proofErr w:type="spellEnd"/>
          </w:p>
        </w:tc>
        <w:tc>
          <w:tcPr>
            <w:tcW w:w="3534" w:type="pct"/>
            <w:vAlign w:val="center"/>
          </w:tcPr>
          <w:p w:rsidR="008415E1" w:rsidRPr="00512547" w:rsidRDefault="008415E1" w:rsidP="008415E1">
            <w:pPr>
              <w:autoSpaceDE w:val="0"/>
              <w:autoSpaceDN w:val="0"/>
              <w:adjustRightInd w:val="0"/>
              <w:rPr>
                <w:rFonts w:ascii="Arial" w:hAnsi="Arial" w:cs="Arial"/>
                <w:sz w:val="18"/>
                <w:szCs w:val="18"/>
              </w:rPr>
            </w:pPr>
            <w:r w:rsidRPr="00512547">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8415E1" w:rsidRPr="00512547" w:rsidTr="004F6648">
        <w:trPr>
          <w:trHeight w:val="113"/>
        </w:trPr>
        <w:tc>
          <w:tcPr>
            <w:tcW w:w="1466" w:type="pct"/>
            <w:shd w:val="clear" w:color="auto" w:fill="auto"/>
            <w:vAlign w:val="center"/>
          </w:tcPr>
          <w:p w:rsidR="008415E1" w:rsidRPr="00512547" w:rsidRDefault="008415E1" w:rsidP="00395AB6">
            <w:pPr>
              <w:snapToGrid w:val="0"/>
              <w:jc w:val="center"/>
              <w:rPr>
                <w:rFonts w:ascii="Arial" w:hAnsi="Arial" w:cs="Arial"/>
                <w:b/>
                <w:sz w:val="18"/>
                <w:szCs w:val="18"/>
              </w:rPr>
            </w:pPr>
            <w:r w:rsidRPr="00512547">
              <w:rPr>
                <w:rFonts w:ascii="Arial" w:hAnsi="Arial" w:cs="Arial"/>
                <w:b/>
                <w:sz w:val="18"/>
                <w:szCs w:val="18"/>
              </w:rPr>
              <w:t>Motorista</w:t>
            </w:r>
          </w:p>
        </w:tc>
        <w:tc>
          <w:tcPr>
            <w:tcW w:w="3534" w:type="pct"/>
            <w:vAlign w:val="center"/>
          </w:tcPr>
          <w:p w:rsidR="008415E1" w:rsidRPr="00512547" w:rsidRDefault="008415E1" w:rsidP="008415E1">
            <w:pPr>
              <w:autoSpaceDE w:val="0"/>
              <w:autoSpaceDN w:val="0"/>
              <w:adjustRightInd w:val="0"/>
              <w:rPr>
                <w:rFonts w:ascii="Arial" w:hAnsi="Arial" w:cs="Arial"/>
                <w:sz w:val="18"/>
                <w:szCs w:val="18"/>
              </w:rPr>
            </w:pPr>
            <w:r w:rsidRPr="00512547">
              <w:rPr>
                <w:rFonts w:ascii="Arial" w:eastAsiaTheme="minorHAnsi" w:hAnsi="Arial" w:cs="Arial"/>
                <w:sz w:val="18"/>
                <w:szCs w:val="18"/>
                <w:lang w:eastAsia="en-US"/>
              </w:rPr>
              <w:t>Dirigir e manobrar veículos e transportar pessoas, cargas ou valores. Realizar verificações e manutenções básicas do veículo e utilizar equipamentos e dispositivos especiais tais como sinalização sonora e luminosa, software de navegação e outros. Efetuar pagamentos e recebimentos. Preencher os documentos de controle de tráfego e de consumo de combustíveis. Trabalhar seguindo normas de segurança, higiene, qualidade na prestação dos serviços de transporte.</w:t>
            </w:r>
          </w:p>
        </w:tc>
      </w:tr>
      <w:tr w:rsidR="008415E1" w:rsidRPr="00512547" w:rsidTr="004F6648">
        <w:trPr>
          <w:trHeight w:val="113"/>
        </w:trPr>
        <w:tc>
          <w:tcPr>
            <w:tcW w:w="1466" w:type="pct"/>
            <w:shd w:val="clear" w:color="auto" w:fill="auto"/>
            <w:vAlign w:val="center"/>
          </w:tcPr>
          <w:p w:rsidR="008415E1" w:rsidRPr="00512547" w:rsidRDefault="008415E1" w:rsidP="00395AB6">
            <w:pPr>
              <w:snapToGrid w:val="0"/>
              <w:jc w:val="center"/>
              <w:rPr>
                <w:rFonts w:ascii="Arial" w:hAnsi="Arial" w:cs="Arial"/>
                <w:b/>
                <w:sz w:val="18"/>
                <w:szCs w:val="18"/>
              </w:rPr>
            </w:pPr>
            <w:r w:rsidRPr="00512547">
              <w:rPr>
                <w:rFonts w:ascii="Arial" w:hAnsi="Arial" w:cs="Arial"/>
                <w:b/>
                <w:sz w:val="18"/>
                <w:szCs w:val="18"/>
              </w:rPr>
              <w:t>Oficial de Serviço e Manutenção – Cozinheiro</w:t>
            </w:r>
          </w:p>
        </w:tc>
        <w:tc>
          <w:tcPr>
            <w:tcW w:w="3534" w:type="pct"/>
            <w:vAlign w:val="center"/>
          </w:tcPr>
          <w:p w:rsidR="008415E1" w:rsidRPr="00512547" w:rsidRDefault="008415E1" w:rsidP="008415E1">
            <w:pPr>
              <w:autoSpaceDE w:val="0"/>
              <w:autoSpaceDN w:val="0"/>
              <w:adjustRightInd w:val="0"/>
              <w:rPr>
                <w:rFonts w:ascii="Arial" w:eastAsiaTheme="minorHAnsi" w:hAnsi="Arial" w:cs="Arial"/>
                <w:sz w:val="18"/>
                <w:szCs w:val="18"/>
                <w:lang w:eastAsia="en-US"/>
              </w:rPr>
            </w:pPr>
            <w:r w:rsidRPr="00512547">
              <w:rPr>
                <w:rFonts w:ascii="Arial" w:eastAsiaTheme="minorHAnsi" w:hAnsi="Arial" w:cs="Arial"/>
                <w:sz w:val="18"/>
                <w:szCs w:val="18"/>
                <w:lang w:eastAsia="en-US"/>
              </w:rPr>
              <w:t>Organizar e supervisionar serviços de cozinha. Planejar cardápios. Preparar alimentos observando os padrões de qualidade. Atender os clientes, servem alimentos e bebidas em hospitais. Manipular alimentos e preparam sucos e realizam serviços de café.</w:t>
            </w:r>
          </w:p>
        </w:tc>
      </w:tr>
      <w:tr w:rsidR="008415E1" w:rsidRPr="00512547" w:rsidTr="004F6648">
        <w:trPr>
          <w:trHeight w:val="165"/>
        </w:trPr>
        <w:tc>
          <w:tcPr>
            <w:tcW w:w="1466" w:type="pct"/>
            <w:shd w:val="clear" w:color="auto" w:fill="auto"/>
            <w:vAlign w:val="center"/>
          </w:tcPr>
          <w:p w:rsidR="008415E1" w:rsidRPr="00512547" w:rsidRDefault="008415E1" w:rsidP="00395AB6">
            <w:pPr>
              <w:pStyle w:val="Ttulo7"/>
              <w:snapToGrid w:val="0"/>
              <w:ind w:left="0" w:firstLine="0"/>
              <w:jc w:val="center"/>
              <w:rPr>
                <w:rFonts w:ascii="Arial" w:hAnsi="Arial" w:cs="Arial"/>
                <w:sz w:val="18"/>
                <w:szCs w:val="18"/>
              </w:rPr>
            </w:pPr>
            <w:r w:rsidRPr="00512547">
              <w:rPr>
                <w:rFonts w:ascii="Arial" w:hAnsi="Arial" w:cs="Arial"/>
                <w:sz w:val="18"/>
                <w:szCs w:val="18"/>
              </w:rPr>
              <w:t>Técnico de Gesso</w:t>
            </w:r>
          </w:p>
        </w:tc>
        <w:tc>
          <w:tcPr>
            <w:tcW w:w="3534" w:type="pct"/>
            <w:vAlign w:val="center"/>
          </w:tcPr>
          <w:p w:rsidR="008415E1" w:rsidRPr="00512547" w:rsidRDefault="008415E1" w:rsidP="008415E1">
            <w:pPr>
              <w:autoSpaceDE w:val="0"/>
              <w:autoSpaceDN w:val="0"/>
              <w:adjustRightInd w:val="0"/>
              <w:rPr>
                <w:rFonts w:ascii="Arial" w:hAnsi="Arial" w:cs="Arial"/>
                <w:sz w:val="18"/>
                <w:szCs w:val="18"/>
              </w:rPr>
            </w:pPr>
            <w:r w:rsidRPr="00512547">
              <w:rPr>
                <w:rFonts w:ascii="Arial" w:eastAsiaTheme="minorHAnsi" w:hAnsi="Arial" w:cs="Arial"/>
                <w:sz w:val="18"/>
                <w:szCs w:val="18"/>
                <w:lang w:eastAsia="en-US"/>
              </w:rPr>
              <w:t xml:space="preserve">Confeccionar e retirar aparelhos gessados, talas gessadas e </w:t>
            </w:r>
            <w:proofErr w:type="spellStart"/>
            <w:r w:rsidRPr="00512547">
              <w:rPr>
                <w:rFonts w:ascii="Arial" w:eastAsiaTheme="minorHAnsi" w:hAnsi="Arial" w:cs="Arial"/>
                <w:sz w:val="18"/>
                <w:szCs w:val="18"/>
                <w:lang w:eastAsia="en-US"/>
              </w:rPr>
              <w:t>enfaixamentos</w:t>
            </w:r>
            <w:proofErr w:type="spellEnd"/>
            <w:r w:rsidRPr="00512547">
              <w:rPr>
                <w:rFonts w:ascii="Arial" w:eastAsiaTheme="minorHAnsi" w:hAnsi="Arial" w:cs="Arial"/>
                <w:sz w:val="18"/>
                <w:szCs w:val="18"/>
                <w:lang w:eastAsia="en-US"/>
              </w:rPr>
              <w:t xml:space="preserve">. Executar imobilizações. Preparar e executar trações cutâneas. Auxiliar o médico ortopedista na instalação de trações esqueléticas e nas manobras de redução manual; preparar sala para pequenos procedimentos fora do centro </w:t>
            </w:r>
            <w:proofErr w:type="spellStart"/>
            <w:proofErr w:type="gramStart"/>
            <w:r w:rsidRPr="00512547">
              <w:rPr>
                <w:rFonts w:ascii="Arial" w:eastAsiaTheme="minorHAnsi" w:hAnsi="Arial" w:cs="Arial"/>
                <w:sz w:val="18"/>
                <w:szCs w:val="18"/>
                <w:lang w:eastAsia="en-US"/>
              </w:rPr>
              <w:t>cirúrgico.Comunicar</w:t>
            </w:r>
            <w:proofErr w:type="gramEnd"/>
            <w:r w:rsidRPr="00512547">
              <w:rPr>
                <w:rFonts w:ascii="Arial" w:eastAsiaTheme="minorHAnsi" w:hAnsi="Arial" w:cs="Arial"/>
                <w:sz w:val="18"/>
                <w:szCs w:val="18"/>
                <w:lang w:eastAsia="en-US"/>
              </w:rPr>
              <w:t>-se</w:t>
            </w:r>
            <w:proofErr w:type="spellEnd"/>
            <w:r w:rsidRPr="00512547">
              <w:rPr>
                <w:rFonts w:ascii="Arial" w:eastAsiaTheme="minorHAnsi" w:hAnsi="Arial" w:cs="Arial"/>
                <w:sz w:val="18"/>
                <w:szCs w:val="18"/>
                <w:lang w:eastAsia="en-US"/>
              </w:rPr>
              <w:t xml:space="preserve"> oralmente e por escrito com os usuários e profissionais de saúde.</w:t>
            </w:r>
          </w:p>
        </w:tc>
      </w:tr>
      <w:tr w:rsidR="00A25010" w:rsidRPr="00512547" w:rsidTr="004F6648">
        <w:trPr>
          <w:trHeight w:val="113"/>
        </w:trPr>
        <w:tc>
          <w:tcPr>
            <w:tcW w:w="1466" w:type="pct"/>
            <w:shd w:val="clear" w:color="auto" w:fill="auto"/>
            <w:vAlign w:val="center"/>
          </w:tcPr>
          <w:p w:rsidR="00A25010" w:rsidRPr="00512547" w:rsidRDefault="00A25010" w:rsidP="004F6648">
            <w:pPr>
              <w:shd w:val="clear" w:color="auto" w:fill="FFFFFF"/>
              <w:jc w:val="center"/>
              <w:rPr>
                <w:rFonts w:ascii="Arial" w:hAnsi="Arial" w:cs="Arial"/>
                <w:sz w:val="18"/>
                <w:szCs w:val="18"/>
              </w:rPr>
            </w:pPr>
            <w:r w:rsidRPr="00512547">
              <w:rPr>
                <w:rFonts w:ascii="Arial" w:hAnsi="Arial" w:cs="Arial"/>
                <w:b/>
                <w:bCs/>
                <w:color w:val="000000"/>
                <w:sz w:val="18"/>
                <w:szCs w:val="18"/>
              </w:rPr>
              <w:t>Tecnólogo de Equipamentos de Saúde</w:t>
            </w:r>
          </w:p>
        </w:tc>
        <w:tc>
          <w:tcPr>
            <w:tcW w:w="3534" w:type="pct"/>
            <w:vAlign w:val="center"/>
          </w:tcPr>
          <w:p w:rsidR="00A25010" w:rsidRPr="00512547" w:rsidRDefault="00A25010" w:rsidP="004F6648">
            <w:pPr>
              <w:shd w:val="clear" w:color="auto" w:fill="FFFFFF"/>
              <w:rPr>
                <w:rFonts w:ascii="Arial" w:eastAsiaTheme="minorHAnsi" w:hAnsi="Arial" w:cs="Arial"/>
                <w:sz w:val="18"/>
                <w:szCs w:val="18"/>
                <w:lang w:eastAsia="en-US"/>
              </w:rPr>
            </w:pPr>
            <w:r w:rsidRPr="00512547">
              <w:rPr>
                <w:rFonts w:ascii="Arial" w:hAnsi="Arial" w:cs="Arial"/>
                <w:bCs/>
                <w:color w:val="000000"/>
                <w:sz w:val="18"/>
                <w:szCs w:val="18"/>
              </w:rPr>
              <w:t>Gerenciar as atividades de manutenção, reparação e reforma de equipamentos hospitalares, assegurando que equipamentos, materiais e instalações estejam de acordo para a correta utilização dos mesmos. Assessorar a aquisição e implantação de novas tecnologias. Executar intervenções técnicas em equipamentos hospitalares. Definir e otimizar os meios e os métodos de manutenção buscando a otimização de custos e taxas. Participar de projetos de investimentos e zelar pela segurança, pela saúde e pelo meio ambiente. Coordenar equipes.</w:t>
            </w:r>
          </w:p>
        </w:tc>
      </w:tr>
      <w:tr w:rsidR="004F6648" w:rsidRPr="00512547" w:rsidTr="009F30FD">
        <w:trPr>
          <w:trHeight w:val="113"/>
        </w:trPr>
        <w:tc>
          <w:tcPr>
            <w:tcW w:w="1466" w:type="pct"/>
            <w:shd w:val="clear" w:color="auto" w:fill="auto"/>
            <w:vAlign w:val="center"/>
          </w:tcPr>
          <w:p w:rsidR="004F6648" w:rsidRPr="00512547" w:rsidRDefault="004F6648" w:rsidP="009F30FD">
            <w:pPr>
              <w:pStyle w:val="Ttulo7"/>
              <w:snapToGrid w:val="0"/>
              <w:ind w:left="0" w:firstLine="0"/>
              <w:jc w:val="center"/>
              <w:rPr>
                <w:rFonts w:ascii="Arial" w:hAnsi="Arial" w:cs="Arial"/>
                <w:sz w:val="18"/>
                <w:szCs w:val="18"/>
              </w:rPr>
            </w:pPr>
            <w:r w:rsidRPr="00512547">
              <w:rPr>
                <w:rFonts w:ascii="Arial" w:hAnsi="Arial" w:cs="Arial"/>
                <w:sz w:val="18"/>
                <w:szCs w:val="18"/>
              </w:rPr>
              <w:lastRenderedPageBreak/>
              <w:t>Técnico de Segurança do Trabalho</w:t>
            </w:r>
          </w:p>
        </w:tc>
        <w:tc>
          <w:tcPr>
            <w:tcW w:w="3534" w:type="pct"/>
            <w:vAlign w:val="center"/>
          </w:tcPr>
          <w:p w:rsidR="004F6648" w:rsidRPr="00512547" w:rsidRDefault="004F6648" w:rsidP="009F30FD">
            <w:pPr>
              <w:autoSpaceDE w:val="0"/>
              <w:autoSpaceDN w:val="0"/>
              <w:adjustRightInd w:val="0"/>
              <w:rPr>
                <w:rFonts w:ascii="Arial" w:hAnsi="Arial" w:cs="Arial"/>
                <w:sz w:val="18"/>
                <w:szCs w:val="18"/>
              </w:rPr>
            </w:pPr>
            <w:r w:rsidRPr="00512547">
              <w:rPr>
                <w:rFonts w:ascii="Arial" w:eastAsiaTheme="minorHAnsi" w:hAnsi="Arial" w:cs="Arial"/>
                <w:sz w:val="18"/>
                <w:szCs w:val="18"/>
                <w:lang w:eastAsia="en-US"/>
              </w:rPr>
              <w:t>Identificar, determinar, analisar e controlar perdas de processos, produtos e serviços. Criar ações preventivas e corretivas; desenvolver, testar e supervisionar sistemas, processos e métodos produtivos. Gerenciar atividades de segurança do trabalho e do meio ambiente. Planejar atividades produtivas e coordenar equipes.</w:t>
            </w:r>
          </w:p>
        </w:tc>
      </w:tr>
      <w:tr w:rsidR="008415E1" w:rsidRPr="00512547" w:rsidTr="004F6648">
        <w:trPr>
          <w:trHeight w:val="113"/>
        </w:trPr>
        <w:tc>
          <w:tcPr>
            <w:tcW w:w="1466" w:type="pct"/>
            <w:shd w:val="clear" w:color="auto" w:fill="auto"/>
            <w:vAlign w:val="center"/>
          </w:tcPr>
          <w:p w:rsidR="008415E1" w:rsidRPr="00512547" w:rsidRDefault="008415E1" w:rsidP="00395AB6">
            <w:pPr>
              <w:pStyle w:val="Ttulo7"/>
              <w:snapToGrid w:val="0"/>
              <w:ind w:left="0" w:firstLine="0"/>
              <w:jc w:val="center"/>
              <w:rPr>
                <w:rFonts w:ascii="Arial" w:hAnsi="Arial" w:cs="Arial"/>
                <w:sz w:val="18"/>
                <w:szCs w:val="18"/>
              </w:rPr>
            </w:pPr>
            <w:r w:rsidRPr="00512547">
              <w:rPr>
                <w:rFonts w:ascii="Arial" w:hAnsi="Arial" w:cs="Arial"/>
                <w:sz w:val="18"/>
                <w:szCs w:val="18"/>
              </w:rPr>
              <w:t>Técnico em Manutenção</w:t>
            </w:r>
          </w:p>
        </w:tc>
        <w:tc>
          <w:tcPr>
            <w:tcW w:w="3534" w:type="pct"/>
            <w:vAlign w:val="center"/>
          </w:tcPr>
          <w:p w:rsidR="008415E1" w:rsidRPr="00512547" w:rsidRDefault="008415E1" w:rsidP="008415E1">
            <w:pPr>
              <w:autoSpaceDE w:val="0"/>
              <w:autoSpaceDN w:val="0"/>
              <w:adjustRightInd w:val="0"/>
              <w:rPr>
                <w:rFonts w:ascii="Arial" w:hAnsi="Arial" w:cs="Arial"/>
                <w:sz w:val="18"/>
                <w:szCs w:val="18"/>
              </w:rPr>
            </w:pPr>
            <w:r w:rsidRPr="00512547">
              <w:rPr>
                <w:rFonts w:ascii="Arial" w:eastAsiaTheme="minorHAnsi" w:hAnsi="Arial" w:cs="Arial"/>
                <w:sz w:val="18"/>
                <w:szCs w:val="18"/>
                <w:lang w:eastAsia="en-US"/>
              </w:rPr>
              <w:t xml:space="preserve">Instalar e fazer a manutenção de equipamentos médico-hospitalares. Coordenar equipes de trabalho, aplicando métodos e técnicas de gestão administrativa, normas e técnicas de qualidade e assistência técnica aos usuários, através da instalação, calibração e manutenção local dos equipamentos. Conhecer o funcionamento dos diversos equipamentos médico-hospitalares. Analisar e operar os diversos circuitos eletroeletrônicos e pneumáticos aplicados. Conhecer a função, operação, princípios de funcionamento e realizar a manutenção de equipamentos, tais como monitores cardíacos, desfibriladores e </w:t>
            </w:r>
            <w:proofErr w:type="spellStart"/>
            <w:r w:rsidRPr="00512547">
              <w:rPr>
                <w:rFonts w:ascii="Arial" w:eastAsiaTheme="minorHAnsi" w:hAnsi="Arial" w:cs="Arial"/>
                <w:sz w:val="18"/>
                <w:szCs w:val="18"/>
                <w:lang w:eastAsia="en-US"/>
              </w:rPr>
              <w:t>cardioversores</w:t>
            </w:r>
            <w:proofErr w:type="spellEnd"/>
            <w:r w:rsidRPr="00512547">
              <w:rPr>
                <w:rFonts w:ascii="Arial" w:eastAsiaTheme="minorHAnsi" w:hAnsi="Arial" w:cs="Arial"/>
                <w:sz w:val="18"/>
                <w:szCs w:val="18"/>
                <w:lang w:eastAsia="en-US"/>
              </w:rPr>
              <w:t>, eletrocardiógrafos, bisturis, ventiladores pulmonares, autoclaves, incubadoras, equipamentos de radiologia, entre outros. Conhecer e aplicar as normas de segurança referentes à utilização de equipamentos no que diz respeito ao operador, ao paciente e ao técnico responsável pela sua instalação e manutenção.</w:t>
            </w:r>
          </w:p>
        </w:tc>
      </w:tr>
      <w:tr w:rsidR="008415E1" w:rsidRPr="00512547" w:rsidTr="004F6648">
        <w:trPr>
          <w:trHeight w:val="113"/>
        </w:trPr>
        <w:tc>
          <w:tcPr>
            <w:tcW w:w="1466" w:type="pct"/>
            <w:shd w:val="clear" w:color="auto" w:fill="auto"/>
            <w:vAlign w:val="center"/>
          </w:tcPr>
          <w:p w:rsidR="008415E1" w:rsidRPr="00512547" w:rsidRDefault="008415E1" w:rsidP="00395AB6">
            <w:pPr>
              <w:pStyle w:val="Contedodetabela"/>
              <w:snapToGrid w:val="0"/>
              <w:jc w:val="center"/>
              <w:rPr>
                <w:rFonts w:ascii="Arial" w:hAnsi="Arial" w:cs="Arial"/>
                <w:b/>
                <w:sz w:val="18"/>
                <w:szCs w:val="18"/>
              </w:rPr>
            </w:pPr>
            <w:r w:rsidRPr="00512547">
              <w:rPr>
                <w:rFonts w:ascii="Arial" w:hAnsi="Arial" w:cs="Arial"/>
                <w:b/>
                <w:sz w:val="18"/>
                <w:szCs w:val="18"/>
              </w:rPr>
              <w:t>Telefonista</w:t>
            </w:r>
          </w:p>
        </w:tc>
        <w:tc>
          <w:tcPr>
            <w:tcW w:w="3534" w:type="pct"/>
            <w:vAlign w:val="center"/>
          </w:tcPr>
          <w:p w:rsidR="008415E1" w:rsidRPr="00512547" w:rsidRDefault="008415E1" w:rsidP="008415E1">
            <w:pPr>
              <w:autoSpaceDE w:val="0"/>
              <w:autoSpaceDN w:val="0"/>
              <w:adjustRightInd w:val="0"/>
              <w:rPr>
                <w:rFonts w:ascii="Arial" w:eastAsiaTheme="minorHAnsi" w:hAnsi="Arial" w:cs="Arial"/>
                <w:sz w:val="18"/>
                <w:szCs w:val="18"/>
                <w:lang w:eastAsia="en-US"/>
              </w:rPr>
            </w:pPr>
            <w:r w:rsidRPr="00512547">
              <w:rPr>
                <w:rFonts w:ascii="Arial" w:eastAsiaTheme="minorHAnsi" w:hAnsi="Arial" w:cs="Arial"/>
                <w:sz w:val="18"/>
                <w:szCs w:val="18"/>
                <w:lang w:eastAsia="en-US"/>
              </w:rPr>
              <w:t>Operar equipamentos de telefonia. Atender, transferir, cadastrar e completar chamadas telefônicas locais e interurbanas, auxiliam o cliente, fornecendo informações e prestando serviços gerais.</w:t>
            </w:r>
          </w:p>
        </w:tc>
      </w:tr>
    </w:tbl>
    <w:p w:rsidR="00951C1F" w:rsidRPr="00512547" w:rsidRDefault="00951C1F" w:rsidP="00760B26">
      <w:pPr>
        <w:jc w:val="left"/>
        <w:rPr>
          <w:rFonts w:ascii="Arial" w:hAnsi="Arial" w:cs="Arial"/>
          <w:b/>
          <w:sz w:val="18"/>
          <w:szCs w:val="16"/>
        </w:rPr>
      </w:pPr>
    </w:p>
    <w:p w:rsidR="00F20477" w:rsidRPr="00512547" w:rsidRDefault="00F20477" w:rsidP="00760B26">
      <w:pPr>
        <w:jc w:val="left"/>
        <w:rPr>
          <w:rFonts w:ascii="Arial" w:hAnsi="Arial" w:cs="Arial"/>
          <w:b/>
          <w:sz w:val="18"/>
          <w:szCs w:val="16"/>
        </w:rPr>
      </w:pPr>
    </w:p>
    <w:p w:rsidR="005A1B0D" w:rsidRPr="00512547" w:rsidRDefault="005A1B0D" w:rsidP="00B8316D">
      <w:pPr>
        <w:pStyle w:val="Recuodecorpodetexto2"/>
        <w:shd w:val="clear" w:color="auto" w:fill="D9D9D9" w:themeFill="background1" w:themeFillShade="D9"/>
        <w:ind w:left="0"/>
        <w:jc w:val="center"/>
        <w:rPr>
          <w:rFonts w:ascii="Arial" w:hAnsi="Arial" w:cs="Arial"/>
          <w:b/>
          <w:spacing w:val="80"/>
          <w:sz w:val="28"/>
          <w:szCs w:val="24"/>
        </w:rPr>
      </w:pPr>
      <w:r w:rsidRPr="00512547">
        <w:rPr>
          <w:rFonts w:ascii="Arial" w:hAnsi="Arial" w:cs="Arial"/>
          <w:b/>
          <w:spacing w:val="80"/>
          <w:sz w:val="28"/>
          <w:szCs w:val="24"/>
        </w:rPr>
        <w:t>ANEXO II - CONTEÚDO PROGRAMÁTICO</w:t>
      </w:r>
    </w:p>
    <w:p w:rsidR="00FE7FCD" w:rsidRPr="00512547" w:rsidRDefault="00B8316D" w:rsidP="00A669D6">
      <w:pPr>
        <w:shd w:val="clear" w:color="auto" w:fill="FFFFFF" w:themeFill="background1"/>
        <w:rPr>
          <w:rFonts w:ascii="Arial" w:hAnsi="Arial" w:cs="Arial"/>
          <w:b/>
          <w:sz w:val="18"/>
          <w:szCs w:val="18"/>
          <w:u w:val="single"/>
        </w:rPr>
      </w:pPr>
      <w:r w:rsidRPr="00512547">
        <w:rPr>
          <w:rFonts w:ascii="Arial" w:hAnsi="Arial" w:cs="Arial"/>
          <w:b/>
          <w:sz w:val="18"/>
          <w:szCs w:val="18"/>
        </w:rPr>
        <w:t>BIBLIOGRAFIA: A CRITÉRIO DO CANDIDATO, PODENDO SER UTILIZADA QUALQUER OBRA ATUALIZADA SOBRE OS CONTEÚDOS ESPECIFICADOS.</w:t>
      </w:r>
    </w:p>
    <w:p w:rsidR="00CA548C" w:rsidRPr="00512547" w:rsidRDefault="00CA548C" w:rsidP="00CA548C">
      <w:pPr>
        <w:shd w:val="clear" w:color="auto" w:fill="FFFFFF"/>
        <w:rPr>
          <w:rFonts w:ascii="Arial" w:hAnsi="Arial" w:cs="Arial"/>
          <w:b/>
          <w:bCs/>
          <w:color w:val="222222"/>
          <w:sz w:val="18"/>
          <w:szCs w:val="18"/>
          <w:u w:val="single"/>
          <w:shd w:val="clear" w:color="auto" w:fill="FFFF00"/>
        </w:rPr>
      </w:pPr>
      <w:r w:rsidRPr="00512547">
        <w:rPr>
          <w:rFonts w:ascii="Arial" w:hAnsi="Arial" w:cs="Arial"/>
          <w:b/>
          <w:sz w:val="18"/>
          <w:szCs w:val="18"/>
          <w:u w:val="single"/>
        </w:rPr>
        <w:t>PARA OS EMPREGOS DE AUXILIAR DE ENFERMAGEM DO TRABALHO E OFICIAL DE SERVIÇO E MANUTENÇÃO – COZINHEIRO</w:t>
      </w:r>
    </w:p>
    <w:p w:rsidR="00CA548C" w:rsidRPr="00512547" w:rsidRDefault="00CA548C" w:rsidP="00CA548C">
      <w:pPr>
        <w:shd w:val="clear" w:color="auto" w:fill="FFFFFF" w:themeFill="background1"/>
        <w:rPr>
          <w:rFonts w:ascii="Arial" w:hAnsi="Arial" w:cs="Arial"/>
          <w:color w:val="222222"/>
          <w:sz w:val="18"/>
          <w:szCs w:val="18"/>
        </w:rPr>
      </w:pPr>
      <w:r w:rsidRPr="00512547">
        <w:rPr>
          <w:rFonts w:ascii="Arial" w:hAnsi="Arial" w:cs="Arial"/>
          <w:b/>
          <w:bCs/>
          <w:color w:val="222222"/>
          <w:sz w:val="18"/>
          <w:szCs w:val="18"/>
          <w:shd w:val="clear" w:color="auto" w:fill="FFFFFF" w:themeFill="background1"/>
        </w:rPr>
        <w:t xml:space="preserve">LÍNGUA PORTUGUESA: </w:t>
      </w:r>
      <w:r w:rsidRPr="00512547">
        <w:rPr>
          <w:rFonts w:ascii="Arial" w:hAnsi="Arial" w:cs="Arial"/>
          <w:color w:val="222222"/>
          <w:sz w:val="18"/>
          <w:szCs w:val="18"/>
          <w:shd w:val="clear" w:color="auto" w:fill="FFFFFF" w:themeFill="background1"/>
        </w:rPr>
        <w:t>Ortografia. Plural de substantivos e adjetivos. Conjugação de verbos. Concordância entre adjetivo e substantivo e entre o verbo e seu sujeito. Confronto e reconhecimento de frases corretas e incorretas. Pontuação. Compreensão de textos.</w:t>
      </w:r>
    </w:p>
    <w:p w:rsidR="00CA548C" w:rsidRPr="00512547" w:rsidRDefault="00CA548C" w:rsidP="00CA548C">
      <w:pPr>
        <w:shd w:val="clear" w:color="auto" w:fill="FFFFFF" w:themeFill="background1"/>
        <w:rPr>
          <w:rFonts w:ascii="Arial" w:hAnsi="Arial" w:cs="Arial"/>
          <w:color w:val="222222"/>
          <w:sz w:val="18"/>
          <w:szCs w:val="18"/>
        </w:rPr>
      </w:pPr>
      <w:r w:rsidRPr="00512547">
        <w:rPr>
          <w:rFonts w:ascii="Arial" w:hAnsi="Arial" w:cs="Arial"/>
          <w:b/>
          <w:bCs/>
          <w:color w:val="222222"/>
          <w:sz w:val="18"/>
          <w:szCs w:val="18"/>
          <w:shd w:val="clear" w:color="auto" w:fill="FFFFFF" w:themeFill="background1"/>
        </w:rPr>
        <w:t xml:space="preserve">MATEMÁTICA: </w:t>
      </w:r>
      <w:r w:rsidRPr="00512547">
        <w:rPr>
          <w:rFonts w:ascii="Arial" w:hAnsi="Arial" w:cs="Arial"/>
          <w:color w:val="222222"/>
          <w:sz w:val="18"/>
          <w:szCs w:val="18"/>
          <w:shd w:val="clear" w:color="auto" w:fill="FFFFFF" w:themeFill="background1"/>
        </w:rPr>
        <w:t>Operações com números naturais e fracionários: adição, subtração, multiplicação e divisão. Problemas envolvendo as quatro operações. Sistema de medidas. Sistema monetário brasileiro.</w:t>
      </w:r>
    </w:p>
    <w:p w:rsidR="00CA548C" w:rsidRPr="00512547" w:rsidRDefault="00CA548C" w:rsidP="00CA548C">
      <w:pPr>
        <w:rPr>
          <w:rFonts w:ascii="Arial" w:hAnsi="Arial" w:cs="Arial"/>
          <w:sz w:val="18"/>
          <w:szCs w:val="18"/>
        </w:rPr>
      </w:pPr>
      <w:r w:rsidRPr="00512547">
        <w:rPr>
          <w:rFonts w:ascii="Arial" w:hAnsi="Arial" w:cs="Arial"/>
          <w:b/>
          <w:sz w:val="18"/>
          <w:szCs w:val="18"/>
        </w:rPr>
        <w:t xml:space="preserve">CONHECIMENTOS GERAIS/ATUALIDADES </w:t>
      </w:r>
      <w:r w:rsidRPr="00512547">
        <w:rPr>
          <w:rFonts w:ascii="Arial" w:hAnsi="Arial" w:cs="Arial"/>
          <w:sz w:val="18"/>
          <w:szCs w:val="18"/>
        </w:rPr>
        <w:t>(veiculados nos últimos seis meses da data da prova): Cultura e sociedade brasileira: música, literatura, artes, arquitetura, rádio, cinema, teatro, jornais, revistas e televisão. Fatos e elementos de política brasileira. Descobertas e inovações científicas na atualidade e seus impactos na sociedade contemporânea. Meio ambiente e cidadania: problemas, políticas públicas, aspectos locais, nacionais e globais. Panorama local e internacional contemporâneo. Panorama da economia nacional e internacional.</w:t>
      </w:r>
    </w:p>
    <w:p w:rsidR="00CA548C" w:rsidRPr="00512547" w:rsidRDefault="00CA548C" w:rsidP="00CA548C">
      <w:pPr>
        <w:autoSpaceDE w:val="0"/>
        <w:autoSpaceDN w:val="0"/>
        <w:adjustRightInd w:val="0"/>
        <w:rPr>
          <w:rFonts w:ascii="Arial" w:hAnsi="Arial" w:cs="Arial"/>
          <w:sz w:val="18"/>
          <w:szCs w:val="18"/>
        </w:rPr>
      </w:pPr>
      <w:r w:rsidRPr="00512547">
        <w:rPr>
          <w:rFonts w:ascii="Arial" w:hAnsi="Arial" w:cs="Arial"/>
          <w:b/>
          <w:sz w:val="18"/>
          <w:szCs w:val="18"/>
        </w:rPr>
        <w:t>NOÇÕES DE INFORMÁTICA:</w:t>
      </w:r>
      <w:r w:rsidRPr="00512547">
        <w:rPr>
          <w:rFonts w:ascii="Arial" w:hAnsi="Arial" w:cs="Arial"/>
          <w:sz w:val="18"/>
          <w:szCs w:val="18"/>
        </w:rPr>
        <w:t xml:space="preserve"> Conhecimentos sobre princípios básicos de informática: Microsoft Windows, MS Office Word e Excel e Internet Explorer. Versão 2007 e/ou versão atualizada. </w:t>
      </w:r>
    </w:p>
    <w:p w:rsidR="00CA548C" w:rsidRPr="00512547" w:rsidRDefault="00CA548C" w:rsidP="00CA548C">
      <w:pPr>
        <w:rPr>
          <w:rFonts w:ascii="Arial" w:hAnsi="Arial" w:cs="Arial"/>
          <w:snapToGrid w:val="0"/>
          <w:sz w:val="18"/>
          <w:szCs w:val="18"/>
        </w:rPr>
      </w:pPr>
      <w:r w:rsidRPr="00512547">
        <w:rPr>
          <w:rFonts w:ascii="Arial" w:hAnsi="Arial" w:cs="Arial"/>
          <w:b/>
          <w:sz w:val="18"/>
          <w:szCs w:val="18"/>
        </w:rPr>
        <w:t xml:space="preserve">CONHECIMENTOS ESPECÍFICOS DE AUXILIAR DE ENFERMAGEM DO TRABALHO: </w:t>
      </w:r>
      <w:r w:rsidRPr="00512547">
        <w:rPr>
          <w:rFonts w:ascii="Arial" w:hAnsi="Arial" w:cs="Arial"/>
          <w:snapToGrid w:val="0"/>
          <w:sz w:val="18"/>
          <w:szCs w:val="18"/>
        </w:rPr>
        <w:t xml:space="preserve">Fundamentos de Enfermagem: técnicas básicas; Biossegurança; Assistência de enfermagem na saúde do trabalhador, da mulher, do idoso, em agravos cirúrgicos e clínicos e em doenças transmissíveis; Notificação Compulsória de doenças; Programa nacional de imunizações; Psicologia nas relações humanas do trabalho; Assistência de enfermagem à saúde do trabalhador e em situações de urgência e emergência; Legislação de saúde e previdenciária aplicável à saúde do trabalhador; Educação para a saúde; Campanhas de prevenção: AIDS, Dependência Química e outras; Trabalho em equipe; Higiene e segurança do trabalho; Acidente de trabalho, doenças profissionais e do trabalho; Normas Regulamentadoras </w:t>
      </w:r>
      <w:proofErr w:type="spellStart"/>
      <w:r w:rsidRPr="00512547">
        <w:rPr>
          <w:rFonts w:ascii="Arial" w:hAnsi="Arial" w:cs="Arial"/>
          <w:snapToGrid w:val="0"/>
          <w:sz w:val="18"/>
          <w:szCs w:val="18"/>
        </w:rPr>
        <w:t>NRs</w:t>
      </w:r>
      <w:proofErr w:type="spellEnd"/>
      <w:r w:rsidRPr="00512547">
        <w:rPr>
          <w:rFonts w:ascii="Arial" w:hAnsi="Arial" w:cs="Arial"/>
          <w:snapToGrid w:val="0"/>
          <w:sz w:val="18"/>
          <w:szCs w:val="18"/>
        </w:rPr>
        <w:t xml:space="preserve"> 05, 06, 07, 09, 17 e 32 (Portaria 3.214/1978 do MTE); Ética profissional.</w:t>
      </w:r>
    </w:p>
    <w:p w:rsidR="00CA548C" w:rsidRPr="00512547" w:rsidRDefault="00CA548C" w:rsidP="00CA548C">
      <w:pPr>
        <w:rPr>
          <w:rFonts w:ascii="Arial" w:hAnsi="Arial" w:cs="Arial"/>
          <w:sz w:val="18"/>
          <w:szCs w:val="18"/>
        </w:rPr>
      </w:pPr>
      <w:r w:rsidRPr="00512547">
        <w:rPr>
          <w:rFonts w:ascii="Arial" w:hAnsi="Arial" w:cs="Arial"/>
          <w:b/>
          <w:sz w:val="18"/>
          <w:szCs w:val="18"/>
        </w:rPr>
        <w:t xml:space="preserve">CONHECIMENTOS ESPECÍFICOS DE OFICIAL DE SERVIÇO E MANUTENÇÃO – COZINHEIRO: </w:t>
      </w:r>
      <w:r w:rsidRPr="00512547">
        <w:rPr>
          <w:rFonts w:ascii="Arial" w:hAnsi="Arial" w:cs="Arial"/>
          <w:sz w:val="18"/>
          <w:szCs w:val="18"/>
        </w:rPr>
        <w:t>Noções gerais sobre: alimentos, função dos alimentos, vitaminas e nutrientes, estocagem dos alimentos, controle de estoque, reaproveitamento de alimentos, conservação e validade dos alimentos. Nutrição. Segurança e higiene do trabalho. Limpeza e conservação dos objetos de uso, de equipamentos e do local de trabalho. Remoção de lixo e detritos, destino e seleção.</w:t>
      </w:r>
    </w:p>
    <w:p w:rsidR="00CA548C" w:rsidRPr="00512547" w:rsidRDefault="00CA548C" w:rsidP="00CA548C">
      <w:pPr>
        <w:rPr>
          <w:rFonts w:ascii="Arial" w:hAnsi="Arial" w:cs="Arial"/>
          <w:b/>
          <w:sz w:val="18"/>
          <w:szCs w:val="18"/>
          <w:u w:val="single"/>
        </w:rPr>
      </w:pPr>
      <w:r w:rsidRPr="00512547">
        <w:rPr>
          <w:rFonts w:ascii="Arial" w:hAnsi="Arial" w:cs="Arial"/>
          <w:b/>
          <w:sz w:val="18"/>
          <w:szCs w:val="18"/>
          <w:u w:val="single"/>
        </w:rPr>
        <w:t xml:space="preserve">PARA OS EMPREGOS DE ALMOXARIFE, INSTRUMENTADOR CIRÚRGICO, MOTORISTA, TÉCNICO DE GESSO, </w:t>
      </w:r>
      <w:r w:rsidR="004F6648" w:rsidRPr="00512547">
        <w:rPr>
          <w:rFonts w:ascii="Arial" w:hAnsi="Arial" w:cs="Arial"/>
          <w:b/>
          <w:bCs/>
          <w:color w:val="000000"/>
          <w:sz w:val="18"/>
          <w:szCs w:val="18"/>
          <w:u w:val="single"/>
        </w:rPr>
        <w:t>TECNÓLOGO DE EQUIPAMENTOS DE SAÚDE</w:t>
      </w:r>
      <w:r w:rsidR="004F6648" w:rsidRPr="00512547">
        <w:rPr>
          <w:rFonts w:ascii="Arial" w:hAnsi="Arial" w:cs="Arial"/>
          <w:b/>
          <w:sz w:val="18"/>
          <w:szCs w:val="18"/>
          <w:u w:val="single"/>
        </w:rPr>
        <w:t xml:space="preserve"> </w:t>
      </w:r>
      <w:r w:rsidRPr="00512547">
        <w:rPr>
          <w:rFonts w:ascii="Arial" w:hAnsi="Arial" w:cs="Arial"/>
          <w:b/>
          <w:sz w:val="18"/>
          <w:szCs w:val="18"/>
          <w:u w:val="single"/>
        </w:rPr>
        <w:t>TÉCNICO DE SEGURANÇA DO TRABALHO, TÉCNICO EM MANUTENÇÃO E TELEFONISTA:</w:t>
      </w:r>
    </w:p>
    <w:p w:rsidR="00CA548C" w:rsidRPr="00512547" w:rsidRDefault="00CA548C" w:rsidP="00CA548C">
      <w:pPr>
        <w:rPr>
          <w:rFonts w:ascii="Arial" w:eastAsia="SimSun" w:hAnsi="Arial" w:cs="Arial"/>
          <w:sz w:val="18"/>
          <w:szCs w:val="18"/>
          <w:shd w:val="clear" w:color="auto" w:fill="FFFFFF"/>
          <w:lang w:eastAsia="zh-CN"/>
        </w:rPr>
      </w:pPr>
      <w:r w:rsidRPr="00512547">
        <w:rPr>
          <w:rFonts w:ascii="Arial" w:eastAsia="SimSun" w:hAnsi="Arial" w:cs="Arial"/>
          <w:b/>
          <w:bCs/>
          <w:sz w:val="18"/>
          <w:szCs w:val="18"/>
          <w:shd w:val="clear" w:color="auto" w:fill="FFFFFF"/>
          <w:lang w:eastAsia="zh-CN"/>
        </w:rPr>
        <w:t xml:space="preserve">LÍNGUA PORTUGUESA: </w:t>
      </w:r>
      <w:r w:rsidRPr="00512547">
        <w:rPr>
          <w:rFonts w:ascii="Arial" w:eastAsia="SimSun" w:hAnsi="Arial" w:cs="Arial"/>
          <w:sz w:val="18"/>
          <w:szCs w:val="18"/>
          <w:shd w:val="clear" w:color="auto" w:fill="FFFFFF"/>
          <w:lang w:eastAsia="zh-CN"/>
        </w:rPr>
        <w:t>Interpretação de Texto. Significação das palavras: sinônimos, antônimos, sentido próprio e figurado das palavras. Ortografia Oficial. Pontuação. Acentuação. Emprego das classes de palavras: substantivo, adjetivo, numeral, pronome, verbo, advérbio, preposição, conjunção (classificação e sentido que imprime às relações entre as orações). Concordância verbal e nominal. Regência verbal e nominal. Crase.</w:t>
      </w:r>
    </w:p>
    <w:p w:rsidR="00CA548C" w:rsidRPr="00512547" w:rsidRDefault="00CA548C" w:rsidP="00CA548C">
      <w:pPr>
        <w:rPr>
          <w:rFonts w:ascii="Arial" w:eastAsia="SimSun" w:hAnsi="Arial" w:cs="Arial"/>
          <w:sz w:val="18"/>
          <w:szCs w:val="18"/>
          <w:shd w:val="clear" w:color="auto" w:fill="FFFFFF"/>
          <w:lang w:eastAsia="zh-CN"/>
        </w:rPr>
      </w:pPr>
      <w:r w:rsidRPr="00512547">
        <w:rPr>
          <w:rFonts w:ascii="Arial" w:eastAsia="SimSun" w:hAnsi="Arial" w:cs="Arial"/>
          <w:b/>
          <w:bCs/>
          <w:sz w:val="18"/>
          <w:szCs w:val="18"/>
          <w:shd w:val="clear" w:color="auto" w:fill="FFFFFF"/>
          <w:lang w:eastAsia="zh-CN"/>
        </w:rPr>
        <w:t xml:space="preserve">MATEMÁTICA: </w:t>
      </w:r>
      <w:r w:rsidRPr="00512547">
        <w:rPr>
          <w:rFonts w:ascii="Arial" w:eastAsia="SimSun" w:hAnsi="Arial" w:cs="Arial"/>
          <w:sz w:val="18"/>
          <w:szCs w:val="18"/>
          <w:shd w:val="clear" w:color="auto" w:fill="FFFFFF"/>
          <w:lang w:eastAsia="zh-CN"/>
        </w:rPr>
        <w:t>Resolução de situações-problema. Números Inteiros: Operações, Propriedades, Múltiplos e Divisores; Números Racionais: Operações e Propriedades. Números e Grandezas Diretamente e Inversamente Proporcionais: Razões e Proporções, Divisão Proporcional, Regra de Três Simples e Composta. Porcentagem. Juros Simples. Sistema de Medidas Legais. Conceitos</w:t>
      </w:r>
      <w:r w:rsidRPr="00512547">
        <w:rPr>
          <w:rFonts w:ascii="Arial" w:eastAsia="SimSun" w:hAnsi="Arial" w:cs="Arial"/>
          <w:b/>
          <w:bCs/>
          <w:sz w:val="18"/>
          <w:szCs w:val="18"/>
          <w:lang w:eastAsia="zh-CN"/>
        </w:rPr>
        <w:t xml:space="preserve"> </w:t>
      </w:r>
      <w:r w:rsidRPr="00512547">
        <w:rPr>
          <w:rFonts w:ascii="Arial" w:eastAsia="SimSun" w:hAnsi="Arial" w:cs="Arial"/>
          <w:sz w:val="18"/>
          <w:szCs w:val="18"/>
          <w:shd w:val="clear" w:color="auto" w:fill="FFFFFF"/>
          <w:lang w:eastAsia="zh-CN"/>
        </w:rPr>
        <w:t>básicos de geometria: cálculo de área e cálculo de volume.</w:t>
      </w:r>
    </w:p>
    <w:p w:rsidR="00CA548C" w:rsidRPr="00512547" w:rsidRDefault="00CA548C" w:rsidP="00CA548C">
      <w:pPr>
        <w:rPr>
          <w:rFonts w:ascii="Arial" w:hAnsi="Arial" w:cs="Arial"/>
          <w:sz w:val="18"/>
          <w:szCs w:val="18"/>
        </w:rPr>
      </w:pPr>
      <w:r w:rsidRPr="00512547">
        <w:rPr>
          <w:rFonts w:ascii="Arial" w:hAnsi="Arial" w:cs="Arial"/>
          <w:b/>
          <w:sz w:val="18"/>
          <w:szCs w:val="18"/>
        </w:rPr>
        <w:t xml:space="preserve">CONHECIMENTOS GERAIS/ATUALIDADES </w:t>
      </w:r>
      <w:r w:rsidRPr="00512547">
        <w:rPr>
          <w:rFonts w:ascii="Arial" w:hAnsi="Arial" w:cs="Arial"/>
          <w:sz w:val="18"/>
          <w:szCs w:val="18"/>
        </w:rPr>
        <w:t>(veiculados nos últimos seis meses da data da prova): Cultura e sociedade brasileira: música, literatura, artes, arquitetura, rádio, cinema, teatro, jornais, revistas e televisão. Fatos e elementos de política brasileira. Descobertas e inovações científicas na atualidade e seus impactos na sociedade contemporânea. Meio ambiente e cidadania: problemas, políticas públicas, aspectos locais, nacionais e globais. Panorama local e internacional contemporâneo. Panorama da economia nacional e internacional.</w:t>
      </w:r>
    </w:p>
    <w:p w:rsidR="00CA548C" w:rsidRPr="00512547" w:rsidRDefault="00CA548C" w:rsidP="00CA548C">
      <w:pPr>
        <w:autoSpaceDE w:val="0"/>
        <w:autoSpaceDN w:val="0"/>
        <w:adjustRightInd w:val="0"/>
        <w:rPr>
          <w:rFonts w:ascii="Arial" w:hAnsi="Arial" w:cs="Arial"/>
          <w:sz w:val="18"/>
          <w:szCs w:val="18"/>
        </w:rPr>
      </w:pPr>
      <w:r w:rsidRPr="00512547">
        <w:rPr>
          <w:rFonts w:ascii="Arial" w:hAnsi="Arial" w:cs="Arial"/>
          <w:b/>
          <w:sz w:val="18"/>
          <w:szCs w:val="18"/>
        </w:rPr>
        <w:t>NOÇÕES DE INFORMÁTICA:</w:t>
      </w:r>
      <w:r w:rsidRPr="00512547">
        <w:rPr>
          <w:rFonts w:ascii="Arial" w:hAnsi="Arial" w:cs="Arial"/>
          <w:sz w:val="18"/>
          <w:szCs w:val="18"/>
        </w:rPr>
        <w:t xml:space="preserve"> Conhecimentos sobre princípios básicos de informática: Microsoft Windows, MS Office Word e Excel e Internet Explorer. Versão 2007 e/ou versão atualizada. </w:t>
      </w:r>
    </w:p>
    <w:p w:rsidR="00CA548C" w:rsidRPr="00512547" w:rsidRDefault="00CA548C" w:rsidP="00CA548C">
      <w:pPr>
        <w:rPr>
          <w:rFonts w:ascii="Arial" w:hAnsi="Arial" w:cs="Arial"/>
          <w:snapToGrid w:val="0"/>
          <w:sz w:val="18"/>
          <w:szCs w:val="18"/>
        </w:rPr>
      </w:pPr>
      <w:r w:rsidRPr="00512547">
        <w:rPr>
          <w:rFonts w:ascii="Arial" w:hAnsi="Arial" w:cs="Arial"/>
          <w:b/>
          <w:sz w:val="18"/>
          <w:szCs w:val="18"/>
        </w:rPr>
        <w:t xml:space="preserve">CONHECIMENTOS ESPECÍFICOS DE ALMOXARIFE: </w:t>
      </w:r>
      <w:r w:rsidRPr="00512547">
        <w:rPr>
          <w:rFonts w:ascii="Arial" w:hAnsi="Arial" w:cs="Arial"/>
          <w:snapToGrid w:val="0"/>
          <w:sz w:val="18"/>
          <w:szCs w:val="18"/>
        </w:rPr>
        <w:t>Almoxarifado e estoque: características, controle e gestão. Gestão da qualidade: conceitos e ferramentas. Critérios para armazenamento no almoxarifado. Controle de entradas e saídas. Tipos de armazenamento. Técnicas para armazenagem de materiais. Contagem cíclica. Método de classificação ABC. Inventário físico: benefícios, periodicidade, etapas e recomendações. Controle de expedição, recebimento e arquivamento de documentos em geral. Noções sobre arquivo: conceitos básicos, e técnicas de arquivamento.</w:t>
      </w:r>
    </w:p>
    <w:p w:rsidR="00CA548C" w:rsidRPr="00512547" w:rsidRDefault="00CA548C" w:rsidP="00CA548C">
      <w:pPr>
        <w:rPr>
          <w:rFonts w:ascii="Arial" w:hAnsi="Arial" w:cs="Arial"/>
          <w:snapToGrid w:val="0"/>
          <w:sz w:val="18"/>
          <w:szCs w:val="18"/>
        </w:rPr>
      </w:pPr>
      <w:r w:rsidRPr="00512547">
        <w:rPr>
          <w:rFonts w:ascii="Arial" w:hAnsi="Arial" w:cs="Arial"/>
          <w:b/>
          <w:sz w:val="18"/>
          <w:szCs w:val="18"/>
        </w:rPr>
        <w:t xml:space="preserve">CONHECIMENTOS ESPECÍFICOS DE INSTRUMENTADOR CIRÚRGICO: </w:t>
      </w:r>
      <w:r w:rsidRPr="00512547">
        <w:rPr>
          <w:rFonts w:ascii="Arial" w:hAnsi="Arial" w:cs="Arial"/>
          <w:snapToGrid w:val="0"/>
          <w:sz w:val="18"/>
          <w:szCs w:val="18"/>
        </w:rPr>
        <w:t xml:space="preserve">Fundamentos básicos da instrumentação cirúrgica. Noções de anatomia e fisiologia humana. Noções de microbiologia humana. Biossegurança e infecção hospitalar. O centro cirúrgico e a central de material esterilizado. Técnica asséptica e método de esterilização. Noções de </w:t>
      </w:r>
      <w:proofErr w:type="spellStart"/>
      <w:r w:rsidRPr="00512547">
        <w:rPr>
          <w:rFonts w:ascii="Arial" w:hAnsi="Arial" w:cs="Arial"/>
          <w:snapToGrid w:val="0"/>
          <w:sz w:val="18"/>
          <w:szCs w:val="18"/>
        </w:rPr>
        <w:t>anestesiologia</w:t>
      </w:r>
      <w:proofErr w:type="spellEnd"/>
      <w:r w:rsidRPr="00512547">
        <w:rPr>
          <w:rFonts w:ascii="Arial" w:hAnsi="Arial" w:cs="Arial"/>
          <w:snapToGrid w:val="0"/>
          <w:sz w:val="18"/>
          <w:szCs w:val="18"/>
        </w:rPr>
        <w:t xml:space="preserve">. Técnica para montagem de caixas cirúrgicas e conservação do instrumental: fios, agulhas e suturas. </w:t>
      </w:r>
      <w:proofErr w:type="spellStart"/>
      <w:r w:rsidRPr="00512547">
        <w:rPr>
          <w:rFonts w:ascii="Arial" w:hAnsi="Arial" w:cs="Arial"/>
          <w:snapToGrid w:val="0"/>
          <w:sz w:val="18"/>
          <w:szCs w:val="18"/>
        </w:rPr>
        <w:t>Degermação</w:t>
      </w:r>
      <w:proofErr w:type="spellEnd"/>
      <w:r w:rsidRPr="00512547">
        <w:rPr>
          <w:rFonts w:ascii="Arial" w:hAnsi="Arial" w:cs="Arial"/>
          <w:snapToGrid w:val="0"/>
          <w:sz w:val="18"/>
          <w:szCs w:val="18"/>
        </w:rPr>
        <w:t xml:space="preserve">, </w:t>
      </w:r>
      <w:proofErr w:type="spellStart"/>
      <w:r w:rsidRPr="00512547">
        <w:rPr>
          <w:rFonts w:ascii="Arial" w:hAnsi="Arial" w:cs="Arial"/>
          <w:snapToGrid w:val="0"/>
          <w:sz w:val="18"/>
          <w:szCs w:val="18"/>
        </w:rPr>
        <w:t>paramentação</w:t>
      </w:r>
      <w:proofErr w:type="spellEnd"/>
      <w:r w:rsidRPr="00512547">
        <w:rPr>
          <w:rFonts w:ascii="Arial" w:hAnsi="Arial" w:cs="Arial"/>
          <w:snapToGrid w:val="0"/>
          <w:sz w:val="18"/>
          <w:szCs w:val="18"/>
        </w:rPr>
        <w:t xml:space="preserve"> e colocação de campos. Apresentação do material que compõe a mesa do instrumentador. Montagem de mesa básica, mesa auxiliar e sinalização cirúrgica. Equipamentos da sala cirúrgica.</w:t>
      </w:r>
    </w:p>
    <w:p w:rsidR="00CA548C" w:rsidRPr="00512547" w:rsidRDefault="00CA548C" w:rsidP="00CA548C">
      <w:pPr>
        <w:rPr>
          <w:rFonts w:ascii="Arial" w:hAnsi="Arial" w:cs="Arial"/>
          <w:snapToGrid w:val="0"/>
          <w:sz w:val="18"/>
          <w:szCs w:val="18"/>
        </w:rPr>
      </w:pPr>
      <w:r w:rsidRPr="00512547">
        <w:rPr>
          <w:rFonts w:ascii="Arial" w:hAnsi="Arial" w:cs="Arial"/>
          <w:b/>
          <w:sz w:val="18"/>
          <w:szCs w:val="18"/>
        </w:rPr>
        <w:t xml:space="preserve">CONHECIMENTOS ESPECÍFICOS DE MOTORISTA: </w:t>
      </w:r>
      <w:r w:rsidRPr="00512547">
        <w:rPr>
          <w:rFonts w:ascii="Arial" w:hAnsi="Arial" w:cs="Arial"/>
          <w:snapToGrid w:val="0"/>
          <w:sz w:val="18"/>
          <w:szCs w:val="18"/>
        </w:rPr>
        <w:t xml:space="preserve">Legislação de Trânsito, baseada no novo Código de Trânsito Brasileiro. Regras Gerais para a circulação de veículos no perímetro urbano e nas estradas. Os sinais de trânsito, segurança e velocidade. Registro e Licenciamento de veículos. Condutores de veículos – deveres e proibições. As infrações à legislação de trânsito, penalidades e recursos. </w:t>
      </w:r>
      <w:r w:rsidRPr="00512547">
        <w:rPr>
          <w:rFonts w:ascii="Arial" w:hAnsi="Arial" w:cs="Arial"/>
          <w:snapToGrid w:val="0"/>
          <w:sz w:val="18"/>
          <w:szCs w:val="18"/>
        </w:rPr>
        <w:lastRenderedPageBreak/>
        <w:t xml:space="preserve">Manutenção de veículos. Noções básicas de mecânica automotiva. Primeiros socorros em acidentes de trânsito. Circulação urbana e trânsito. Direção defensiva. </w:t>
      </w:r>
    </w:p>
    <w:p w:rsidR="00CA548C" w:rsidRPr="00512547" w:rsidRDefault="00CA548C" w:rsidP="00CA548C">
      <w:pPr>
        <w:rPr>
          <w:rFonts w:ascii="Arial" w:hAnsi="Arial" w:cs="Arial"/>
          <w:snapToGrid w:val="0"/>
          <w:sz w:val="18"/>
          <w:szCs w:val="18"/>
        </w:rPr>
      </w:pPr>
      <w:r w:rsidRPr="00512547">
        <w:rPr>
          <w:rFonts w:ascii="Arial" w:hAnsi="Arial" w:cs="Arial"/>
          <w:b/>
          <w:sz w:val="18"/>
          <w:szCs w:val="18"/>
        </w:rPr>
        <w:t xml:space="preserve">CONHECIMENTOS ESPECÍFICOS DE TÉCNICO DE GESSO: </w:t>
      </w:r>
      <w:r w:rsidRPr="00512547">
        <w:rPr>
          <w:rFonts w:ascii="Arial" w:hAnsi="Arial" w:cs="Arial"/>
          <w:snapToGrid w:val="0"/>
          <w:sz w:val="18"/>
          <w:szCs w:val="18"/>
        </w:rPr>
        <w:t xml:space="preserve">Organização no Processo de Trabalho em Ortopedia e Traumatologia. Anatomia e Fisiologia Humana. Fisiopatologia do Trauma. Primeiros Socorros e Suporte Básico de Vida. Semiologia Ortopédica. Ética Profissional. Aparelhos Gessados, Órteses e Próteses Ortopédicas. Trações. </w:t>
      </w:r>
      <w:proofErr w:type="spellStart"/>
      <w:r w:rsidRPr="00512547">
        <w:rPr>
          <w:rFonts w:ascii="Arial" w:hAnsi="Arial" w:cs="Arial"/>
          <w:snapToGrid w:val="0"/>
          <w:sz w:val="18"/>
          <w:szCs w:val="18"/>
        </w:rPr>
        <w:t>Imagenologia</w:t>
      </w:r>
      <w:proofErr w:type="spellEnd"/>
      <w:r w:rsidRPr="00512547">
        <w:rPr>
          <w:rFonts w:ascii="Arial" w:hAnsi="Arial" w:cs="Arial"/>
          <w:snapToGrid w:val="0"/>
          <w:sz w:val="18"/>
          <w:szCs w:val="18"/>
        </w:rPr>
        <w:t xml:space="preserve">. Noções Técnicas de Ortopedia. Bandagens e Técnicas de Imobilização. Conhecimentos Básicos do instrumento específico. Fraturas, luxações, contusões, entorses e ferimentos em geral (procedimentos básicos específicos do técnico). Normas de </w:t>
      </w:r>
      <w:proofErr w:type="spellStart"/>
      <w:r w:rsidRPr="00512547">
        <w:rPr>
          <w:rFonts w:ascii="Arial" w:hAnsi="Arial" w:cs="Arial"/>
          <w:snapToGrid w:val="0"/>
          <w:sz w:val="18"/>
          <w:szCs w:val="18"/>
        </w:rPr>
        <w:t>Biosegurança</w:t>
      </w:r>
      <w:proofErr w:type="spellEnd"/>
      <w:r w:rsidRPr="00512547">
        <w:rPr>
          <w:rFonts w:ascii="Arial" w:hAnsi="Arial" w:cs="Arial"/>
          <w:snapToGrid w:val="0"/>
          <w:sz w:val="18"/>
          <w:szCs w:val="18"/>
        </w:rPr>
        <w:t>. SUS e suas Principais Legislações.</w:t>
      </w:r>
    </w:p>
    <w:p w:rsidR="004F6648" w:rsidRPr="00512547" w:rsidRDefault="004F6648" w:rsidP="00CA548C">
      <w:pPr>
        <w:rPr>
          <w:rFonts w:ascii="Arial" w:hAnsi="Arial" w:cs="Arial"/>
          <w:b/>
          <w:sz w:val="18"/>
          <w:szCs w:val="18"/>
        </w:rPr>
      </w:pPr>
      <w:r w:rsidRPr="00512547">
        <w:rPr>
          <w:rFonts w:ascii="Arial" w:hAnsi="Arial" w:cs="Arial"/>
          <w:b/>
          <w:sz w:val="18"/>
          <w:szCs w:val="18"/>
        </w:rPr>
        <w:t xml:space="preserve">CONHECIMENTOS ESPECÍFICOS DE </w:t>
      </w:r>
      <w:r w:rsidRPr="00512547">
        <w:rPr>
          <w:rFonts w:ascii="Arial" w:hAnsi="Arial" w:cs="Arial"/>
          <w:b/>
          <w:bCs/>
          <w:color w:val="000000"/>
          <w:sz w:val="18"/>
          <w:szCs w:val="18"/>
        </w:rPr>
        <w:t>TECNÓLOGO DE EQUIPAMENTOS DE SAÚDE</w:t>
      </w:r>
    </w:p>
    <w:p w:rsidR="004F6648" w:rsidRPr="00512547" w:rsidRDefault="009F30FD" w:rsidP="00CA548C">
      <w:pPr>
        <w:rPr>
          <w:rFonts w:ascii="Arial" w:hAnsi="Arial" w:cs="Arial"/>
          <w:b/>
          <w:sz w:val="18"/>
          <w:szCs w:val="18"/>
        </w:rPr>
      </w:pPr>
      <w:r w:rsidRPr="00512547">
        <w:rPr>
          <w:rFonts w:ascii="Arial" w:hAnsi="Arial" w:cs="Arial"/>
          <w:color w:val="000000"/>
          <w:sz w:val="18"/>
          <w:szCs w:val="18"/>
          <w:shd w:val="clear" w:color="auto" w:fill="FFFFFF"/>
        </w:rPr>
        <w:t xml:space="preserve">Gestão da manutenção de equipamentos médico-hospitalares. Programa de manutenção preventiva dos equipamentos médico-hospitalares. Treinamento em serviço no uso dos equipamentos. Vistorias nos ambientes de trabalho. Equipamentos </w:t>
      </w:r>
      <w:proofErr w:type="spellStart"/>
      <w:r w:rsidRPr="00512547">
        <w:rPr>
          <w:rFonts w:ascii="Arial" w:hAnsi="Arial" w:cs="Arial"/>
          <w:color w:val="000000"/>
          <w:sz w:val="18"/>
          <w:szCs w:val="18"/>
          <w:shd w:val="clear" w:color="auto" w:fill="FFFFFF"/>
        </w:rPr>
        <w:t>eletromédicos</w:t>
      </w:r>
      <w:proofErr w:type="spellEnd"/>
      <w:r w:rsidRPr="00512547">
        <w:rPr>
          <w:rFonts w:ascii="Arial" w:hAnsi="Arial" w:cs="Arial"/>
          <w:color w:val="000000"/>
          <w:sz w:val="18"/>
          <w:szCs w:val="18"/>
          <w:shd w:val="clear" w:color="auto" w:fill="FFFFFF"/>
        </w:rPr>
        <w:t xml:space="preserve"> e de imagens médicas. Instrumentos de medidas eletroeletrônicas. Dispositivos eletrônicos: lógica de programação. Projetos de circuitos assistidos por computador Fundamentos de metrologia e qualidade.</w:t>
      </w:r>
    </w:p>
    <w:p w:rsidR="00CA548C" w:rsidRPr="00512547" w:rsidRDefault="00CA548C" w:rsidP="00CA548C">
      <w:pPr>
        <w:rPr>
          <w:rFonts w:ascii="Arial" w:hAnsi="Arial" w:cs="Arial"/>
          <w:snapToGrid w:val="0"/>
          <w:sz w:val="18"/>
          <w:szCs w:val="18"/>
        </w:rPr>
      </w:pPr>
      <w:r w:rsidRPr="00512547">
        <w:rPr>
          <w:rFonts w:ascii="Arial" w:hAnsi="Arial" w:cs="Arial"/>
          <w:b/>
          <w:sz w:val="18"/>
          <w:szCs w:val="18"/>
        </w:rPr>
        <w:t xml:space="preserve">CONHECIMENTOS ESPECÍFICOS DE TÉCNICO DE SEGURANÇA DO TRABALHO: </w:t>
      </w:r>
      <w:r w:rsidRPr="00512547">
        <w:rPr>
          <w:rFonts w:ascii="Arial" w:hAnsi="Arial" w:cs="Arial"/>
          <w:snapToGrid w:val="0"/>
          <w:sz w:val="18"/>
          <w:szCs w:val="18"/>
        </w:rPr>
        <w:t xml:space="preserve">Conhecimentos Específicos: Sistema de segurança do trabalho; Riscos e causas de acidentes; Prevenção de acidentes de trabalho; Fatores de riscos de acidentes; Normas e dispositivos de segurança; Fatores inseguros; Inspeção em postos de combate a incêndios, mangueiras, hidrantes, extintores e outros; Desenvolvimento da mentalidade </w:t>
      </w:r>
      <w:proofErr w:type="spellStart"/>
      <w:r w:rsidRPr="00512547">
        <w:rPr>
          <w:rFonts w:ascii="Arial" w:hAnsi="Arial" w:cs="Arial"/>
          <w:snapToGrid w:val="0"/>
          <w:sz w:val="18"/>
          <w:szCs w:val="18"/>
        </w:rPr>
        <w:t>prevencionista</w:t>
      </w:r>
      <w:proofErr w:type="spellEnd"/>
      <w:r w:rsidRPr="00512547">
        <w:rPr>
          <w:rFonts w:ascii="Arial" w:hAnsi="Arial" w:cs="Arial"/>
          <w:snapToGrid w:val="0"/>
          <w:sz w:val="18"/>
          <w:szCs w:val="18"/>
        </w:rPr>
        <w:t xml:space="preserve"> dos servidores; Instruções e orientação na elaboração e cartazes e avisos sobre prevenção de acidentes; Legislação; Principais causas e motivos de acidente do trabalho; Fatores que influenciam o triângulo do fogo; Tipos de extintores; CIPA - SIPAT; Mapeamento de risco. Tipos de Treinamentos.</w:t>
      </w:r>
    </w:p>
    <w:p w:rsidR="00307C82" w:rsidRPr="00512547" w:rsidRDefault="00CA548C" w:rsidP="00CA548C">
      <w:pPr>
        <w:rPr>
          <w:rFonts w:ascii="Arial" w:hAnsi="Arial" w:cs="Arial"/>
          <w:color w:val="000000"/>
          <w:sz w:val="18"/>
          <w:szCs w:val="18"/>
          <w:shd w:val="clear" w:color="auto" w:fill="FFFFFF"/>
        </w:rPr>
      </w:pPr>
      <w:r w:rsidRPr="00512547">
        <w:rPr>
          <w:rFonts w:ascii="Arial" w:hAnsi="Arial" w:cs="Arial"/>
          <w:b/>
          <w:sz w:val="18"/>
          <w:szCs w:val="18"/>
        </w:rPr>
        <w:t xml:space="preserve">CONHECIMENTOS ESPECÍFICOS TÉCNICO EM MANUTENÇÃO: </w:t>
      </w:r>
    </w:p>
    <w:p w:rsidR="009F30FD" w:rsidRPr="00512547" w:rsidRDefault="00512547" w:rsidP="00512547">
      <w:pPr>
        <w:rPr>
          <w:rFonts w:ascii="Arial" w:hAnsi="Arial" w:cs="Arial"/>
          <w:sz w:val="18"/>
          <w:szCs w:val="18"/>
        </w:rPr>
      </w:pPr>
      <w:r w:rsidRPr="00512547">
        <w:rPr>
          <w:rFonts w:ascii="Arial" w:hAnsi="Arial" w:cs="Arial"/>
          <w:sz w:val="18"/>
          <w:szCs w:val="18"/>
        </w:rPr>
        <w:t>Eletricidade-Eletrônica: Grandezas, Circuitos Elétricos; Corrente Contínua; Corrente Alternada; Elementos e Combinações de Conexões; Resistência, Capacitores, Indutores; Diodos, Semicondutores e Retificadores; Sensores; Interpretação de projetos.  Segurança no Trabalho e Normas Ambientais: Noções de Legislação; Segurança e Higiene do Trabalho; Resíduos; Prevenção de Acidentes; Normas Técnicas. Equipamentos Médico-Hospitalares: Processos de Fabricação; Diagrama de Blocos; Principio de Funcionamento; Tipos de Equipamentos. Noções Básicas de Informática: Aplicativos; Estrutura dos Computadores. Manutenção e Instalação de Equipamentos Médicos: Manutenção Preventiva; Manutenção Corretiva; Gerenciamento da Manutenção; Montagem e instalação.  Instrumentação Biomédica: Captação de sinais elétricos humanos; Equipamentos de Instrumentação Biomédica; Aplicações. Mecânica, Hidráulica e Pneumática: Aplicações mecânicas, hidráulicas e pneumáticas; Trabalho e Potência; Transmissão Mecânica de Movimento; Redutores de Rotação; Cinemática; Momento de uma força.</w:t>
      </w:r>
    </w:p>
    <w:p w:rsidR="00CA548C" w:rsidRPr="00512547" w:rsidRDefault="00CA548C" w:rsidP="00CA548C">
      <w:pPr>
        <w:rPr>
          <w:rFonts w:ascii="Arial" w:hAnsi="Arial" w:cs="Arial"/>
          <w:snapToGrid w:val="0"/>
          <w:sz w:val="18"/>
          <w:szCs w:val="18"/>
        </w:rPr>
      </w:pPr>
      <w:r w:rsidRPr="00512547">
        <w:rPr>
          <w:rFonts w:ascii="Arial" w:hAnsi="Arial" w:cs="Arial"/>
          <w:b/>
          <w:sz w:val="18"/>
          <w:szCs w:val="18"/>
        </w:rPr>
        <w:t xml:space="preserve">CONHECIMENTOS ESPECÍFICOS DE TELEFONISTA: </w:t>
      </w:r>
      <w:r w:rsidRPr="00512547">
        <w:rPr>
          <w:rFonts w:ascii="Arial" w:hAnsi="Arial" w:cs="Arial"/>
          <w:snapToGrid w:val="0"/>
          <w:sz w:val="18"/>
          <w:szCs w:val="18"/>
        </w:rPr>
        <w:t xml:space="preserve">Normas e habilidades de atendimento na área da telefonia. Habilidades em operar equipamentos telefônicos e outros dispositivos nas comunicações internas, locais e interurbanas; Habilidades na consulta às listas telefônicas ou agendas. Habilidades na comunicação; Requisitos importantes na rotina do trabalho da </w:t>
      </w:r>
      <w:proofErr w:type="spellStart"/>
      <w:proofErr w:type="gramStart"/>
      <w:r w:rsidRPr="00512547">
        <w:rPr>
          <w:rFonts w:ascii="Arial" w:hAnsi="Arial" w:cs="Arial"/>
          <w:snapToGrid w:val="0"/>
          <w:sz w:val="18"/>
          <w:szCs w:val="18"/>
        </w:rPr>
        <w:t>telefonista.Cuidados</w:t>
      </w:r>
      <w:proofErr w:type="spellEnd"/>
      <w:proofErr w:type="gramEnd"/>
      <w:r w:rsidRPr="00512547">
        <w:rPr>
          <w:rFonts w:ascii="Arial" w:hAnsi="Arial" w:cs="Arial"/>
          <w:snapToGrid w:val="0"/>
          <w:sz w:val="18"/>
          <w:szCs w:val="18"/>
        </w:rPr>
        <w:t xml:space="preserve"> com o equipamento. Qualidade no atendimento ao cliente. Inviolabilidade do sigilo das comunicações. Trabalho em equipe como fator de qualidade.</w:t>
      </w:r>
    </w:p>
    <w:p w:rsidR="00CA548C" w:rsidRPr="00512547" w:rsidRDefault="00CA548C" w:rsidP="00CA548C">
      <w:pPr>
        <w:rPr>
          <w:rFonts w:ascii="Arial" w:hAnsi="Arial" w:cs="Arial"/>
          <w:b/>
          <w:sz w:val="18"/>
          <w:szCs w:val="18"/>
          <w:u w:val="single"/>
        </w:rPr>
      </w:pPr>
      <w:r w:rsidRPr="00512547">
        <w:rPr>
          <w:rFonts w:ascii="Arial" w:hAnsi="Arial" w:cs="Arial"/>
          <w:b/>
          <w:sz w:val="18"/>
          <w:szCs w:val="18"/>
          <w:u w:val="single"/>
        </w:rPr>
        <w:t>PARA OS EMPREGOS DE ENFERMEIRO DO TRABALHO, ENFERMEIRO OBSTETRA E MÉDICOS (TODAS AS ESPECIALIDADES).</w:t>
      </w:r>
    </w:p>
    <w:p w:rsidR="00CA548C" w:rsidRPr="00512547" w:rsidRDefault="00CA548C" w:rsidP="00CA548C">
      <w:pPr>
        <w:rPr>
          <w:rFonts w:ascii="Arial" w:eastAsia="SimSun" w:hAnsi="Arial" w:cs="Arial"/>
          <w:sz w:val="18"/>
          <w:szCs w:val="18"/>
          <w:shd w:val="clear" w:color="auto" w:fill="FFFFFF"/>
          <w:lang w:eastAsia="zh-CN"/>
        </w:rPr>
      </w:pPr>
      <w:r w:rsidRPr="00512547">
        <w:rPr>
          <w:rFonts w:ascii="Arial" w:eastAsia="SimSun" w:hAnsi="Arial" w:cs="Arial"/>
          <w:b/>
          <w:bCs/>
          <w:sz w:val="18"/>
          <w:szCs w:val="18"/>
          <w:shd w:val="clear" w:color="auto" w:fill="FFFFFF"/>
          <w:lang w:eastAsia="zh-CN"/>
        </w:rPr>
        <w:t xml:space="preserve">LÍNGUA PORTUGUESA: </w:t>
      </w:r>
      <w:r w:rsidRPr="00512547">
        <w:rPr>
          <w:rFonts w:ascii="Arial" w:eastAsia="SimSun" w:hAnsi="Arial" w:cs="Arial"/>
          <w:sz w:val="18"/>
          <w:szCs w:val="18"/>
          <w:shd w:val="clear" w:color="auto" w:fill="FFFFFF"/>
          <w:lang w:eastAsia="zh-CN"/>
        </w:rPr>
        <w:t>Interpretação de Texto. Significação das palavras: sinônimos, antônimos, sentido próprio e figurado das palavras. Ortografia Oficial. Pontuação. Acentuação. Emprego das classes de palavras: substantivo, adjetivo, numeral, pronome, verbo, advérbio, preposição, conjunção (classificação e sentido que imprime às relações entre as orações). Concordância verbal e nominal. Regência verbal e nominal. Crase.</w:t>
      </w:r>
    </w:p>
    <w:p w:rsidR="00CA548C" w:rsidRPr="00512547" w:rsidRDefault="00CA548C" w:rsidP="00CA548C">
      <w:pPr>
        <w:rPr>
          <w:rFonts w:ascii="Arial" w:hAnsi="Arial" w:cs="Arial"/>
          <w:sz w:val="18"/>
          <w:szCs w:val="18"/>
        </w:rPr>
      </w:pPr>
      <w:r w:rsidRPr="00512547">
        <w:rPr>
          <w:rFonts w:ascii="Arial" w:hAnsi="Arial" w:cs="Arial"/>
          <w:b/>
          <w:sz w:val="18"/>
          <w:szCs w:val="18"/>
        </w:rPr>
        <w:t xml:space="preserve">CONHECIMENTOS GERAIS/ATUALIDADES </w:t>
      </w:r>
      <w:r w:rsidRPr="00512547">
        <w:rPr>
          <w:rFonts w:ascii="Arial" w:hAnsi="Arial" w:cs="Arial"/>
          <w:sz w:val="18"/>
          <w:szCs w:val="18"/>
        </w:rPr>
        <w:t>(veiculados nos últimos seis meses da data da prova): Cultura e sociedade brasileira: música, literatura, artes, arquitetura, rádio, cinema, teatro, jornais, revistas e televisão. Fatos e elementos de política brasileira. Descobertas e inovações científicas na atualidade e seus impactos na sociedade contemporânea. Meio ambiente e cidadania: problemas, políticas públicas, aspectos locais, nacionais e globais. Panorama local e internacional contemporâneo. Panorama da economia nacional e internacional.</w:t>
      </w:r>
    </w:p>
    <w:p w:rsidR="00CA548C" w:rsidRPr="00512547" w:rsidRDefault="00CA548C" w:rsidP="00CA548C">
      <w:pPr>
        <w:autoSpaceDE w:val="0"/>
        <w:autoSpaceDN w:val="0"/>
        <w:adjustRightInd w:val="0"/>
        <w:rPr>
          <w:rFonts w:ascii="Arial" w:hAnsi="Arial" w:cs="Arial"/>
          <w:sz w:val="18"/>
          <w:szCs w:val="18"/>
        </w:rPr>
      </w:pPr>
      <w:r w:rsidRPr="00512547">
        <w:rPr>
          <w:rFonts w:ascii="Arial" w:hAnsi="Arial" w:cs="Arial"/>
          <w:b/>
          <w:sz w:val="18"/>
          <w:szCs w:val="18"/>
        </w:rPr>
        <w:t>NOÇÕES DE INFORMÁTICA:</w:t>
      </w:r>
      <w:r w:rsidRPr="00512547">
        <w:rPr>
          <w:rFonts w:ascii="Arial" w:hAnsi="Arial" w:cs="Arial"/>
          <w:sz w:val="18"/>
          <w:szCs w:val="18"/>
        </w:rPr>
        <w:t xml:space="preserve"> Conhecimentos sobre princípios básicos de informática: Microsoft Windows, MS Office Word e Excel e Internet Explorer. Versão 2007 e/ou versão atualizada. </w:t>
      </w:r>
    </w:p>
    <w:p w:rsidR="00CA548C" w:rsidRPr="00512547" w:rsidRDefault="00CA548C" w:rsidP="00CA548C">
      <w:pPr>
        <w:rPr>
          <w:rFonts w:ascii="Arial" w:hAnsi="Arial" w:cs="Arial"/>
          <w:b/>
          <w:sz w:val="18"/>
          <w:szCs w:val="18"/>
        </w:rPr>
      </w:pPr>
      <w:r w:rsidRPr="00512547">
        <w:rPr>
          <w:rFonts w:ascii="Arial" w:hAnsi="Arial" w:cs="Arial"/>
          <w:b/>
          <w:sz w:val="18"/>
          <w:szCs w:val="18"/>
        </w:rPr>
        <w:t xml:space="preserve">PARA OS EMPREGOS DE MÉDICOS (TODAS AS ESPECIALIDADES): </w:t>
      </w:r>
    </w:p>
    <w:p w:rsidR="00CA548C" w:rsidRPr="00512547" w:rsidRDefault="00CA548C" w:rsidP="00CA548C">
      <w:pPr>
        <w:rPr>
          <w:rFonts w:ascii="Arial" w:hAnsi="Arial" w:cs="Arial"/>
          <w:b/>
          <w:sz w:val="18"/>
          <w:szCs w:val="18"/>
        </w:rPr>
      </w:pPr>
      <w:r w:rsidRPr="00512547">
        <w:rPr>
          <w:rFonts w:ascii="Arial" w:hAnsi="Arial" w:cs="Arial"/>
          <w:b/>
          <w:sz w:val="18"/>
          <w:szCs w:val="18"/>
        </w:rPr>
        <w:t>POLÍTICAS DE SAÚDE:</w:t>
      </w:r>
      <w:r w:rsidRPr="00512547">
        <w:rPr>
          <w:rFonts w:ascii="Arial" w:hAnsi="Arial" w:cs="Arial"/>
          <w:b/>
          <w:smallCaps/>
          <w:sz w:val="18"/>
          <w:szCs w:val="18"/>
        </w:rPr>
        <w:t xml:space="preserve"> </w:t>
      </w:r>
      <w:r w:rsidRPr="00512547">
        <w:rPr>
          <w:rFonts w:ascii="Arial" w:eastAsia="Calibri" w:hAnsi="Arial" w:cs="Arial"/>
          <w:sz w:val="18"/>
          <w:szCs w:val="18"/>
        </w:rPr>
        <w:t xml:space="preserve">Constituição Federal, artigos referentes à Saúde.  Lei 8.080 de 19/09/90. Lei 8.142 de 28/12/90. Norma Operacional Básica do Sistema Único de Saúde – NOB-SUS de 1996. Norma Operacional da Assistência </w:t>
      </w:r>
      <w:proofErr w:type="spellStart"/>
      <w:r w:rsidRPr="00512547">
        <w:rPr>
          <w:rFonts w:ascii="Arial" w:eastAsia="Calibri" w:hAnsi="Arial" w:cs="Arial"/>
          <w:sz w:val="18"/>
          <w:szCs w:val="18"/>
        </w:rPr>
        <w:t>a</w:t>
      </w:r>
      <w:proofErr w:type="spellEnd"/>
      <w:r w:rsidRPr="00512547">
        <w:rPr>
          <w:rFonts w:ascii="Arial" w:eastAsia="Calibri" w:hAnsi="Arial" w:cs="Arial"/>
          <w:sz w:val="18"/>
          <w:szCs w:val="18"/>
        </w:rPr>
        <w:t xml:space="preserve"> Saúde/SUS – NOAS-SUS 01/02. Programa de Saúde da Família – PSF. Estratégias de ações de promoção, proteção e recuperação da saúde.  Diretrizes e bases da implantação do SUS. Organização da Atenção Básica no Sistema Único de Saúde. Reforma Sanitária e Modelos Assistenciais de Saúde - Vigilância em Saúde. Indicadores de nível de saúde da população. Políticas de descentralização e atenção primária à Saúde.</w:t>
      </w:r>
    </w:p>
    <w:p w:rsidR="00CA548C" w:rsidRPr="00512547" w:rsidRDefault="00CA548C" w:rsidP="00CA548C">
      <w:pPr>
        <w:rPr>
          <w:rFonts w:ascii="Arial" w:eastAsia="Calibri" w:hAnsi="Arial" w:cs="Arial"/>
          <w:sz w:val="18"/>
          <w:szCs w:val="18"/>
        </w:rPr>
      </w:pPr>
      <w:r w:rsidRPr="00512547">
        <w:rPr>
          <w:rFonts w:ascii="Arial" w:hAnsi="Arial" w:cs="Arial"/>
          <w:b/>
          <w:sz w:val="18"/>
          <w:szCs w:val="18"/>
        </w:rPr>
        <w:t xml:space="preserve">CONHECIMENTOS ESPECÍFICOS DE ENFERMEIRO DO TRABALHO: </w:t>
      </w:r>
      <w:r w:rsidRPr="00512547">
        <w:rPr>
          <w:rFonts w:ascii="Arial" w:eastAsia="Calibri" w:hAnsi="Arial" w:cs="Arial"/>
          <w:sz w:val="18"/>
          <w:szCs w:val="18"/>
        </w:rPr>
        <w:t xml:space="preserve">SUS, princípios e diretrizes. Noções de Políticas de Saúde no Brasil, Estratégias de Saúde da Família. Lei Orgânica da Saúde. Financiamento do SUS. Trabalho em equipe multiprofissional. Introdução à enfermagem: fundamentos de enfermagem. Exercício de enfermagem: código de ética dos profissionais de enfermagem. Legislação profissional – COREN. Biossegurança; Assistência de enfermagem na saúde do trabalhador, da mulher, do idoso, em agravos cirúrgicos e clínicos e em doenças transmissíveis; Notificação Compulsória de doenças; Programa nacional de imunizações; Assistência de enfermagem em saúde mental e </w:t>
      </w:r>
      <w:proofErr w:type="spellStart"/>
      <w:r w:rsidRPr="00512547">
        <w:rPr>
          <w:rFonts w:ascii="Arial" w:eastAsia="Calibri" w:hAnsi="Arial" w:cs="Arial"/>
          <w:sz w:val="18"/>
          <w:szCs w:val="18"/>
        </w:rPr>
        <w:t>droga-adição</w:t>
      </w:r>
      <w:proofErr w:type="spellEnd"/>
      <w:r w:rsidRPr="00512547">
        <w:rPr>
          <w:rFonts w:ascii="Arial" w:eastAsia="Calibri" w:hAnsi="Arial" w:cs="Arial"/>
          <w:sz w:val="18"/>
          <w:szCs w:val="18"/>
        </w:rPr>
        <w:t xml:space="preserve">: tabagismo, alcoolismo e outras dependências químicas; Educação para a Saúde; Campanhas de Prevenção: AIDS, Dependência Química e outras; Assistência em primeiros socorros, urgência e emergência; Trabalho em equipe; Processo de Administração em saúde: planejamento, supervisão, coordenação e avaliação. Legislação em saúde e previdência social; Política nacional de saúde do trabalhador; Acidente de Trabalho, CAT, Doenças Profissionais e do Trabalho; PPRA, PCMSO, Psicopatologia do Trabalho; Organização e Sofrimento psíquico no trabalho; Normas Regulamentadoras </w:t>
      </w:r>
      <w:proofErr w:type="spellStart"/>
      <w:r w:rsidRPr="00512547">
        <w:rPr>
          <w:rFonts w:ascii="Arial" w:eastAsia="Calibri" w:hAnsi="Arial" w:cs="Arial"/>
          <w:sz w:val="18"/>
          <w:szCs w:val="18"/>
        </w:rPr>
        <w:t>NRs</w:t>
      </w:r>
      <w:proofErr w:type="spellEnd"/>
      <w:r w:rsidRPr="00512547">
        <w:rPr>
          <w:rFonts w:ascii="Arial" w:eastAsia="Calibri" w:hAnsi="Arial" w:cs="Arial"/>
          <w:sz w:val="18"/>
          <w:szCs w:val="18"/>
        </w:rPr>
        <w:t xml:space="preserve"> 05, 06, 07, 09, 17 e 32 (Portaria 3.214/1978 do MTE); Ética Profissional; Sistematização da assistência de enfermagem no trabalho. Ergonomia aplicada ao trabalho.</w:t>
      </w:r>
    </w:p>
    <w:p w:rsidR="00CA548C" w:rsidRPr="00512547" w:rsidRDefault="00CA548C" w:rsidP="00CA548C">
      <w:pPr>
        <w:rPr>
          <w:rFonts w:ascii="Arial" w:eastAsia="Calibri" w:hAnsi="Arial" w:cs="Arial"/>
          <w:sz w:val="18"/>
          <w:szCs w:val="18"/>
        </w:rPr>
      </w:pPr>
      <w:r w:rsidRPr="00512547">
        <w:rPr>
          <w:rFonts w:ascii="Arial" w:hAnsi="Arial" w:cs="Arial"/>
          <w:b/>
          <w:sz w:val="18"/>
          <w:szCs w:val="18"/>
        </w:rPr>
        <w:t xml:space="preserve">CONHECIMENTOS ESPECÍFICOS DE ENFERMEIRO OBSTETRA: </w:t>
      </w:r>
      <w:r w:rsidRPr="00512547">
        <w:rPr>
          <w:rFonts w:ascii="Arial" w:eastAsia="Calibri" w:hAnsi="Arial" w:cs="Arial"/>
          <w:sz w:val="18"/>
          <w:szCs w:val="18"/>
        </w:rPr>
        <w:t>SUS, princípios e diretrizes. Noções de Políticas de Saúde no Brasil, Estratégias de Saúde da Família. Lei Orgânica da Saúde. Financiamento do SUS. Trabalho em equipe multiprofissional. Introdução à enfermagem: fundamentos de enfermagem. Exercício de enfermagem: código de ética dos profissionais de enfermagem. Legislação profissional – COREN. Biossegurança. Direitos reprodutivos e saúde materna: gênero, direito à saúde e cuidado humano. Política Nacional de Atenção Integral a Saúde da Mulher. Programa de Humanização no Pré-natal e Nascimento e Rede Cegonha. Assistência à mulher no pré-natal. Assistência ao parto. Assistência ao puerpério normal e patológico 6. Prevenção do câncer ginecológico e das DST/AIDS 7. Assistência ao planejamento familiar. Assistência à mulher com complicações obstétricas. Assistência a mulher em situações de abortamento e violência. Assistência ao recém-nascido em sala de parto e alojamento conjunto. Consulta pós-natal. Cuidados na reanimação neonatal em sala de parto. Incentivo ao aleitamento materno e do vínculo mãe-bebê.</w:t>
      </w:r>
    </w:p>
    <w:p w:rsidR="00CA548C" w:rsidRPr="00512547" w:rsidRDefault="00CA548C" w:rsidP="00CA548C">
      <w:pPr>
        <w:rPr>
          <w:rFonts w:ascii="Arial" w:eastAsia="Calibri" w:hAnsi="Arial" w:cs="Arial"/>
          <w:sz w:val="18"/>
          <w:szCs w:val="18"/>
        </w:rPr>
      </w:pPr>
      <w:r w:rsidRPr="00512547">
        <w:rPr>
          <w:rFonts w:ascii="Arial" w:hAnsi="Arial" w:cs="Arial"/>
          <w:b/>
          <w:sz w:val="18"/>
          <w:szCs w:val="18"/>
        </w:rPr>
        <w:t xml:space="preserve">CONHECIMENTOS ESPECÍFICOS DE MÉDICO ANESTESIOLOGISTA: </w:t>
      </w:r>
      <w:r w:rsidRPr="00512547">
        <w:rPr>
          <w:rFonts w:ascii="Arial" w:eastAsia="Calibri" w:hAnsi="Arial" w:cs="Arial"/>
          <w:sz w:val="18"/>
          <w:szCs w:val="18"/>
        </w:rPr>
        <w:t xml:space="preserve">Anatomia e fisiologia dos sistemas: Nervoso, Respiratório, Cardiocirculatório, Urinário, Endócrino; Substâncias Moduladoras; Farmacologia dos Sistemas: Nervoso, Cardiovascular, Respiratório; Reposição e Transfusão de Sangue e Hemoderivados; Preparo e Avaliação Pré-Anestésico; Anestesia Venosa e Anestesia Inalatória; Farmacocinética e Farmacodinâmica da Anestesia Inalatória; Farmacologia dos Anestésicos: Locais, Bloqueios Subaracnóideo, Peridural; Hipotermia e Hipotensão Induzida; Transmissão e Bloqueio Neuromuscular; Anestesia em: Obstetrícia, Ginecologia, Cirurgia Abdominal, Pediatria, Neurocirurgia, Urologia, Ambulatorial para Procedimentos Diagnósticos, Sistema Cardiovascular, Urgências, Geriatria; Recuperação Anestésica; Complicações da Anestesia: Choque, Parada Cardíaca; Reanimação Monitorização; Ventilação Artificial; Dor </w:t>
      </w:r>
      <w:r w:rsidRPr="00512547">
        <w:rPr>
          <w:rFonts w:ascii="Arial" w:eastAsia="Calibri" w:hAnsi="Arial" w:cs="Arial"/>
          <w:sz w:val="18"/>
          <w:szCs w:val="18"/>
        </w:rPr>
        <w:lastRenderedPageBreak/>
        <w:t>aguda. Código de Ética do Profissional. Relação médico-paciente. Cuidados preventivos de saúde. Epidemiologia, história natural e prevenção de doenças. Ênfase em saúde coletiva. Doenças de notificação compulsória. Preenchimento de Declaração de Óbito.</w:t>
      </w:r>
    </w:p>
    <w:p w:rsidR="00CA548C" w:rsidRPr="00512547" w:rsidRDefault="00CA548C" w:rsidP="00CA548C">
      <w:pPr>
        <w:rPr>
          <w:rFonts w:ascii="Arial" w:eastAsia="Calibri" w:hAnsi="Arial" w:cs="Arial"/>
          <w:sz w:val="18"/>
          <w:szCs w:val="18"/>
        </w:rPr>
      </w:pPr>
      <w:r w:rsidRPr="00512547">
        <w:rPr>
          <w:rFonts w:ascii="Arial" w:hAnsi="Arial" w:cs="Arial"/>
          <w:b/>
          <w:sz w:val="18"/>
          <w:szCs w:val="18"/>
        </w:rPr>
        <w:t xml:space="preserve">CONHECIMENTOS ESPECÍFICOS DE MÉDICO CIRURGIÃO: </w:t>
      </w:r>
      <w:r w:rsidRPr="00512547">
        <w:rPr>
          <w:rFonts w:ascii="Arial" w:eastAsia="Calibri" w:hAnsi="Arial" w:cs="Arial"/>
          <w:sz w:val="18"/>
          <w:szCs w:val="18"/>
        </w:rPr>
        <w:t>Bases fisiológicas da cirurgia, resposta metabólica no trauma, infecção em Cirurgia, afecções cirúrgicas do Aparelho Digestivo, afecções cirúrgicas em Cabeça e Pescoço, afecções cirúrgicas em Cirurgia Plástica Reparadora, afecções cirúrgicas em Cirurgia do tórax, afecções cirúrgicas em Cirurgia Vascular, afecções cirúrgicas em Cirurgia Pediátrica, programa da ATLS (</w:t>
      </w:r>
      <w:proofErr w:type="spellStart"/>
      <w:r w:rsidRPr="00512547">
        <w:rPr>
          <w:rFonts w:ascii="Arial" w:eastAsia="Calibri" w:hAnsi="Arial" w:cs="Arial"/>
          <w:sz w:val="18"/>
          <w:szCs w:val="18"/>
        </w:rPr>
        <w:t>Advanced</w:t>
      </w:r>
      <w:proofErr w:type="spellEnd"/>
      <w:r w:rsidRPr="00512547">
        <w:rPr>
          <w:rFonts w:ascii="Arial" w:eastAsia="Calibri" w:hAnsi="Arial" w:cs="Arial"/>
          <w:sz w:val="18"/>
          <w:szCs w:val="18"/>
        </w:rPr>
        <w:t xml:space="preserve"> Trauma Life </w:t>
      </w:r>
      <w:proofErr w:type="spellStart"/>
      <w:r w:rsidRPr="00512547">
        <w:rPr>
          <w:rFonts w:ascii="Arial" w:eastAsia="Calibri" w:hAnsi="Arial" w:cs="Arial"/>
          <w:sz w:val="18"/>
          <w:szCs w:val="18"/>
        </w:rPr>
        <w:t>Support</w:t>
      </w:r>
      <w:proofErr w:type="spellEnd"/>
      <w:r w:rsidRPr="00512547">
        <w:rPr>
          <w:rFonts w:ascii="Arial" w:eastAsia="Calibri" w:hAnsi="Arial" w:cs="Arial"/>
          <w:sz w:val="18"/>
          <w:szCs w:val="18"/>
        </w:rPr>
        <w:t xml:space="preserve">), abdômen agudo na AIDS, abordagem Cirúrgica do paciente </w:t>
      </w:r>
      <w:proofErr w:type="spellStart"/>
      <w:r w:rsidRPr="00512547">
        <w:rPr>
          <w:rFonts w:ascii="Arial" w:eastAsia="Calibri" w:hAnsi="Arial" w:cs="Arial"/>
          <w:sz w:val="18"/>
          <w:szCs w:val="18"/>
        </w:rPr>
        <w:t>imunossuprimido</w:t>
      </w:r>
      <w:proofErr w:type="spellEnd"/>
      <w:r w:rsidRPr="00512547">
        <w:rPr>
          <w:rFonts w:ascii="Arial" w:eastAsia="Calibri" w:hAnsi="Arial" w:cs="Arial"/>
          <w:sz w:val="18"/>
          <w:szCs w:val="18"/>
        </w:rPr>
        <w:t>, Doenças Sexualmente Transmissíveis. Código de Ética do Profissional. Relação médico-paciente. Cuidados preventivos de saúde. Epidemiologia, história natural e prevenção de doenças. Ênfase em saúde coletiva. Doenças de notificação compulsória. Preenchimento de Declaração de Óbito.</w:t>
      </w:r>
    </w:p>
    <w:p w:rsidR="00CA548C" w:rsidRPr="00512547" w:rsidRDefault="00CA548C" w:rsidP="00CA548C">
      <w:pPr>
        <w:rPr>
          <w:rFonts w:ascii="Arial" w:eastAsia="Calibri" w:hAnsi="Arial" w:cs="Arial"/>
          <w:sz w:val="18"/>
          <w:szCs w:val="18"/>
        </w:rPr>
      </w:pPr>
      <w:r w:rsidRPr="00512547">
        <w:rPr>
          <w:rFonts w:ascii="Arial" w:hAnsi="Arial" w:cs="Arial"/>
          <w:b/>
          <w:sz w:val="18"/>
          <w:szCs w:val="18"/>
        </w:rPr>
        <w:t xml:space="preserve">CONHECIMENTOS ESPECÍFICOS DE MÉDICO DO TRABALHO: </w:t>
      </w:r>
      <w:r w:rsidRPr="00512547">
        <w:rPr>
          <w:rFonts w:ascii="Arial" w:eastAsia="Calibri" w:hAnsi="Arial" w:cs="Arial"/>
          <w:sz w:val="18"/>
          <w:szCs w:val="18"/>
        </w:rPr>
        <w:t xml:space="preserve">Processo saúde-doença e trabalho; </w:t>
      </w:r>
      <w:proofErr w:type="gramStart"/>
      <w:r w:rsidRPr="00512547">
        <w:rPr>
          <w:rFonts w:ascii="Arial" w:eastAsia="Calibri" w:hAnsi="Arial" w:cs="Arial"/>
          <w:sz w:val="18"/>
          <w:szCs w:val="18"/>
        </w:rPr>
        <w:t>Trabalho e Saúde Mental</w:t>
      </w:r>
      <w:proofErr w:type="gramEnd"/>
      <w:r w:rsidRPr="00512547">
        <w:rPr>
          <w:rFonts w:ascii="Arial" w:eastAsia="Calibri" w:hAnsi="Arial" w:cs="Arial"/>
          <w:sz w:val="18"/>
          <w:szCs w:val="18"/>
        </w:rPr>
        <w:t xml:space="preserve">; Toxicologia Ocupacional; Vigilância em ambientes de trabalho; Doenças Relacionadas ao trabalho prevalentes em nosso meio (Distúrbios osteomusculares relacionados ao trabalho, Dermatoses ocupacionais, </w:t>
      </w:r>
      <w:proofErr w:type="spellStart"/>
      <w:r w:rsidRPr="00512547">
        <w:rPr>
          <w:rFonts w:ascii="Arial" w:eastAsia="Calibri" w:hAnsi="Arial" w:cs="Arial"/>
          <w:sz w:val="18"/>
          <w:szCs w:val="18"/>
        </w:rPr>
        <w:t>Pneumopatias</w:t>
      </w:r>
      <w:proofErr w:type="spellEnd"/>
      <w:r w:rsidRPr="00512547">
        <w:rPr>
          <w:rFonts w:ascii="Arial" w:eastAsia="Calibri" w:hAnsi="Arial" w:cs="Arial"/>
          <w:sz w:val="18"/>
          <w:szCs w:val="18"/>
        </w:rPr>
        <w:t xml:space="preserve"> ocupacionais, Perda de Audição Induzida pelo Ruído, </w:t>
      </w:r>
      <w:proofErr w:type="spellStart"/>
      <w:r w:rsidRPr="00512547">
        <w:rPr>
          <w:rFonts w:ascii="Arial" w:eastAsia="Calibri" w:hAnsi="Arial" w:cs="Arial"/>
          <w:sz w:val="18"/>
          <w:szCs w:val="18"/>
        </w:rPr>
        <w:t>Pneumopatias</w:t>
      </w:r>
      <w:proofErr w:type="spellEnd"/>
      <w:r w:rsidRPr="00512547">
        <w:rPr>
          <w:rFonts w:ascii="Arial" w:eastAsia="Calibri" w:hAnsi="Arial" w:cs="Arial"/>
          <w:sz w:val="18"/>
          <w:szCs w:val="18"/>
        </w:rPr>
        <w:t xml:space="preserve"> ocupacionais, Efeitos da exposição a radiações, Exposição ocupacional a material biológico-perfuro-cortantes e aéreos, Intoxicação por Agrotóxicos, Doenças mentais relacionadas ao </w:t>
      </w:r>
      <w:proofErr w:type="gramStart"/>
      <w:r w:rsidRPr="00512547">
        <w:rPr>
          <w:rFonts w:ascii="Arial" w:eastAsia="Calibri" w:hAnsi="Arial" w:cs="Arial"/>
          <w:sz w:val="18"/>
          <w:szCs w:val="18"/>
        </w:rPr>
        <w:t>trabalho);</w:t>
      </w:r>
      <w:proofErr w:type="gramEnd"/>
      <w:r w:rsidRPr="00512547">
        <w:rPr>
          <w:rFonts w:ascii="Arial" w:eastAsia="Calibri" w:hAnsi="Arial" w:cs="Arial"/>
          <w:sz w:val="18"/>
          <w:szCs w:val="18"/>
        </w:rPr>
        <w:t xml:space="preserve"> Normas Regulamentadoras de Segurança e Medicina do Trabalho; CAT - Comunicação de Acidente de Trabalho; Plano de Benefícios da Previdência Social; Perfil </w:t>
      </w:r>
      <w:proofErr w:type="spellStart"/>
      <w:r w:rsidRPr="00512547">
        <w:rPr>
          <w:rFonts w:ascii="Arial" w:eastAsia="Calibri" w:hAnsi="Arial" w:cs="Arial"/>
          <w:sz w:val="18"/>
          <w:szCs w:val="18"/>
        </w:rPr>
        <w:t>Profissiográfico</w:t>
      </w:r>
      <w:proofErr w:type="spellEnd"/>
      <w:r w:rsidRPr="00512547">
        <w:rPr>
          <w:rFonts w:ascii="Arial" w:eastAsia="Calibri" w:hAnsi="Arial" w:cs="Arial"/>
          <w:sz w:val="18"/>
          <w:szCs w:val="18"/>
        </w:rPr>
        <w:t xml:space="preserve"> Previdenciário; Organização da Atenção </w:t>
      </w:r>
      <w:proofErr w:type="spellStart"/>
      <w:r w:rsidRPr="00512547">
        <w:rPr>
          <w:rFonts w:ascii="Arial" w:eastAsia="Calibri" w:hAnsi="Arial" w:cs="Arial"/>
          <w:sz w:val="18"/>
          <w:szCs w:val="18"/>
        </w:rPr>
        <w:t>a</w:t>
      </w:r>
      <w:proofErr w:type="spellEnd"/>
      <w:r w:rsidRPr="00512547">
        <w:rPr>
          <w:rFonts w:ascii="Arial" w:eastAsia="Calibri" w:hAnsi="Arial" w:cs="Arial"/>
          <w:sz w:val="18"/>
          <w:szCs w:val="18"/>
        </w:rPr>
        <w:t xml:space="preserve"> Saúde do Trabalhador no Sistema Único de Saúde; Ética Médica; Legislação Previdenciária; Gestão de Serviços de Medicina do Trabalho. Código de Ética do Profissional. Relação médico-paciente. Cuidados preventivos de saúde. Epidemiologia, história natural e prevenção de doenças. Ênfase em saúde coletiva. Doenças de notificação compulsória. Preenchimento de Declaração de Óbito.</w:t>
      </w:r>
    </w:p>
    <w:p w:rsidR="00CA548C" w:rsidRPr="00512547" w:rsidRDefault="00CA548C" w:rsidP="00CA548C">
      <w:pPr>
        <w:rPr>
          <w:rFonts w:ascii="Arial" w:eastAsia="Calibri" w:hAnsi="Arial" w:cs="Arial"/>
          <w:sz w:val="18"/>
          <w:szCs w:val="18"/>
        </w:rPr>
      </w:pPr>
      <w:r w:rsidRPr="00512547">
        <w:rPr>
          <w:rFonts w:ascii="Arial" w:hAnsi="Arial" w:cs="Arial"/>
          <w:b/>
          <w:sz w:val="18"/>
          <w:szCs w:val="18"/>
        </w:rPr>
        <w:t xml:space="preserve">CONHECIMENTOS ESPECÍFICOS DE MÉDICO ENDOSCOPISTA: </w:t>
      </w:r>
      <w:r w:rsidRPr="00512547">
        <w:rPr>
          <w:rFonts w:ascii="Arial" w:eastAsia="Calibri" w:hAnsi="Arial" w:cs="Arial"/>
          <w:sz w:val="18"/>
          <w:szCs w:val="18"/>
        </w:rPr>
        <w:t>Esôfago: Esofagites (pépticas, cáusticas, específicas); Neoplasias: (diagnóstico); Varizes (classificação, diagnóstico, tratamento, complicações). Estômago: Gastrites (classificação, diagnóstico); Neoplasias (classificação, diagnóstico precoce, diagnóstico); Doenças ulcerosas (classificação, diagnóstico, tratamento, complicações). Duodeno: Doenças ulcerosas (classificação, diagnóstico, tratamento, complicações); Neoplasias; Duodenites específicas. Outros: Pólipos (classificação, tratamento, complicações); Divertículos (classificação, tratamento, classificação). Malformações. Endoscopia terapêutica. Código de Ética do Profissional. Relação médico-paciente. Cuidados preventivos de saúde. Epidemiologia, história natural e prevenção de doenças. Ênfase em saúde coletiva. Doenças de notificação compulsória. Preenchimento de Declaração de Óbito.</w:t>
      </w:r>
    </w:p>
    <w:p w:rsidR="00CA548C" w:rsidRPr="00512547" w:rsidRDefault="00CA548C" w:rsidP="00CA548C">
      <w:pPr>
        <w:rPr>
          <w:rFonts w:ascii="Arial" w:eastAsia="Calibri" w:hAnsi="Arial" w:cs="Arial"/>
          <w:sz w:val="18"/>
          <w:szCs w:val="18"/>
        </w:rPr>
      </w:pPr>
      <w:r w:rsidRPr="00512547">
        <w:rPr>
          <w:rFonts w:ascii="Arial" w:hAnsi="Arial" w:cs="Arial"/>
          <w:b/>
          <w:sz w:val="18"/>
          <w:szCs w:val="18"/>
        </w:rPr>
        <w:t xml:space="preserve">CONHECIMENTOS ESPECÍFICOS DE MÉDICO GINECOLOSGISTA OBSTETRA: </w:t>
      </w:r>
      <w:r w:rsidRPr="00512547">
        <w:rPr>
          <w:rFonts w:ascii="Arial" w:eastAsia="Calibri" w:hAnsi="Arial" w:cs="Arial"/>
          <w:sz w:val="18"/>
          <w:szCs w:val="18"/>
        </w:rPr>
        <w:t xml:space="preserve">Anatomia dos órgãos genitais femininos. Embriologia dos genitais femininos. Fisiologia </w:t>
      </w:r>
      <w:proofErr w:type="spellStart"/>
      <w:r w:rsidRPr="00512547">
        <w:rPr>
          <w:rFonts w:ascii="Arial" w:eastAsia="Calibri" w:hAnsi="Arial" w:cs="Arial"/>
          <w:sz w:val="18"/>
          <w:szCs w:val="18"/>
        </w:rPr>
        <w:t>mestrual</w:t>
      </w:r>
      <w:proofErr w:type="spellEnd"/>
      <w:r w:rsidRPr="00512547">
        <w:rPr>
          <w:rFonts w:ascii="Arial" w:eastAsia="Calibri" w:hAnsi="Arial" w:cs="Arial"/>
          <w:sz w:val="18"/>
          <w:szCs w:val="18"/>
        </w:rPr>
        <w:t xml:space="preserve"> e sexual. Endocrinologia do aparelho genital feminino. Ciclo Menstrual. Climatério. Puberdade fisiológica e patológica. Propedêutica clínica e complementar em tocoginecologia. Disfunções menstruais. Doenças sexualmente transmissíveis. </w:t>
      </w:r>
      <w:proofErr w:type="spellStart"/>
      <w:r w:rsidRPr="00512547">
        <w:rPr>
          <w:rFonts w:ascii="Arial" w:eastAsia="Calibri" w:hAnsi="Arial" w:cs="Arial"/>
          <w:sz w:val="18"/>
          <w:szCs w:val="18"/>
        </w:rPr>
        <w:t>Citogenética</w:t>
      </w:r>
      <w:proofErr w:type="spellEnd"/>
      <w:r w:rsidRPr="00512547">
        <w:rPr>
          <w:rFonts w:ascii="Arial" w:eastAsia="Calibri" w:hAnsi="Arial" w:cs="Arial"/>
          <w:sz w:val="18"/>
          <w:szCs w:val="18"/>
        </w:rPr>
        <w:t xml:space="preserve">. </w:t>
      </w:r>
      <w:proofErr w:type="spellStart"/>
      <w:r w:rsidRPr="00512547">
        <w:rPr>
          <w:rFonts w:ascii="Arial" w:eastAsia="Calibri" w:hAnsi="Arial" w:cs="Arial"/>
          <w:sz w:val="18"/>
          <w:szCs w:val="18"/>
        </w:rPr>
        <w:t>Dismenorréia</w:t>
      </w:r>
      <w:proofErr w:type="spellEnd"/>
      <w:r w:rsidRPr="00512547">
        <w:rPr>
          <w:rFonts w:ascii="Arial" w:eastAsia="Calibri" w:hAnsi="Arial" w:cs="Arial"/>
          <w:sz w:val="18"/>
          <w:szCs w:val="18"/>
        </w:rPr>
        <w:t xml:space="preserve">. Tensão pré-menstrual. </w:t>
      </w:r>
      <w:proofErr w:type="spellStart"/>
      <w:r w:rsidRPr="00512547">
        <w:rPr>
          <w:rFonts w:ascii="Arial" w:eastAsia="Calibri" w:hAnsi="Arial" w:cs="Arial"/>
          <w:sz w:val="18"/>
          <w:szCs w:val="18"/>
        </w:rPr>
        <w:t>Dispotopias</w:t>
      </w:r>
      <w:proofErr w:type="spellEnd"/>
      <w:r w:rsidRPr="00512547">
        <w:rPr>
          <w:rFonts w:ascii="Arial" w:eastAsia="Calibri" w:hAnsi="Arial" w:cs="Arial"/>
          <w:sz w:val="18"/>
          <w:szCs w:val="18"/>
        </w:rPr>
        <w:t xml:space="preserve"> genitais. Processos inflamatórios dos genitais femininos. Esterilidade conjugal. Incontinência urinário na mulher. Fístulas genitais. Ginecologia da infância e da adolescência. </w:t>
      </w:r>
      <w:proofErr w:type="spellStart"/>
      <w:r w:rsidRPr="00512547">
        <w:rPr>
          <w:rFonts w:ascii="Arial" w:eastAsia="Calibri" w:hAnsi="Arial" w:cs="Arial"/>
          <w:sz w:val="18"/>
          <w:szCs w:val="18"/>
        </w:rPr>
        <w:t>Mastopatias</w:t>
      </w:r>
      <w:proofErr w:type="spellEnd"/>
      <w:r w:rsidRPr="00512547">
        <w:rPr>
          <w:rFonts w:ascii="Arial" w:eastAsia="Calibri" w:hAnsi="Arial" w:cs="Arial"/>
          <w:sz w:val="18"/>
          <w:szCs w:val="18"/>
        </w:rPr>
        <w:t xml:space="preserve"> benignas e malignas. Anticoncepção. Medicina psicossomática em ginecologia. Urgências ginecológicas. Afecções da vulva e da vagina. Afecções do colo e do corpo uterino. Afecções dos ovários e trompas. Oncologia ginecológica. Moléstia </w:t>
      </w:r>
      <w:proofErr w:type="spellStart"/>
      <w:r w:rsidRPr="00512547">
        <w:rPr>
          <w:rFonts w:ascii="Arial" w:eastAsia="Calibri" w:hAnsi="Arial" w:cs="Arial"/>
          <w:sz w:val="18"/>
          <w:szCs w:val="18"/>
        </w:rPr>
        <w:t>trofoblástica</w:t>
      </w:r>
      <w:proofErr w:type="spellEnd"/>
      <w:r w:rsidRPr="00512547">
        <w:rPr>
          <w:rFonts w:ascii="Arial" w:eastAsia="Calibri" w:hAnsi="Arial" w:cs="Arial"/>
          <w:sz w:val="18"/>
          <w:szCs w:val="18"/>
        </w:rPr>
        <w:t xml:space="preserve">. Endometriose. Cirurgias ginecológicas. Anomalias do desenvolvimento genital. </w:t>
      </w:r>
      <w:proofErr w:type="spellStart"/>
      <w:r w:rsidRPr="00512547">
        <w:rPr>
          <w:rFonts w:ascii="Arial" w:eastAsia="Calibri" w:hAnsi="Arial" w:cs="Arial"/>
          <w:sz w:val="18"/>
          <w:szCs w:val="18"/>
        </w:rPr>
        <w:t>Algias</w:t>
      </w:r>
      <w:proofErr w:type="spellEnd"/>
      <w:r w:rsidRPr="00512547">
        <w:rPr>
          <w:rFonts w:ascii="Arial" w:eastAsia="Calibri" w:hAnsi="Arial" w:cs="Arial"/>
          <w:sz w:val="18"/>
          <w:szCs w:val="18"/>
        </w:rPr>
        <w:t xml:space="preserve"> pélvicas. Disfunções sexuais. </w:t>
      </w:r>
      <w:proofErr w:type="spellStart"/>
      <w:r w:rsidRPr="00512547">
        <w:rPr>
          <w:rFonts w:ascii="Arial" w:eastAsia="Calibri" w:hAnsi="Arial" w:cs="Arial"/>
          <w:sz w:val="18"/>
          <w:szCs w:val="18"/>
        </w:rPr>
        <w:t>Leucorréias</w:t>
      </w:r>
      <w:proofErr w:type="spellEnd"/>
      <w:r w:rsidRPr="00512547">
        <w:rPr>
          <w:rFonts w:ascii="Arial" w:eastAsia="Calibri" w:hAnsi="Arial" w:cs="Arial"/>
          <w:sz w:val="18"/>
          <w:szCs w:val="18"/>
        </w:rPr>
        <w:t xml:space="preserve"> estados </w:t>
      </w:r>
      <w:proofErr w:type="spellStart"/>
      <w:r w:rsidRPr="00512547">
        <w:rPr>
          <w:rFonts w:ascii="Arial" w:eastAsia="Calibri" w:hAnsi="Arial" w:cs="Arial"/>
          <w:sz w:val="18"/>
          <w:szCs w:val="18"/>
        </w:rPr>
        <w:t>hiperandrogênicos</w:t>
      </w:r>
      <w:proofErr w:type="spellEnd"/>
      <w:r w:rsidRPr="00512547">
        <w:rPr>
          <w:rFonts w:ascii="Arial" w:eastAsia="Calibri" w:hAnsi="Arial" w:cs="Arial"/>
          <w:sz w:val="18"/>
          <w:szCs w:val="18"/>
        </w:rPr>
        <w:t xml:space="preserve">. Estados </w:t>
      </w:r>
      <w:proofErr w:type="spellStart"/>
      <w:r w:rsidRPr="00512547">
        <w:rPr>
          <w:rFonts w:ascii="Arial" w:eastAsia="Calibri" w:hAnsi="Arial" w:cs="Arial"/>
          <w:sz w:val="18"/>
          <w:szCs w:val="18"/>
        </w:rPr>
        <w:t>hiperprolactínicos</w:t>
      </w:r>
      <w:proofErr w:type="spellEnd"/>
      <w:r w:rsidRPr="00512547">
        <w:rPr>
          <w:rFonts w:ascii="Arial" w:eastAsia="Calibri" w:hAnsi="Arial" w:cs="Arial"/>
          <w:sz w:val="18"/>
          <w:szCs w:val="18"/>
        </w:rPr>
        <w:t xml:space="preserve">. Intersexualidade. Hemorragias disfuncionais. Gravidez ectópica. Abortamento. Ovulação. Fertilização. Transporte Ovular. </w:t>
      </w:r>
      <w:proofErr w:type="spellStart"/>
      <w:r w:rsidRPr="00512547">
        <w:rPr>
          <w:rFonts w:ascii="Arial" w:eastAsia="Calibri" w:hAnsi="Arial" w:cs="Arial"/>
          <w:sz w:val="18"/>
          <w:szCs w:val="18"/>
        </w:rPr>
        <w:t>Nidação</w:t>
      </w:r>
      <w:proofErr w:type="spellEnd"/>
      <w:r w:rsidRPr="00512547">
        <w:rPr>
          <w:rFonts w:ascii="Arial" w:eastAsia="Calibri" w:hAnsi="Arial" w:cs="Arial"/>
          <w:sz w:val="18"/>
          <w:szCs w:val="18"/>
        </w:rPr>
        <w:t xml:space="preserve">. </w:t>
      </w:r>
      <w:proofErr w:type="spellStart"/>
      <w:r w:rsidRPr="00512547">
        <w:rPr>
          <w:rFonts w:ascii="Arial" w:eastAsia="Calibri" w:hAnsi="Arial" w:cs="Arial"/>
          <w:sz w:val="18"/>
          <w:szCs w:val="18"/>
        </w:rPr>
        <w:t>Deciduação</w:t>
      </w:r>
      <w:proofErr w:type="spellEnd"/>
      <w:r w:rsidRPr="00512547">
        <w:rPr>
          <w:rFonts w:ascii="Arial" w:eastAsia="Calibri" w:hAnsi="Arial" w:cs="Arial"/>
          <w:sz w:val="18"/>
          <w:szCs w:val="18"/>
        </w:rPr>
        <w:t xml:space="preserve">. Placenta. Cordão Umbilical. Sistema </w:t>
      </w:r>
      <w:proofErr w:type="spellStart"/>
      <w:r w:rsidRPr="00512547">
        <w:rPr>
          <w:rFonts w:ascii="Arial" w:eastAsia="Calibri" w:hAnsi="Arial" w:cs="Arial"/>
          <w:sz w:val="18"/>
          <w:szCs w:val="18"/>
        </w:rPr>
        <w:t>Aminiótico</w:t>
      </w:r>
      <w:proofErr w:type="spellEnd"/>
      <w:r w:rsidRPr="00512547">
        <w:rPr>
          <w:rFonts w:ascii="Arial" w:eastAsia="Calibri" w:hAnsi="Arial" w:cs="Arial"/>
          <w:sz w:val="18"/>
          <w:szCs w:val="18"/>
        </w:rPr>
        <w:t xml:space="preserve">. Estudo do Feto. Modificações gerais e locais do organismo materno. Endocrinologia do ciclo gravídico-puerperal. Bacia obstétrica. Relações Útero-fetais. Gravidez. Conceito. Duração, diagnóstico. Assistência pré-natal. Aspectos psicológicos do ciclo </w:t>
      </w:r>
      <w:proofErr w:type="gramStart"/>
      <w:r w:rsidRPr="00512547">
        <w:rPr>
          <w:rFonts w:ascii="Arial" w:eastAsia="Calibri" w:hAnsi="Arial" w:cs="Arial"/>
          <w:sz w:val="18"/>
          <w:szCs w:val="18"/>
        </w:rPr>
        <w:t>gravídico- puerperal</w:t>
      </w:r>
      <w:proofErr w:type="gramEnd"/>
      <w:r w:rsidRPr="00512547">
        <w:rPr>
          <w:rFonts w:ascii="Arial" w:eastAsia="Calibri" w:hAnsi="Arial" w:cs="Arial"/>
          <w:sz w:val="18"/>
          <w:szCs w:val="18"/>
        </w:rPr>
        <w:t xml:space="preserve">. Trajeto </w:t>
      </w:r>
      <w:proofErr w:type="spellStart"/>
      <w:r w:rsidRPr="00512547">
        <w:rPr>
          <w:rFonts w:ascii="Arial" w:eastAsia="Calibri" w:hAnsi="Arial" w:cs="Arial"/>
          <w:sz w:val="18"/>
          <w:szCs w:val="18"/>
        </w:rPr>
        <w:t>pelvigenital</w:t>
      </w:r>
      <w:proofErr w:type="spellEnd"/>
      <w:r w:rsidRPr="00512547">
        <w:rPr>
          <w:rFonts w:ascii="Arial" w:eastAsia="Calibri" w:hAnsi="Arial" w:cs="Arial"/>
          <w:sz w:val="18"/>
          <w:szCs w:val="18"/>
        </w:rPr>
        <w:t xml:space="preserve">. Contratilidade Uterina. Parto. Generalidades. Conceitos. Evolução Clínica do Parto. Assistência ao parto. Fenômenos mecânicos do parto. Fenômenos plásticos do parto. Analgesia e anestesia no parto. Puerpério e lactação. Doenças intercorrentes no ciclo grávido-puerperal. Doença hipertensiva específica da gravidez. Placenta prévia. Deslocamento prematuro de placenta. Rotura uterina. Patologias do sistema </w:t>
      </w:r>
      <w:proofErr w:type="spellStart"/>
      <w:proofErr w:type="gramStart"/>
      <w:r w:rsidRPr="00512547">
        <w:rPr>
          <w:rFonts w:ascii="Arial" w:eastAsia="Calibri" w:hAnsi="Arial" w:cs="Arial"/>
          <w:sz w:val="18"/>
          <w:szCs w:val="18"/>
        </w:rPr>
        <w:t>amniótico.gravidez</w:t>
      </w:r>
      <w:proofErr w:type="spellEnd"/>
      <w:proofErr w:type="gramEnd"/>
      <w:r w:rsidRPr="00512547">
        <w:rPr>
          <w:rFonts w:ascii="Arial" w:eastAsia="Calibri" w:hAnsi="Arial" w:cs="Arial"/>
          <w:sz w:val="18"/>
          <w:szCs w:val="18"/>
        </w:rPr>
        <w:t xml:space="preserve"> prolongada. </w:t>
      </w:r>
      <w:proofErr w:type="spellStart"/>
      <w:r w:rsidRPr="00512547">
        <w:rPr>
          <w:rFonts w:ascii="Arial" w:eastAsia="Calibri" w:hAnsi="Arial" w:cs="Arial"/>
          <w:sz w:val="18"/>
          <w:szCs w:val="18"/>
        </w:rPr>
        <w:t>Gemelidade</w:t>
      </w:r>
      <w:proofErr w:type="spellEnd"/>
      <w:r w:rsidRPr="00512547">
        <w:rPr>
          <w:rFonts w:ascii="Arial" w:eastAsia="Calibri" w:hAnsi="Arial" w:cs="Arial"/>
          <w:sz w:val="18"/>
          <w:szCs w:val="18"/>
        </w:rPr>
        <w:t xml:space="preserve">. Sofrimento fetal. Doença </w:t>
      </w:r>
      <w:proofErr w:type="gramStart"/>
      <w:r w:rsidRPr="00512547">
        <w:rPr>
          <w:rFonts w:ascii="Arial" w:eastAsia="Calibri" w:hAnsi="Arial" w:cs="Arial"/>
          <w:sz w:val="18"/>
          <w:szCs w:val="18"/>
        </w:rPr>
        <w:t>hemolítica Perinatal</w:t>
      </w:r>
      <w:proofErr w:type="gramEnd"/>
      <w:r w:rsidRPr="00512547">
        <w:rPr>
          <w:rFonts w:ascii="Arial" w:eastAsia="Calibri" w:hAnsi="Arial" w:cs="Arial"/>
          <w:sz w:val="18"/>
          <w:szCs w:val="18"/>
        </w:rPr>
        <w:t xml:space="preserve">. </w:t>
      </w:r>
      <w:proofErr w:type="spellStart"/>
      <w:r w:rsidRPr="00512547">
        <w:rPr>
          <w:rFonts w:ascii="Arial" w:eastAsia="Calibri" w:hAnsi="Arial" w:cs="Arial"/>
          <w:sz w:val="18"/>
          <w:szCs w:val="18"/>
        </w:rPr>
        <w:t>Distocias</w:t>
      </w:r>
      <w:proofErr w:type="spellEnd"/>
      <w:r w:rsidRPr="00512547">
        <w:rPr>
          <w:rFonts w:ascii="Arial" w:eastAsia="Calibri" w:hAnsi="Arial" w:cs="Arial"/>
          <w:sz w:val="18"/>
          <w:szCs w:val="18"/>
        </w:rPr>
        <w:t xml:space="preserve">. Acidentes e complicações de parto. </w:t>
      </w:r>
      <w:proofErr w:type="spellStart"/>
      <w:r w:rsidRPr="00512547">
        <w:rPr>
          <w:rFonts w:ascii="Arial" w:eastAsia="Calibri" w:hAnsi="Arial" w:cs="Arial"/>
          <w:sz w:val="18"/>
          <w:szCs w:val="18"/>
        </w:rPr>
        <w:t>Discinesias</w:t>
      </w:r>
      <w:proofErr w:type="spellEnd"/>
      <w:r w:rsidRPr="00512547">
        <w:rPr>
          <w:rFonts w:ascii="Arial" w:eastAsia="Calibri" w:hAnsi="Arial" w:cs="Arial"/>
          <w:sz w:val="18"/>
          <w:szCs w:val="18"/>
        </w:rPr>
        <w:t xml:space="preserve">. Prematuridade. Puerpério patológico. </w:t>
      </w:r>
      <w:proofErr w:type="spellStart"/>
      <w:r w:rsidRPr="00512547">
        <w:rPr>
          <w:rFonts w:ascii="Arial" w:eastAsia="Calibri" w:hAnsi="Arial" w:cs="Arial"/>
          <w:sz w:val="18"/>
          <w:szCs w:val="18"/>
        </w:rPr>
        <w:t>Tocotraumatismos</w:t>
      </w:r>
      <w:proofErr w:type="spellEnd"/>
      <w:r w:rsidRPr="00512547">
        <w:rPr>
          <w:rFonts w:ascii="Arial" w:eastAsia="Calibri" w:hAnsi="Arial" w:cs="Arial"/>
          <w:sz w:val="18"/>
          <w:szCs w:val="18"/>
        </w:rPr>
        <w:t xml:space="preserve"> maternos e fetais. Aspectos </w:t>
      </w:r>
      <w:proofErr w:type="spellStart"/>
      <w:r w:rsidRPr="00512547">
        <w:rPr>
          <w:rFonts w:ascii="Arial" w:eastAsia="Calibri" w:hAnsi="Arial" w:cs="Arial"/>
          <w:sz w:val="18"/>
          <w:szCs w:val="18"/>
        </w:rPr>
        <w:t>Médicos-legais</w:t>
      </w:r>
      <w:proofErr w:type="spellEnd"/>
      <w:r w:rsidRPr="00512547">
        <w:rPr>
          <w:rFonts w:ascii="Arial" w:eastAsia="Calibri" w:hAnsi="Arial" w:cs="Arial"/>
          <w:sz w:val="18"/>
          <w:szCs w:val="18"/>
        </w:rPr>
        <w:t xml:space="preserve"> em </w:t>
      </w:r>
      <w:proofErr w:type="spellStart"/>
      <w:r w:rsidRPr="00512547">
        <w:rPr>
          <w:rFonts w:ascii="Arial" w:eastAsia="Calibri" w:hAnsi="Arial" w:cs="Arial"/>
          <w:sz w:val="18"/>
          <w:szCs w:val="18"/>
        </w:rPr>
        <w:t>toco-ginecologia</w:t>
      </w:r>
      <w:proofErr w:type="spellEnd"/>
      <w:r w:rsidRPr="00512547">
        <w:rPr>
          <w:rFonts w:ascii="Arial" w:eastAsia="Calibri" w:hAnsi="Arial" w:cs="Arial"/>
          <w:sz w:val="18"/>
          <w:szCs w:val="18"/>
        </w:rPr>
        <w:t xml:space="preserve">. Patologia do feto e do recém-nascido. Mortalidade perinatal. </w:t>
      </w:r>
      <w:proofErr w:type="spellStart"/>
      <w:r w:rsidRPr="00512547">
        <w:rPr>
          <w:rFonts w:ascii="Arial" w:eastAsia="Calibri" w:hAnsi="Arial" w:cs="Arial"/>
          <w:sz w:val="18"/>
          <w:szCs w:val="18"/>
        </w:rPr>
        <w:t>Distocias</w:t>
      </w:r>
      <w:proofErr w:type="spellEnd"/>
      <w:r w:rsidRPr="00512547">
        <w:rPr>
          <w:rFonts w:ascii="Arial" w:eastAsia="Calibri" w:hAnsi="Arial" w:cs="Arial"/>
          <w:sz w:val="18"/>
          <w:szCs w:val="18"/>
        </w:rPr>
        <w:t xml:space="preserve"> do trajeto e desproporção </w:t>
      </w:r>
      <w:proofErr w:type="spellStart"/>
      <w:r w:rsidRPr="00512547">
        <w:rPr>
          <w:rFonts w:ascii="Arial" w:eastAsia="Calibri" w:hAnsi="Arial" w:cs="Arial"/>
          <w:sz w:val="18"/>
          <w:szCs w:val="18"/>
        </w:rPr>
        <w:t>céfalo</w:t>
      </w:r>
      <w:proofErr w:type="spellEnd"/>
      <w:r w:rsidRPr="00512547">
        <w:rPr>
          <w:rFonts w:ascii="Arial" w:eastAsia="Calibri" w:hAnsi="Arial" w:cs="Arial"/>
          <w:sz w:val="18"/>
          <w:szCs w:val="18"/>
        </w:rPr>
        <w:t>-pélvica. Estudo crítico das cirurgias obstétricas. Diagnóstico e terapêutica das patologias obstétricas. Efeitos de drogas sobre o concepto. Gravidez molar. Rotura prematura de membranas. Prolapso do cordão umbilical. Aspectos ético-legais da prática obstétrica. Código de Ética do Profissional. Relação médico-paciente. Cuidados preventivos de saúde. Epidemiologia, história natural e prevenção de doenças. Ênfase em saúde coletiva. Doenças de notificação compulsória. Preenchimento de Declaração de Óbito.</w:t>
      </w:r>
    </w:p>
    <w:p w:rsidR="00CA548C" w:rsidRPr="00512547" w:rsidRDefault="00CA548C" w:rsidP="00CA548C">
      <w:pPr>
        <w:rPr>
          <w:rFonts w:ascii="Arial" w:eastAsia="Calibri" w:hAnsi="Arial" w:cs="Arial"/>
          <w:sz w:val="18"/>
          <w:szCs w:val="18"/>
        </w:rPr>
      </w:pPr>
      <w:r w:rsidRPr="00512547">
        <w:rPr>
          <w:rFonts w:ascii="Arial" w:hAnsi="Arial" w:cs="Arial"/>
          <w:b/>
          <w:sz w:val="18"/>
          <w:szCs w:val="18"/>
        </w:rPr>
        <w:t xml:space="preserve">CONHECIMENTOS ESPECÍFICOS DE MÉDICO INTENSIVISTA: </w:t>
      </w:r>
      <w:r w:rsidRPr="00512547">
        <w:rPr>
          <w:rFonts w:ascii="Arial" w:eastAsia="Calibri" w:hAnsi="Arial" w:cs="Arial"/>
          <w:sz w:val="18"/>
          <w:szCs w:val="18"/>
        </w:rPr>
        <w:t xml:space="preserve">A Organização do Sistema de Urgência. Noções básicas de urgência/emergência na prática médica. A abordagem inicial ao paciente traumatizado. Identificação e tratamento do choque hemorrágico. Trauma </w:t>
      </w:r>
      <w:proofErr w:type="spellStart"/>
      <w:r w:rsidRPr="00512547">
        <w:rPr>
          <w:rFonts w:ascii="Arial" w:eastAsia="Calibri" w:hAnsi="Arial" w:cs="Arial"/>
          <w:sz w:val="18"/>
          <w:szCs w:val="18"/>
        </w:rPr>
        <w:t>cranioencefálico</w:t>
      </w:r>
      <w:proofErr w:type="spellEnd"/>
      <w:r w:rsidRPr="00512547">
        <w:rPr>
          <w:rFonts w:ascii="Arial" w:eastAsia="Calibri" w:hAnsi="Arial" w:cs="Arial"/>
          <w:sz w:val="18"/>
          <w:szCs w:val="18"/>
        </w:rPr>
        <w:t xml:space="preserve"> e </w:t>
      </w:r>
      <w:proofErr w:type="spellStart"/>
      <w:r w:rsidRPr="00512547">
        <w:rPr>
          <w:rFonts w:ascii="Arial" w:eastAsia="Calibri" w:hAnsi="Arial" w:cs="Arial"/>
          <w:sz w:val="18"/>
          <w:szCs w:val="18"/>
        </w:rPr>
        <w:t>raquimedular</w:t>
      </w:r>
      <w:proofErr w:type="spellEnd"/>
      <w:r w:rsidRPr="00512547">
        <w:rPr>
          <w:rFonts w:ascii="Arial" w:eastAsia="Calibri" w:hAnsi="Arial" w:cs="Arial"/>
          <w:sz w:val="18"/>
          <w:szCs w:val="18"/>
        </w:rPr>
        <w:t xml:space="preserve">. Trauma de tórax. Trauma abdominal. Trauma de extremidades. Reanimação cardiorrespiratória-cerebral. Urgência e emergência hipertensiva. Infarto agudo do miocárdio. Arritmias cardíacas paroxísticas. Insuficiência cardíaca. Edema agudo de pulmão. Insuficiência respiratória. Pneumonias. Insuficiência renal aguda. Urgências urológicas: cólica </w:t>
      </w:r>
      <w:proofErr w:type="spellStart"/>
      <w:r w:rsidRPr="00512547">
        <w:rPr>
          <w:rFonts w:ascii="Arial" w:eastAsia="Calibri" w:hAnsi="Arial" w:cs="Arial"/>
          <w:sz w:val="18"/>
          <w:szCs w:val="18"/>
        </w:rPr>
        <w:t>nefrética</w:t>
      </w:r>
      <w:proofErr w:type="spellEnd"/>
      <w:r w:rsidRPr="00512547">
        <w:rPr>
          <w:rFonts w:ascii="Arial" w:eastAsia="Calibri" w:hAnsi="Arial" w:cs="Arial"/>
          <w:sz w:val="18"/>
          <w:szCs w:val="18"/>
        </w:rPr>
        <w:t xml:space="preserve">, retenção urinária, hematúria e infecções. Hemorragia digestiva. Síndromes diarreicas agudas. A abordagem ao paciente etilista crônico nas urgências. Intoxicação alcoólica aguda. A abordagem ao paciente com abdome agudo. Ingestão de corpos estranhos. A abordagem ao paciente com </w:t>
      </w:r>
      <w:proofErr w:type="spellStart"/>
      <w:r w:rsidRPr="00512547">
        <w:rPr>
          <w:rFonts w:ascii="Arial" w:eastAsia="Calibri" w:hAnsi="Arial" w:cs="Arial"/>
          <w:sz w:val="18"/>
          <w:szCs w:val="18"/>
        </w:rPr>
        <w:t>descompensacão</w:t>
      </w:r>
      <w:proofErr w:type="spellEnd"/>
      <w:r w:rsidRPr="00512547">
        <w:rPr>
          <w:rFonts w:ascii="Arial" w:eastAsia="Calibri" w:hAnsi="Arial" w:cs="Arial"/>
          <w:sz w:val="18"/>
          <w:szCs w:val="18"/>
        </w:rPr>
        <w:t xml:space="preserve"> hepática aguda. Meningites virais e bacterianas. Septicemias. </w:t>
      </w:r>
      <w:proofErr w:type="spellStart"/>
      <w:r w:rsidRPr="00512547">
        <w:rPr>
          <w:rFonts w:ascii="Arial" w:eastAsia="Calibri" w:hAnsi="Arial" w:cs="Arial"/>
          <w:sz w:val="18"/>
          <w:szCs w:val="18"/>
        </w:rPr>
        <w:t>Descompensações</w:t>
      </w:r>
      <w:proofErr w:type="spellEnd"/>
      <w:r w:rsidRPr="00512547">
        <w:rPr>
          <w:rFonts w:ascii="Arial" w:eastAsia="Calibri" w:hAnsi="Arial" w:cs="Arial"/>
          <w:sz w:val="18"/>
          <w:szCs w:val="18"/>
        </w:rPr>
        <w:t xml:space="preserve"> no paciente diabético. Acidente vascular encefálico. A abordagem ao paciente com crise convulsiva. Toxicologia: conduta geral nas intoxicações. Acidentes por animais peçonhentos. Choque séptico. Acesso vascular: indicações e técnicas. Distúrbios do equilíbrio </w:t>
      </w:r>
      <w:proofErr w:type="spellStart"/>
      <w:r w:rsidRPr="00512547">
        <w:rPr>
          <w:rFonts w:ascii="Arial" w:eastAsia="Calibri" w:hAnsi="Arial" w:cs="Arial"/>
          <w:sz w:val="18"/>
          <w:szCs w:val="18"/>
        </w:rPr>
        <w:t>ácido-básico</w:t>
      </w:r>
      <w:proofErr w:type="spellEnd"/>
      <w:r w:rsidRPr="00512547">
        <w:rPr>
          <w:rFonts w:ascii="Arial" w:eastAsia="Calibri" w:hAnsi="Arial" w:cs="Arial"/>
          <w:sz w:val="18"/>
          <w:szCs w:val="18"/>
        </w:rPr>
        <w:t xml:space="preserve">: interpretação de gasometria arterial. Desequilíbrio hidroeletrolítico. Conduta quanto a ferimentos superficiais: indicação de sutura, </w:t>
      </w:r>
      <w:proofErr w:type="spellStart"/>
      <w:r w:rsidRPr="00512547">
        <w:rPr>
          <w:rFonts w:ascii="Arial" w:eastAsia="Calibri" w:hAnsi="Arial" w:cs="Arial"/>
          <w:sz w:val="18"/>
          <w:szCs w:val="18"/>
        </w:rPr>
        <w:t>antibioticoterapia</w:t>
      </w:r>
      <w:proofErr w:type="spellEnd"/>
      <w:r w:rsidRPr="00512547">
        <w:rPr>
          <w:rFonts w:ascii="Arial" w:eastAsia="Calibri" w:hAnsi="Arial" w:cs="Arial"/>
          <w:sz w:val="18"/>
          <w:szCs w:val="18"/>
        </w:rPr>
        <w:t>, profilaxia antitetânica e antirrábica. Doenças infectocontagiosas: DST e AIDS. Sinusites, amigdalites, diagnóstico diferencial de hiperemias oculares. Doenças da pele e tecido celular subcutâneo: processos alérgicos agudos, abscessos. Ortopedia: avaliação inicial de fraturas; entorses; mialgias; lombalgias. Urgências em psiquiatria: avaliação inicial, síndrome de abstinência de álcool. Código de Ética do Profissional. Relação médico-paciente. Cuidados preventivos de saúde. Epidemiologia, história natural e prevenção de doenças. Ênfase em saúde coletiva. Doenças de notificação compulsória. Preenchimento de Declaração de Óbito.</w:t>
      </w:r>
    </w:p>
    <w:p w:rsidR="00CA548C" w:rsidRPr="00512547" w:rsidRDefault="00CA548C" w:rsidP="00CA548C">
      <w:pPr>
        <w:rPr>
          <w:rFonts w:ascii="Arial" w:eastAsia="Calibri" w:hAnsi="Arial" w:cs="Arial"/>
          <w:sz w:val="18"/>
          <w:szCs w:val="18"/>
        </w:rPr>
      </w:pPr>
      <w:r w:rsidRPr="00512547">
        <w:rPr>
          <w:rFonts w:ascii="Arial" w:hAnsi="Arial" w:cs="Arial"/>
          <w:b/>
          <w:sz w:val="18"/>
          <w:szCs w:val="18"/>
        </w:rPr>
        <w:t xml:space="preserve">CONHECIMENTOS ESPECÍFICOS DE MÉDICO PEDIATRA: </w:t>
      </w:r>
      <w:r w:rsidRPr="00512547">
        <w:rPr>
          <w:rFonts w:ascii="Arial" w:eastAsia="Calibri" w:hAnsi="Arial" w:cs="Arial"/>
          <w:sz w:val="18"/>
          <w:szCs w:val="18"/>
        </w:rPr>
        <w:t xml:space="preserve">Crescimento e desenvolvimento da criança: do período neonatal à adolescência. Alimentação da criança e do adolescente. Morbidade e mortalidade na infância. Imunizações na criança e adolescência. Prevenção de acidentes na infância. Assistência à criança vítima de violência. Anemias. Parasitoses intestinais. Distúrbios do crescimento e desenvolvimento. Baixa estatura. Obesidade. Infecções urinárias. Hematúrias. Enurese. </w:t>
      </w:r>
      <w:proofErr w:type="spellStart"/>
      <w:r w:rsidRPr="00512547">
        <w:rPr>
          <w:rFonts w:ascii="Arial" w:eastAsia="Calibri" w:hAnsi="Arial" w:cs="Arial"/>
          <w:sz w:val="18"/>
          <w:szCs w:val="18"/>
        </w:rPr>
        <w:t>Encoprese</w:t>
      </w:r>
      <w:proofErr w:type="spellEnd"/>
      <w:r w:rsidRPr="00512547">
        <w:rPr>
          <w:rFonts w:ascii="Arial" w:eastAsia="Calibri" w:hAnsi="Arial" w:cs="Arial"/>
          <w:sz w:val="18"/>
          <w:szCs w:val="18"/>
        </w:rPr>
        <w:t xml:space="preserve">. Constipação crônica funcional na infância. Atendimento ambulatorial da criança com deficiência. Dificuldades escolares. Distúrbios psicológicos mais frequentes em pediatria. Dores recorrentes na infância. Abordagem do sopro cardíaco na criança. </w:t>
      </w:r>
      <w:proofErr w:type="spellStart"/>
      <w:r w:rsidRPr="00512547">
        <w:rPr>
          <w:rFonts w:ascii="Arial" w:eastAsia="Calibri" w:hAnsi="Arial" w:cs="Arial"/>
          <w:sz w:val="18"/>
          <w:szCs w:val="18"/>
        </w:rPr>
        <w:t>Adenomegalias</w:t>
      </w:r>
      <w:proofErr w:type="spellEnd"/>
      <w:r w:rsidRPr="00512547">
        <w:rPr>
          <w:rFonts w:ascii="Arial" w:eastAsia="Calibri" w:hAnsi="Arial" w:cs="Arial"/>
          <w:sz w:val="18"/>
          <w:szCs w:val="18"/>
        </w:rPr>
        <w:t xml:space="preserve">. Infecções congênitas. Asma brônquica. Abordagem do lactente chiador. Infecções de vias aéreas superiores e inferiores. Infecções pulmonares </w:t>
      </w:r>
      <w:proofErr w:type="spellStart"/>
      <w:proofErr w:type="gramStart"/>
      <w:r w:rsidRPr="00512547">
        <w:rPr>
          <w:rFonts w:ascii="Arial" w:eastAsia="Calibri" w:hAnsi="Arial" w:cs="Arial"/>
          <w:sz w:val="18"/>
          <w:szCs w:val="18"/>
        </w:rPr>
        <w:t>bacterianas.Tuberculose</w:t>
      </w:r>
      <w:proofErr w:type="spellEnd"/>
      <w:proofErr w:type="gramEnd"/>
      <w:r w:rsidRPr="00512547">
        <w:rPr>
          <w:rFonts w:ascii="Arial" w:eastAsia="Calibri" w:hAnsi="Arial" w:cs="Arial"/>
          <w:sz w:val="18"/>
          <w:szCs w:val="18"/>
        </w:rPr>
        <w:t xml:space="preserve"> na criança. Código de Ética do Profissional. Relação médico-paciente. Cuidados preventivos de saúde. Epidemiologia, história natural e prevenção de doenças. Ênfase em saúde coletiva. Doenças de notificação compulsória. Preenchimento de Declaração de Óbito.</w:t>
      </w:r>
    </w:p>
    <w:p w:rsidR="00CA548C" w:rsidRPr="00512547" w:rsidRDefault="00CA548C" w:rsidP="00CA548C">
      <w:pPr>
        <w:rPr>
          <w:rFonts w:ascii="Arial" w:eastAsia="Calibri" w:hAnsi="Arial" w:cs="Arial"/>
          <w:sz w:val="18"/>
          <w:szCs w:val="18"/>
        </w:rPr>
      </w:pPr>
      <w:r w:rsidRPr="00512547">
        <w:rPr>
          <w:rFonts w:ascii="Arial" w:hAnsi="Arial" w:cs="Arial"/>
          <w:b/>
          <w:sz w:val="18"/>
          <w:szCs w:val="18"/>
        </w:rPr>
        <w:t xml:space="preserve">CONHECIMENTOS ESPECÍFICOS DE MÉDICO PEDIATRA INTENSIVISTA / NEONATOLOGIA: </w:t>
      </w:r>
      <w:r w:rsidRPr="00512547">
        <w:rPr>
          <w:rFonts w:ascii="Arial" w:eastAsia="Calibri" w:hAnsi="Arial" w:cs="Arial"/>
          <w:sz w:val="18"/>
          <w:szCs w:val="18"/>
        </w:rPr>
        <w:t xml:space="preserve">Cardiopatias Congênitas Acianóticas (Persistência do Canal Arterial, Comunicação </w:t>
      </w:r>
      <w:proofErr w:type="spellStart"/>
      <w:r w:rsidRPr="00512547">
        <w:rPr>
          <w:rFonts w:ascii="Arial" w:eastAsia="Calibri" w:hAnsi="Arial" w:cs="Arial"/>
          <w:sz w:val="18"/>
          <w:szCs w:val="18"/>
        </w:rPr>
        <w:t>Interatrial</w:t>
      </w:r>
      <w:proofErr w:type="spellEnd"/>
      <w:r w:rsidRPr="00512547">
        <w:rPr>
          <w:rFonts w:ascii="Arial" w:eastAsia="Calibri" w:hAnsi="Arial" w:cs="Arial"/>
          <w:sz w:val="18"/>
          <w:szCs w:val="18"/>
        </w:rPr>
        <w:t xml:space="preserve">, Comunicação Interventricular). Cardiopatias Congênitas Cianóticas (Tetralogia de </w:t>
      </w:r>
      <w:proofErr w:type="spellStart"/>
      <w:r w:rsidRPr="00512547">
        <w:rPr>
          <w:rFonts w:ascii="Arial" w:eastAsia="Calibri" w:hAnsi="Arial" w:cs="Arial"/>
          <w:sz w:val="18"/>
          <w:szCs w:val="18"/>
        </w:rPr>
        <w:t>Fallot</w:t>
      </w:r>
      <w:proofErr w:type="spellEnd"/>
      <w:r w:rsidRPr="00512547">
        <w:rPr>
          <w:rFonts w:ascii="Arial" w:eastAsia="Calibri" w:hAnsi="Arial" w:cs="Arial"/>
          <w:sz w:val="18"/>
          <w:szCs w:val="18"/>
        </w:rPr>
        <w:t xml:space="preserve">, Transposição das grandes artérias, </w:t>
      </w:r>
      <w:proofErr w:type="spellStart"/>
      <w:r w:rsidRPr="00512547">
        <w:rPr>
          <w:rFonts w:ascii="Arial" w:eastAsia="Calibri" w:hAnsi="Arial" w:cs="Arial"/>
          <w:sz w:val="18"/>
          <w:szCs w:val="18"/>
        </w:rPr>
        <w:t>Atresia</w:t>
      </w:r>
      <w:proofErr w:type="spellEnd"/>
      <w:r w:rsidRPr="00512547">
        <w:rPr>
          <w:rFonts w:ascii="Arial" w:eastAsia="Calibri" w:hAnsi="Arial" w:cs="Arial"/>
          <w:sz w:val="18"/>
          <w:szCs w:val="18"/>
        </w:rPr>
        <w:t xml:space="preserve"> Pulmonar, </w:t>
      </w:r>
      <w:proofErr w:type="spellStart"/>
      <w:r w:rsidRPr="00512547">
        <w:rPr>
          <w:rFonts w:ascii="Arial" w:eastAsia="Calibri" w:hAnsi="Arial" w:cs="Arial"/>
          <w:sz w:val="18"/>
          <w:szCs w:val="18"/>
        </w:rPr>
        <w:t>Atresia</w:t>
      </w:r>
      <w:proofErr w:type="spellEnd"/>
      <w:r w:rsidRPr="00512547">
        <w:rPr>
          <w:rFonts w:ascii="Arial" w:eastAsia="Calibri" w:hAnsi="Arial" w:cs="Arial"/>
          <w:sz w:val="18"/>
          <w:szCs w:val="18"/>
        </w:rPr>
        <w:t xml:space="preserve"> Tricúspide). Cetoacidose Diabética. Distúrbio </w:t>
      </w:r>
      <w:proofErr w:type="spellStart"/>
      <w:r w:rsidRPr="00512547">
        <w:rPr>
          <w:rFonts w:ascii="Arial" w:eastAsia="Calibri" w:hAnsi="Arial" w:cs="Arial"/>
          <w:sz w:val="18"/>
          <w:szCs w:val="18"/>
        </w:rPr>
        <w:t>Hidreletrolítico</w:t>
      </w:r>
      <w:proofErr w:type="spellEnd"/>
      <w:r w:rsidRPr="00512547">
        <w:rPr>
          <w:rFonts w:ascii="Arial" w:eastAsia="Calibri" w:hAnsi="Arial" w:cs="Arial"/>
          <w:sz w:val="18"/>
          <w:szCs w:val="18"/>
        </w:rPr>
        <w:t xml:space="preserve"> e </w:t>
      </w:r>
      <w:proofErr w:type="spellStart"/>
      <w:r w:rsidRPr="00512547">
        <w:rPr>
          <w:rFonts w:ascii="Arial" w:eastAsia="Calibri" w:hAnsi="Arial" w:cs="Arial"/>
          <w:sz w:val="18"/>
          <w:szCs w:val="18"/>
        </w:rPr>
        <w:t>Ácido-básico</w:t>
      </w:r>
      <w:proofErr w:type="spellEnd"/>
      <w:r w:rsidRPr="00512547">
        <w:rPr>
          <w:rFonts w:ascii="Arial" w:eastAsia="Calibri" w:hAnsi="Arial" w:cs="Arial"/>
          <w:sz w:val="18"/>
          <w:szCs w:val="18"/>
        </w:rPr>
        <w:t xml:space="preserve">. Estado de Mal Asmático. Estado de Mal Convulsivo. Insuficiência Cardíaca. Insuficiência Renal Aguda. Insuficiência Respiratória. Reanimação </w:t>
      </w:r>
      <w:proofErr w:type="spellStart"/>
      <w:r w:rsidRPr="00512547">
        <w:rPr>
          <w:rFonts w:ascii="Arial" w:eastAsia="Calibri" w:hAnsi="Arial" w:cs="Arial"/>
          <w:sz w:val="18"/>
          <w:szCs w:val="18"/>
        </w:rPr>
        <w:t>cardio-respiratória</w:t>
      </w:r>
      <w:proofErr w:type="spellEnd"/>
      <w:r w:rsidRPr="00512547">
        <w:rPr>
          <w:rFonts w:ascii="Arial" w:eastAsia="Calibri" w:hAnsi="Arial" w:cs="Arial"/>
          <w:sz w:val="18"/>
          <w:szCs w:val="18"/>
        </w:rPr>
        <w:t xml:space="preserve"> e cerebral. Atendimento ao recém-nascido na sala de parto. Exame físico e classificação do recém-nascido. </w:t>
      </w:r>
      <w:r w:rsidRPr="00512547">
        <w:rPr>
          <w:rFonts w:ascii="Arial" w:eastAsia="Calibri" w:hAnsi="Arial" w:cs="Arial"/>
          <w:sz w:val="18"/>
          <w:szCs w:val="18"/>
        </w:rPr>
        <w:lastRenderedPageBreak/>
        <w:t xml:space="preserve">Equilíbrio hidroeletrolítico. Nutrição. </w:t>
      </w:r>
      <w:proofErr w:type="spellStart"/>
      <w:r w:rsidRPr="00512547">
        <w:rPr>
          <w:rFonts w:ascii="Arial" w:eastAsia="Calibri" w:hAnsi="Arial" w:cs="Arial"/>
          <w:sz w:val="18"/>
          <w:szCs w:val="18"/>
        </w:rPr>
        <w:t>Termorregulação</w:t>
      </w:r>
      <w:proofErr w:type="spellEnd"/>
      <w:r w:rsidRPr="00512547">
        <w:rPr>
          <w:rFonts w:ascii="Arial" w:eastAsia="Calibri" w:hAnsi="Arial" w:cs="Arial"/>
          <w:sz w:val="18"/>
          <w:szCs w:val="18"/>
        </w:rPr>
        <w:t>. Recém-nascido pequeno para a idade gestacional. Prematuridade. Doenças respiratórias. Tratamento ventilatório. Homeostase dos carboidratos. Homeostase do cálcio e magnésio. Doenças gastrintestinais. Icterícia. Malformações congênitas. Doenças endócrinas. Doenças infecciosas. Hematologia neonatal. Doenças neurológicas. Asfixia perinatal. Doenças oftalmológicas. Doenças cirúrgicas no período neonatal. Erros inatos do metabolismo. Princípios do atendimento intensivo neonatal. Doenças ortopédicas neonatais. Doenças neuromusculares. Anestesia e analgesia. Código de Ética do Profissional. Relação médico-paciente. Cuidados preventivos de saúde. Epidemiologia, história natural e prevenção de doenças. Ênfase em saúde coletiva. Doenças de notificação compulsória. Preenchimento de Declaração de Óbito.</w:t>
      </w:r>
    </w:p>
    <w:p w:rsidR="00CA548C" w:rsidRPr="00512547" w:rsidRDefault="00CA548C" w:rsidP="00CA548C">
      <w:pPr>
        <w:rPr>
          <w:rFonts w:ascii="Arial" w:eastAsia="Calibri" w:hAnsi="Arial" w:cs="Arial"/>
          <w:sz w:val="18"/>
          <w:szCs w:val="18"/>
        </w:rPr>
      </w:pPr>
      <w:r w:rsidRPr="00512547">
        <w:rPr>
          <w:rFonts w:ascii="Arial" w:hAnsi="Arial" w:cs="Arial"/>
          <w:b/>
          <w:sz w:val="18"/>
          <w:szCs w:val="18"/>
        </w:rPr>
        <w:t xml:space="preserve">CONHECIMENTOS ESPECÍFICOS DE MÉDICO RADIOLOGISTA / ULTRASSONOGRAFISTA: </w:t>
      </w:r>
      <w:r w:rsidRPr="00512547">
        <w:rPr>
          <w:rFonts w:ascii="Arial" w:eastAsia="Calibri" w:hAnsi="Arial" w:cs="Arial"/>
          <w:sz w:val="18"/>
          <w:szCs w:val="18"/>
        </w:rPr>
        <w:t xml:space="preserve">Raio X convencional do Crânio e Pescoço. Raio X convencional do Tórax e </w:t>
      </w:r>
      <w:proofErr w:type="spellStart"/>
      <w:r w:rsidRPr="00512547">
        <w:rPr>
          <w:rFonts w:ascii="Arial" w:eastAsia="Calibri" w:hAnsi="Arial" w:cs="Arial"/>
          <w:sz w:val="18"/>
          <w:szCs w:val="18"/>
        </w:rPr>
        <w:t>Abdomen</w:t>
      </w:r>
      <w:proofErr w:type="spellEnd"/>
      <w:r w:rsidRPr="00512547">
        <w:rPr>
          <w:rFonts w:ascii="Arial" w:eastAsia="Calibri" w:hAnsi="Arial" w:cs="Arial"/>
          <w:sz w:val="18"/>
          <w:szCs w:val="18"/>
        </w:rPr>
        <w:t xml:space="preserve">. Raio X convencional dos Membros Superiores, Inferiores e Coluna Vertebral. Tomografia Computadorizada do </w:t>
      </w:r>
      <w:proofErr w:type="spellStart"/>
      <w:r w:rsidRPr="00512547">
        <w:rPr>
          <w:rFonts w:ascii="Arial" w:eastAsia="Calibri" w:hAnsi="Arial" w:cs="Arial"/>
          <w:sz w:val="18"/>
          <w:szCs w:val="18"/>
        </w:rPr>
        <w:t>Abdomen</w:t>
      </w:r>
      <w:proofErr w:type="spellEnd"/>
      <w:r w:rsidRPr="00512547">
        <w:rPr>
          <w:rFonts w:ascii="Arial" w:eastAsia="Calibri" w:hAnsi="Arial" w:cs="Arial"/>
          <w:sz w:val="18"/>
          <w:szCs w:val="18"/>
        </w:rPr>
        <w:t xml:space="preserve"> com e sem contraste. Tomografia Computadorizada do Crânio com e sem contraste. Tomografia Computadorizada do Tórax com e sem contraste. Ultrassonografia do Pescoço; </w:t>
      </w:r>
      <w:proofErr w:type="spellStart"/>
      <w:r w:rsidRPr="00512547">
        <w:rPr>
          <w:rFonts w:ascii="Arial" w:eastAsia="Calibri" w:hAnsi="Arial" w:cs="Arial"/>
          <w:sz w:val="18"/>
          <w:szCs w:val="18"/>
        </w:rPr>
        <w:t>Abdomen</w:t>
      </w:r>
      <w:proofErr w:type="spellEnd"/>
      <w:r w:rsidRPr="00512547">
        <w:rPr>
          <w:rFonts w:ascii="Arial" w:eastAsia="Calibri" w:hAnsi="Arial" w:cs="Arial"/>
          <w:sz w:val="18"/>
          <w:szCs w:val="18"/>
        </w:rPr>
        <w:t xml:space="preserve"> e Ginecológico. Código de Ética do Profissional. Relação médico-paciente. Cuidados preventivos de saúde. Epidemiologia, história natural e prevenção de doenças. Ênfase em saúde coletiva. Doenças de notificação compulsória. Preenchimento de Declaração de Óbito.</w:t>
      </w:r>
    </w:p>
    <w:p w:rsidR="00CA548C" w:rsidRPr="00512547" w:rsidRDefault="00CA548C" w:rsidP="00CA548C">
      <w:pPr>
        <w:rPr>
          <w:rFonts w:ascii="Arial" w:eastAsia="Calibri" w:hAnsi="Arial" w:cs="Arial"/>
          <w:sz w:val="18"/>
          <w:szCs w:val="18"/>
        </w:rPr>
      </w:pPr>
      <w:r w:rsidRPr="00512547">
        <w:rPr>
          <w:rFonts w:ascii="Arial" w:hAnsi="Arial" w:cs="Arial"/>
          <w:b/>
          <w:sz w:val="18"/>
          <w:szCs w:val="18"/>
        </w:rPr>
        <w:t xml:space="preserve">CONHECIMENTOS ESPECÍFICOS DE ULTRASSONOGRAFISTA: </w:t>
      </w:r>
      <w:r w:rsidRPr="00512547">
        <w:rPr>
          <w:rFonts w:ascii="Arial" w:eastAsia="Calibri" w:hAnsi="Arial" w:cs="Arial"/>
          <w:sz w:val="18"/>
          <w:szCs w:val="18"/>
        </w:rPr>
        <w:t xml:space="preserve">Ultrassonografia em ginecologia e obstetrícia, em medicina interna; A natureza do ultrassom: princípios básicos; Técnica e equipamentos; Indicações da ultrassonografia, Doppler, ginecologia e obstetrícia; Anatomia ultrassonográfica feminina, estudo ultrassonográfico do útero normal e patológico e do ovário normal e patológico, doenças inflamatórias pélvicas, contribuição do ultrassom nos dispositivos </w:t>
      </w:r>
      <w:proofErr w:type="spellStart"/>
      <w:r w:rsidRPr="00512547">
        <w:rPr>
          <w:rFonts w:ascii="Arial" w:eastAsia="Calibri" w:hAnsi="Arial" w:cs="Arial"/>
          <w:sz w:val="18"/>
          <w:szCs w:val="18"/>
        </w:rPr>
        <w:t>intra</w:t>
      </w:r>
      <w:proofErr w:type="spellEnd"/>
      <w:r w:rsidRPr="00512547">
        <w:rPr>
          <w:rFonts w:ascii="Arial" w:eastAsia="Calibri" w:hAnsi="Arial" w:cs="Arial"/>
          <w:sz w:val="18"/>
          <w:szCs w:val="18"/>
        </w:rPr>
        <w:t xml:space="preserve"> uterinos, diagnóstico diferencial das massas pélvicas ao ultrassom; Ultrassonografia das doenças ginecológicas malignas, endometriose: Ultrassonografia e esterilidade; Estudo ultrassonográfico da mama normal e patológica; Anatomia ultrassonográfica do  saco gestacional e do embrião; Anatomia </w:t>
      </w:r>
      <w:proofErr w:type="spellStart"/>
      <w:r w:rsidRPr="00512547">
        <w:rPr>
          <w:rFonts w:ascii="Arial" w:eastAsia="Calibri" w:hAnsi="Arial" w:cs="Arial"/>
          <w:sz w:val="18"/>
          <w:szCs w:val="18"/>
        </w:rPr>
        <w:t>ultrasonográfica</w:t>
      </w:r>
      <w:proofErr w:type="spellEnd"/>
      <w:r w:rsidRPr="00512547">
        <w:rPr>
          <w:rFonts w:ascii="Arial" w:eastAsia="Calibri" w:hAnsi="Arial" w:cs="Arial"/>
          <w:sz w:val="18"/>
          <w:szCs w:val="18"/>
        </w:rPr>
        <w:t xml:space="preserve"> fetal; Avaliação da idade gestacional; Estudo ultrassonográfico das patologias da 1º metade da gestação; Crescimento intrauterino retardado; Gestação de alto risco e múltipla; Anomalias fetais e tratamento pré-natal; Placenta e outros anexos do concepto; Medicina Interna: Estudo ultrassonográfico – Olho, órbita, face e pescoço, tórax, crânio, abdômen superior; Estudo ultrassonográfico da cavidade abdominal, vísceras ocas, coleções e abscesso peritoneais; Retroperitônio, rins e bexiga, próstatas e vesículas seminais, escroto e pênis, extremidades, articulações. Código de Ética do Profissional. Relação médico-paciente. Cuidados preventivos de saúde. Epidemiologia, história natural e prevenção de doenças. Ênfase em saúde coletiva. Doenças de notificação compulsória. Preenchimento de Declaração de Óbito.</w:t>
      </w:r>
    </w:p>
    <w:p w:rsidR="00CA548C" w:rsidRPr="00512547" w:rsidRDefault="00CA548C" w:rsidP="00CA548C">
      <w:pPr>
        <w:rPr>
          <w:rFonts w:ascii="Arial" w:hAnsi="Arial" w:cs="Arial"/>
          <w:sz w:val="18"/>
          <w:szCs w:val="18"/>
        </w:rPr>
      </w:pPr>
    </w:p>
    <w:p w:rsidR="00496346" w:rsidRPr="00512547" w:rsidRDefault="00496346" w:rsidP="00760B26">
      <w:pPr>
        <w:rPr>
          <w:rFonts w:ascii="Arial" w:hAnsi="Arial" w:cs="Arial"/>
          <w:b/>
          <w:bCs/>
          <w:spacing w:val="120"/>
          <w:sz w:val="16"/>
          <w:szCs w:val="16"/>
        </w:rPr>
      </w:pPr>
    </w:p>
    <w:p w:rsidR="005A1B0D" w:rsidRPr="00512547" w:rsidRDefault="005A1B0D" w:rsidP="00760B26">
      <w:pPr>
        <w:jc w:val="center"/>
        <w:rPr>
          <w:rFonts w:ascii="Arial" w:hAnsi="Arial" w:cs="Arial"/>
          <w:b/>
          <w:bCs/>
          <w:sz w:val="32"/>
          <w:szCs w:val="28"/>
        </w:rPr>
      </w:pPr>
      <w:r w:rsidRPr="00512547">
        <w:rPr>
          <w:rFonts w:ascii="Arial" w:hAnsi="Arial" w:cs="Arial"/>
          <w:b/>
          <w:bCs/>
          <w:spacing w:val="120"/>
          <w:sz w:val="32"/>
          <w:szCs w:val="28"/>
        </w:rPr>
        <w:t>REALIZAÇÃO:</w:t>
      </w:r>
    </w:p>
    <w:p w:rsidR="005A1B0D" w:rsidRPr="00512547" w:rsidRDefault="005A1B0D" w:rsidP="00760B26">
      <w:pPr>
        <w:outlineLvl w:val="6"/>
        <w:rPr>
          <w:rFonts w:ascii="Arial" w:hAnsi="Arial" w:cs="Arial"/>
          <w:b/>
          <w:sz w:val="18"/>
          <w:szCs w:val="16"/>
          <w:u w:val="single"/>
        </w:rPr>
      </w:pPr>
    </w:p>
    <w:p w:rsidR="00EE01C2" w:rsidRPr="00512547" w:rsidRDefault="00D03FAA" w:rsidP="00760B26">
      <w:pPr>
        <w:jc w:val="left"/>
        <w:rPr>
          <w:rFonts w:ascii="Arial" w:hAnsi="Arial" w:cs="Arial"/>
          <w:b/>
          <w:sz w:val="18"/>
          <w:szCs w:val="16"/>
          <w:u w:val="single"/>
        </w:rPr>
      </w:pPr>
      <w:r w:rsidRPr="00512547">
        <w:rPr>
          <w:rFonts w:ascii="Arial" w:hAnsi="Arial" w:cs="Arial"/>
          <w:b/>
          <w:bCs/>
          <w:noProof/>
          <w:spacing w:val="120"/>
          <w:sz w:val="36"/>
          <w:szCs w:val="18"/>
        </w:rPr>
        <w:drawing>
          <wp:anchor distT="0" distB="0" distL="114300" distR="114300" simplePos="0" relativeHeight="251660288" behindDoc="0" locked="0" layoutInCell="1" allowOverlap="1">
            <wp:simplePos x="0" y="0"/>
            <wp:positionH relativeFrom="column">
              <wp:posOffset>3184653</wp:posOffset>
            </wp:positionH>
            <wp:positionV relativeFrom="paragraph">
              <wp:posOffset>459087</wp:posOffset>
            </wp:positionV>
            <wp:extent cx="923925" cy="819150"/>
            <wp:effectExtent l="19050" t="0" r="9525" b="0"/>
            <wp:wrapSquare wrapText="bothSides"/>
            <wp:docPr id="6" name="Imagem 2" descr="Logo_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_Novo"/>
                    <pic:cNvPicPr>
                      <a:picLocks noChangeAspect="1" noChangeArrowheads="1"/>
                    </pic:cNvPicPr>
                  </pic:nvPicPr>
                  <pic:blipFill>
                    <a:blip r:embed="rId10"/>
                    <a:srcRect/>
                    <a:stretch>
                      <a:fillRect/>
                    </a:stretch>
                  </pic:blipFill>
                  <pic:spPr bwMode="auto">
                    <a:xfrm>
                      <a:off x="0" y="0"/>
                      <a:ext cx="923925" cy="819150"/>
                    </a:xfrm>
                    <a:prstGeom prst="rect">
                      <a:avLst/>
                    </a:prstGeom>
                    <a:noFill/>
                    <a:ln w="9525">
                      <a:noFill/>
                      <a:miter lim="800000"/>
                      <a:headEnd/>
                      <a:tailEnd/>
                    </a:ln>
                  </pic:spPr>
                </pic:pic>
              </a:graphicData>
            </a:graphic>
          </wp:anchor>
        </w:drawing>
      </w:r>
      <w:r w:rsidR="00EE01C2" w:rsidRPr="00512547">
        <w:rPr>
          <w:rFonts w:ascii="Arial" w:hAnsi="Arial" w:cs="Arial"/>
          <w:b/>
          <w:sz w:val="18"/>
          <w:szCs w:val="16"/>
          <w:u w:val="single"/>
        </w:rPr>
        <w:br w:type="page"/>
      </w:r>
    </w:p>
    <w:p w:rsidR="00F20477" w:rsidRPr="00512547" w:rsidRDefault="004D1FC3" w:rsidP="00F20477">
      <w:pPr>
        <w:pStyle w:val="Cabealho"/>
        <w:tabs>
          <w:tab w:val="clear" w:pos="4419"/>
          <w:tab w:val="clear" w:pos="8838"/>
          <w:tab w:val="left" w:pos="6261"/>
        </w:tabs>
        <w:jc w:val="center"/>
        <w:rPr>
          <w:rFonts w:ascii="Arial" w:hAnsi="Arial" w:cs="Arial"/>
          <w:b/>
          <w:sz w:val="36"/>
          <w:szCs w:val="34"/>
        </w:rPr>
      </w:pPr>
      <w:r w:rsidRPr="00512547">
        <w:rPr>
          <w:rFonts w:ascii="Arial" w:hAnsi="Arial" w:cs="Arial"/>
          <w:b/>
          <w:noProof/>
          <w:sz w:val="36"/>
          <w:szCs w:val="34"/>
        </w:rPr>
        <w:lastRenderedPageBreak/>
        <w:drawing>
          <wp:inline distT="0" distB="0" distL="0" distR="0">
            <wp:extent cx="2440305" cy="754380"/>
            <wp:effectExtent l="0" t="0" r="0" b="7620"/>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305" cy="754380"/>
                    </a:xfrm>
                    <a:prstGeom prst="rect">
                      <a:avLst/>
                    </a:prstGeom>
                    <a:noFill/>
                    <a:ln>
                      <a:noFill/>
                    </a:ln>
                  </pic:spPr>
                </pic:pic>
              </a:graphicData>
            </a:graphic>
          </wp:inline>
        </w:drawing>
      </w:r>
    </w:p>
    <w:p w:rsidR="002630B9" w:rsidRPr="00512547" w:rsidRDefault="002630B9" w:rsidP="00760B26">
      <w:pPr>
        <w:jc w:val="left"/>
        <w:rPr>
          <w:rFonts w:ascii="Arial" w:hAnsi="Arial" w:cs="Arial"/>
          <w:b/>
          <w:sz w:val="6"/>
          <w:szCs w:val="16"/>
          <w:u w:val="single"/>
        </w:rPr>
      </w:pPr>
    </w:p>
    <w:p w:rsidR="00B8316D" w:rsidRPr="00512547" w:rsidRDefault="00697BA8" w:rsidP="00B8316D">
      <w:pPr>
        <w:pStyle w:val="Cabealho"/>
        <w:tabs>
          <w:tab w:val="clear" w:pos="4419"/>
          <w:tab w:val="clear" w:pos="8838"/>
          <w:tab w:val="left" w:pos="6261"/>
        </w:tabs>
        <w:jc w:val="center"/>
        <w:rPr>
          <w:rFonts w:ascii="Arial" w:hAnsi="Arial" w:cs="Arial"/>
          <w:b/>
          <w:sz w:val="56"/>
          <w:szCs w:val="34"/>
        </w:rPr>
      </w:pPr>
      <w:r w:rsidRPr="00512547">
        <w:rPr>
          <w:rFonts w:ascii="Arial" w:hAnsi="Arial" w:cs="Arial"/>
          <w:b/>
          <w:sz w:val="40"/>
          <w:szCs w:val="34"/>
        </w:rPr>
        <w:t>CONSÓRCIO INTERMUNICIPAL DE SAÚDE DO VALE DO RIBEIRA E LITORAL SUL - CONSAÚDE</w:t>
      </w:r>
    </w:p>
    <w:p w:rsidR="005A1B0D" w:rsidRPr="00512547" w:rsidRDefault="005A1B0D" w:rsidP="00760B26">
      <w:pPr>
        <w:outlineLvl w:val="6"/>
        <w:rPr>
          <w:rFonts w:ascii="Arial" w:hAnsi="Arial" w:cs="Arial"/>
          <w:b/>
          <w:sz w:val="8"/>
          <w:szCs w:val="16"/>
          <w:u w:val="single"/>
        </w:rPr>
      </w:pPr>
    </w:p>
    <w:p w:rsidR="005A1B0D" w:rsidRPr="00512547" w:rsidRDefault="005A1B0D" w:rsidP="00760B26">
      <w:pPr>
        <w:jc w:val="center"/>
        <w:rPr>
          <w:rFonts w:ascii="Arial" w:hAnsi="Arial" w:cs="Arial"/>
          <w:b/>
          <w:spacing w:val="120"/>
          <w:sz w:val="28"/>
        </w:rPr>
      </w:pPr>
      <w:r w:rsidRPr="00512547">
        <w:rPr>
          <w:rFonts w:ascii="Arial" w:hAnsi="Arial" w:cs="Arial"/>
          <w:b/>
          <w:sz w:val="28"/>
        </w:rPr>
        <w:t xml:space="preserve">CONCURSO PÚBLICO – EDITAL </w:t>
      </w:r>
      <w:r w:rsidR="00105B81" w:rsidRPr="00512547">
        <w:rPr>
          <w:rFonts w:ascii="Arial" w:hAnsi="Arial" w:cs="Arial"/>
          <w:b/>
          <w:sz w:val="28"/>
        </w:rPr>
        <w:t xml:space="preserve">Nº </w:t>
      </w:r>
      <w:r w:rsidR="00AB2ED1" w:rsidRPr="00512547">
        <w:rPr>
          <w:rFonts w:ascii="Arial" w:hAnsi="Arial" w:cs="Arial"/>
          <w:b/>
          <w:sz w:val="28"/>
        </w:rPr>
        <w:t>00</w:t>
      </w:r>
      <w:r w:rsidR="004F6648" w:rsidRPr="00512547">
        <w:rPr>
          <w:rFonts w:ascii="Arial" w:hAnsi="Arial" w:cs="Arial"/>
          <w:b/>
          <w:sz w:val="28"/>
        </w:rPr>
        <w:t>2</w:t>
      </w:r>
      <w:r w:rsidR="00105B81" w:rsidRPr="00512547">
        <w:rPr>
          <w:rFonts w:ascii="Arial" w:hAnsi="Arial" w:cs="Arial"/>
          <w:b/>
          <w:sz w:val="28"/>
        </w:rPr>
        <w:t>/201</w:t>
      </w:r>
      <w:r w:rsidR="00456439" w:rsidRPr="00512547">
        <w:rPr>
          <w:rFonts w:ascii="Arial" w:hAnsi="Arial" w:cs="Arial"/>
          <w:b/>
          <w:sz w:val="28"/>
        </w:rPr>
        <w:t>6</w:t>
      </w:r>
    </w:p>
    <w:p w:rsidR="00B8316D" w:rsidRPr="00512547" w:rsidRDefault="00B8316D" w:rsidP="00760B26">
      <w:pPr>
        <w:pStyle w:val="Ttulo"/>
        <w:ind w:left="3252" w:firstLine="528"/>
        <w:rPr>
          <w:rFonts w:cs="Arial"/>
          <w:sz w:val="20"/>
          <w:szCs w:val="18"/>
        </w:rPr>
      </w:pPr>
    </w:p>
    <w:p w:rsidR="005A1B0D" w:rsidRPr="00512547" w:rsidRDefault="00A06FB1" w:rsidP="00B8316D">
      <w:pPr>
        <w:shd w:val="clear" w:color="auto" w:fill="D9D9D9" w:themeFill="background1" w:themeFillShade="D9"/>
        <w:jc w:val="center"/>
        <w:rPr>
          <w:rFonts w:ascii="Arial" w:hAnsi="Arial" w:cs="Arial"/>
          <w:b/>
          <w:szCs w:val="22"/>
        </w:rPr>
      </w:pPr>
      <w:r w:rsidRPr="00512547">
        <w:rPr>
          <w:rFonts w:ascii="Arial" w:hAnsi="Arial" w:cs="Arial"/>
          <w:b/>
          <w:sz w:val="28"/>
        </w:rPr>
        <w:t xml:space="preserve">ANEXO </w:t>
      </w:r>
      <w:r w:rsidR="00F86148" w:rsidRPr="00512547">
        <w:rPr>
          <w:rFonts w:ascii="Arial" w:hAnsi="Arial" w:cs="Arial"/>
          <w:b/>
          <w:sz w:val="28"/>
        </w:rPr>
        <w:t>III</w:t>
      </w:r>
      <w:r w:rsidR="002630B9" w:rsidRPr="00512547">
        <w:rPr>
          <w:rFonts w:ascii="Arial" w:hAnsi="Arial" w:cs="Arial"/>
          <w:b/>
          <w:sz w:val="28"/>
        </w:rPr>
        <w:t xml:space="preserve"> -</w:t>
      </w:r>
      <w:r w:rsidRPr="00512547">
        <w:rPr>
          <w:rFonts w:ascii="Arial" w:hAnsi="Arial" w:cs="Arial"/>
          <w:b/>
          <w:sz w:val="28"/>
        </w:rPr>
        <w:t xml:space="preserve"> </w:t>
      </w:r>
      <w:r w:rsidR="005A1B0D" w:rsidRPr="00512547">
        <w:rPr>
          <w:rFonts w:ascii="Arial" w:hAnsi="Arial" w:cs="Arial"/>
          <w:b/>
          <w:szCs w:val="22"/>
        </w:rPr>
        <w:t>FORMULÁRIO DE ENTREGA DE TÍTULOS</w:t>
      </w:r>
      <w:r w:rsidR="00F20477" w:rsidRPr="00512547">
        <w:rPr>
          <w:rFonts w:ascii="Arial" w:hAnsi="Arial" w:cs="Arial"/>
          <w:b/>
          <w:szCs w:val="22"/>
        </w:rPr>
        <w:t xml:space="preserve"> E/OU TEMPO DE EXPERIÊNCIA</w:t>
      </w:r>
    </w:p>
    <w:p w:rsidR="005A1B0D" w:rsidRPr="00512547" w:rsidRDefault="005A1B0D" w:rsidP="00760B26">
      <w:pPr>
        <w:pStyle w:val="Ttulo"/>
        <w:rPr>
          <w:rFonts w:cs="Arial"/>
          <w:sz w:val="12"/>
          <w:szCs w:val="22"/>
        </w:rPr>
      </w:pPr>
    </w:p>
    <w:p w:rsidR="005A1B0D" w:rsidRPr="00512547" w:rsidRDefault="005A1B0D" w:rsidP="00760B26">
      <w:pPr>
        <w:pStyle w:val="Ttulo"/>
        <w:rPr>
          <w:rFonts w:cs="Arial"/>
          <w:sz w:val="1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3"/>
        <w:gridCol w:w="6788"/>
      </w:tblGrid>
      <w:tr w:rsidR="0095581F" w:rsidRPr="00512547" w:rsidTr="00B8316D">
        <w:trPr>
          <w:gridAfter w:val="1"/>
          <w:wAfter w:w="6627" w:type="dxa"/>
        </w:trPr>
        <w:tc>
          <w:tcPr>
            <w:tcW w:w="4093" w:type="dxa"/>
            <w:shd w:val="clear" w:color="auto" w:fill="D9D9D9" w:themeFill="background1" w:themeFillShade="D9"/>
          </w:tcPr>
          <w:p w:rsidR="005A1B0D" w:rsidRPr="00512547" w:rsidRDefault="005A1B0D" w:rsidP="00760B26">
            <w:pPr>
              <w:pStyle w:val="Ttulo"/>
              <w:jc w:val="both"/>
              <w:rPr>
                <w:rFonts w:cs="Arial"/>
                <w:sz w:val="24"/>
                <w:szCs w:val="22"/>
              </w:rPr>
            </w:pPr>
            <w:r w:rsidRPr="00512547">
              <w:rPr>
                <w:rFonts w:cs="Arial"/>
                <w:sz w:val="24"/>
                <w:szCs w:val="22"/>
              </w:rPr>
              <w:t>Nome do candidato:</w:t>
            </w:r>
          </w:p>
        </w:tc>
      </w:tr>
      <w:tr w:rsidR="0095581F" w:rsidRPr="00512547" w:rsidTr="00502198">
        <w:tc>
          <w:tcPr>
            <w:tcW w:w="10881" w:type="dxa"/>
            <w:gridSpan w:val="2"/>
          </w:tcPr>
          <w:p w:rsidR="005A1B0D" w:rsidRPr="00512547" w:rsidRDefault="005A1B0D" w:rsidP="00760B26">
            <w:pPr>
              <w:pStyle w:val="Ttulo"/>
              <w:jc w:val="both"/>
              <w:rPr>
                <w:rFonts w:cs="Arial"/>
                <w:sz w:val="12"/>
                <w:szCs w:val="10"/>
              </w:rPr>
            </w:pPr>
          </w:p>
          <w:p w:rsidR="005A1B0D" w:rsidRPr="00512547" w:rsidRDefault="005A1B0D" w:rsidP="00760B26">
            <w:pPr>
              <w:pStyle w:val="Ttulo"/>
              <w:jc w:val="both"/>
              <w:rPr>
                <w:rFonts w:cs="Arial"/>
                <w:sz w:val="24"/>
                <w:szCs w:val="22"/>
              </w:rPr>
            </w:pPr>
          </w:p>
        </w:tc>
      </w:tr>
      <w:tr w:rsidR="0095581F" w:rsidRPr="00512547" w:rsidTr="00B8316D">
        <w:trPr>
          <w:gridAfter w:val="1"/>
          <w:wAfter w:w="6627" w:type="dxa"/>
        </w:trPr>
        <w:tc>
          <w:tcPr>
            <w:tcW w:w="4093" w:type="dxa"/>
            <w:shd w:val="clear" w:color="auto" w:fill="D9D9D9" w:themeFill="background1" w:themeFillShade="D9"/>
          </w:tcPr>
          <w:p w:rsidR="005A1B0D" w:rsidRPr="00512547" w:rsidRDefault="005A1B0D" w:rsidP="00760B26">
            <w:pPr>
              <w:pStyle w:val="Ttulo"/>
              <w:jc w:val="both"/>
              <w:rPr>
                <w:rFonts w:cs="Arial"/>
                <w:sz w:val="24"/>
                <w:szCs w:val="22"/>
              </w:rPr>
            </w:pPr>
            <w:r w:rsidRPr="00512547">
              <w:rPr>
                <w:rFonts w:cs="Arial"/>
                <w:sz w:val="24"/>
                <w:szCs w:val="22"/>
              </w:rPr>
              <w:t>Nº de inscrição no Concurso:</w:t>
            </w:r>
          </w:p>
        </w:tc>
      </w:tr>
      <w:tr w:rsidR="0095581F" w:rsidRPr="00512547" w:rsidTr="00502198">
        <w:tc>
          <w:tcPr>
            <w:tcW w:w="10881" w:type="dxa"/>
            <w:gridSpan w:val="2"/>
          </w:tcPr>
          <w:p w:rsidR="005A1B0D" w:rsidRPr="00512547" w:rsidRDefault="005A1B0D" w:rsidP="00760B26">
            <w:pPr>
              <w:pStyle w:val="Ttulo"/>
              <w:jc w:val="both"/>
              <w:rPr>
                <w:rFonts w:cs="Arial"/>
                <w:sz w:val="12"/>
                <w:szCs w:val="10"/>
              </w:rPr>
            </w:pPr>
          </w:p>
          <w:p w:rsidR="005A1B0D" w:rsidRPr="00512547" w:rsidRDefault="005A1B0D" w:rsidP="00760B26">
            <w:pPr>
              <w:pStyle w:val="Ttulo"/>
              <w:jc w:val="both"/>
              <w:rPr>
                <w:rFonts w:cs="Arial"/>
                <w:sz w:val="24"/>
                <w:szCs w:val="22"/>
              </w:rPr>
            </w:pPr>
          </w:p>
        </w:tc>
      </w:tr>
      <w:tr w:rsidR="0095581F" w:rsidRPr="00512547" w:rsidTr="00B8316D">
        <w:trPr>
          <w:gridAfter w:val="1"/>
          <w:wAfter w:w="6627" w:type="dxa"/>
        </w:trPr>
        <w:tc>
          <w:tcPr>
            <w:tcW w:w="4093" w:type="dxa"/>
            <w:shd w:val="clear" w:color="auto" w:fill="D9D9D9" w:themeFill="background1" w:themeFillShade="D9"/>
          </w:tcPr>
          <w:p w:rsidR="005A1B0D" w:rsidRPr="00512547" w:rsidRDefault="00B76B43" w:rsidP="00760B26">
            <w:pPr>
              <w:pStyle w:val="Ttulo"/>
              <w:jc w:val="both"/>
              <w:rPr>
                <w:rFonts w:cs="Arial"/>
                <w:sz w:val="24"/>
                <w:szCs w:val="22"/>
              </w:rPr>
            </w:pPr>
            <w:r w:rsidRPr="00512547">
              <w:rPr>
                <w:rFonts w:cs="Arial"/>
                <w:sz w:val="24"/>
                <w:szCs w:val="22"/>
              </w:rPr>
              <w:t>Emprego</w:t>
            </w:r>
            <w:r w:rsidR="005A1B0D" w:rsidRPr="00512547">
              <w:rPr>
                <w:rFonts w:cs="Arial"/>
                <w:sz w:val="24"/>
                <w:szCs w:val="22"/>
              </w:rPr>
              <w:t>:</w:t>
            </w:r>
          </w:p>
        </w:tc>
      </w:tr>
      <w:tr w:rsidR="005A1B0D" w:rsidRPr="00512547" w:rsidTr="00502198">
        <w:tc>
          <w:tcPr>
            <w:tcW w:w="10881" w:type="dxa"/>
            <w:gridSpan w:val="2"/>
          </w:tcPr>
          <w:p w:rsidR="005A1B0D" w:rsidRPr="00512547" w:rsidRDefault="005A1B0D" w:rsidP="00760B26">
            <w:pPr>
              <w:pStyle w:val="Ttulo"/>
              <w:jc w:val="both"/>
              <w:rPr>
                <w:rFonts w:cs="Arial"/>
                <w:sz w:val="12"/>
                <w:szCs w:val="10"/>
              </w:rPr>
            </w:pPr>
          </w:p>
          <w:p w:rsidR="005A1B0D" w:rsidRPr="00512547" w:rsidRDefault="005A1B0D" w:rsidP="00760B26">
            <w:pPr>
              <w:pStyle w:val="Ttulo"/>
              <w:jc w:val="both"/>
              <w:rPr>
                <w:rFonts w:cs="Arial"/>
                <w:sz w:val="24"/>
                <w:szCs w:val="22"/>
              </w:rPr>
            </w:pPr>
          </w:p>
        </w:tc>
      </w:tr>
    </w:tbl>
    <w:p w:rsidR="005A1B0D" w:rsidRPr="00512547" w:rsidRDefault="005A1B0D" w:rsidP="00760B26">
      <w:pPr>
        <w:pStyle w:val="Ttulo"/>
        <w:ind w:left="3252" w:hanging="3252"/>
        <w:rPr>
          <w:rFonts w:cs="Arial"/>
          <w:sz w:val="14"/>
          <w:szCs w:val="22"/>
        </w:rPr>
      </w:pPr>
    </w:p>
    <w:p w:rsidR="005A1B0D" w:rsidRPr="00512547" w:rsidRDefault="005A1B0D" w:rsidP="00760B26">
      <w:pPr>
        <w:pStyle w:val="Ttulo"/>
        <w:ind w:left="3252" w:hanging="3252"/>
        <w:rPr>
          <w:rFonts w:cs="Arial"/>
          <w:sz w:val="24"/>
          <w:szCs w:val="22"/>
        </w:rPr>
      </w:pPr>
      <w:r w:rsidRPr="00512547">
        <w:rPr>
          <w:rFonts w:cs="Arial"/>
          <w:sz w:val="24"/>
          <w:szCs w:val="22"/>
        </w:rPr>
        <w:t xml:space="preserve">RELAÇÃO DE </w:t>
      </w:r>
      <w:r w:rsidR="00F20477" w:rsidRPr="00512547">
        <w:rPr>
          <w:rFonts w:cs="Arial"/>
          <w:sz w:val="24"/>
          <w:szCs w:val="22"/>
        </w:rPr>
        <w:t>DOCUMENTOS</w:t>
      </w:r>
      <w:r w:rsidRPr="00512547">
        <w:rPr>
          <w:rFonts w:cs="Arial"/>
          <w:sz w:val="24"/>
          <w:szCs w:val="22"/>
        </w:rPr>
        <w:t xml:space="preserve"> ENTREGUES</w:t>
      </w:r>
    </w:p>
    <w:p w:rsidR="005A1B0D" w:rsidRPr="00512547" w:rsidRDefault="005A1B0D" w:rsidP="00760B26">
      <w:pPr>
        <w:pStyle w:val="Ttulo"/>
        <w:rPr>
          <w:rFonts w:cs="Arial"/>
          <w:sz w:val="14"/>
          <w:szCs w:val="22"/>
        </w:rPr>
      </w:pPr>
    </w:p>
    <w:tbl>
      <w:tblPr>
        <w:tblW w:w="5000" w:type="pct"/>
        <w:tblLook w:val="0000" w:firstRow="0" w:lastRow="0" w:firstColumn="0" w:lastColumn="0" w:noHBand="0" w:noVBand="0"/>
      </w:tblPr>
      <w:tblGrid>
        <w:gridCol w:w="894"/>
        <w:gridCol w:w="4834"/>
        <w:gridCol w:w="537"/>
        <w:gridCol w:w="717"/>
        <w:gridCol w:w="650"/>
        <w:gridCol w:w="644"/>
        <w:gridCol w:w="1312"/>
        <w:gridCol w:w="1509"/>
      </w:tblGrid>
      <w:tr w:rsidR="0095581F" w:rsidRPr="00512547" w:rsidTr="00F20477">
        <w:trPr>
          <w:trHeight w:val="367"/>
        </w:trPr>
        <w:tc>
          <w:tcPr>
            <w:tcW w:w="403" w:type="pct"/>
            <w:vMerge w:val="restart"/>
            <w:tcBorders>
              <w:top w:val="single" w:sz="6" w:space="0" w:color="auto"/>
              <w:left w:val="single" w:sz="6" w:space="0" w:color="auto"/>
              <w:bottom w:val="single" w:sz="4" w:space="0" w:color="auto"/>
              <w:right w:val="single" w:sz="4" w:space="0" w:color="auto"/>
            </w:tcBorders>
            <w:shd w:val="clear" w:color="auto" w:fill="D9D9D9" w:themeFill="background1" w:themeFillShade="D9"/>
            <w:vAlign w:val="center"/>
          </w:tcPr>
          <w:p w:rsidR="005A1B0D" w:rsidRPr="00512547" w:rsidRDefault="005A1B0D" w:rsidP="00760B26">
            <w:pPr>
              <w:pStyle w:val="Default"/>
              <w:jc w:val="center"/>
              <w:rPr>
                <w:rFonts w:ascii="Arial" w:hAnsi="Arial" w:cs="Arial"/>
                <w:b/>
                <w:color w:val="auto"/>
                <w:sz w:val="20"/>
                <w:szCs w:val="18"/>
              </w:rPr>
            </w:pPr>
            <w:r w:rsidRPr="00512547">
              <w:rPr>
                <w:rFonts w:ascii="Arial" w:hAnsi="Arial" w:cs="Arial"/>
                <w:b/>
                <w:color w:val="auto"/>
                <w:sz w:val="20"/>
                <w:szCs w:val="18"/>
              </w:rPr>
              <w:t>Ord</w:t>
            </w:r>
            <w:r w:rsidRPr="00512547">
              <w:rPr>
                <w:rFonts w:ascii="Arial" w:hAnsi="Arial" w:cs="Arial"/>
                <w:b/>
                <w:color w:val="auto"/>
                <w:sz w:val="20"/>
                <w:szCs w:val="18"/>
                <w:shd w:val="clear" w:color="auto" w:fill="D9D9D9" w:themeFill="background1" w:themeFillShade="D9"/>
              </w:rPr>
              <w:t>em</w:t>
            </w:r>
          </w:p>
        </w:tc>
        <w:tc>
          <w:tcPr>
            <w:tcW w:w="2178" w:type="pct"/>
            <w:vMerge w:val="restart"/>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rsidR="005A1B0D" w:rsidRPr="00512547" w:rsidRDefault="00F20477" w:rsidP="00760B26">
            <w:pPr>
              <w:pStyle w:val="Default"/>
              <w:jc w:val="center"/>
              <w:rPr>
                <w:rFonts w:ascii="Arial" w:hAnsi="Arial" w:cs="Arial"/>
                <w:b/>
                <w:bCs/>
                <w:color w:val="auto"/>
                <w:sz w:val="20"/>
                <w:szCs w:val="18"/>
              </w:rPr>
            </w:pPr>
            <w:r w:rsidRPr="00512547">
              <w:rPr>
                <w:rFonts w:ascii="Arial" w:hAnsi="Arial" w:cs="Arial"/>
                <w:b/>
                <w:bCs/>
                <w:color w:val="auto"/>
                <w:sz w:val="20"/>
                <w:szCs w:val="18"/>
              </w:rPr>
              <w:t>Documento Entregue</w:t>
            </w:r>
          </w:p>
        </w:tc>
        <w:tc>
          <w:tcPr>
            <w:tcW w:w="2419" w:type="pct"/>
            <w:gridSpan w:val="6"/>
            <w:tcBorders>
              <w:top w:val="single" w:sz="6" w:space="0" w:color="auto"/>
              <w:left w:val="single" w:sz="4" w:space="0" w:color="auto"/>
              <w:bottom w:val="single" w:sz="4" w:space="0" w:color="000000"/>
              <w:right w:val="single" w:sz="6" w:space="0" w:color="auto"/>
            </w:tcBorders>
            <w:shd w:val="clear" w:color="auto" w:fill="D9D9D9" w:themeFill="background1" w:themeFillShade="D9"/>
          </w:tcPr>
          <w:p w:rsidR="005A1B0D" w:rsidRPr="00512547" w:rsidRDefault="005A1B0D" w:rsidP="00760B26">
            <w:pPr>
              <w:pStyle w:val="Default"/>
              <w:jc w:val="center"/>
              <w:rPr>
                <w:rFonts w:ascii="Arial" w:hAnsi="Arial" w:cs="Arial"/>
                <w:b/>
                <w:bCs/>
                <w:color w:val="auto"/>
                <w:sz w:val="20"/>
                <w:szCs w:val="18"/>
              </w:rPr>
            </w:pPr>
            <w:r w:rsidRPr="00512547">
              <w:rPr>
                <w:rFonts w:ascii="Arial" w:hAnsi="Arial" w:cs="Arial"/>
                <w:b/>
                <w:bCs/>
                <w:color w:val="auto"/>
                <w:sz w:val="20"/>
                <w:szCs w:val="18"/>
              </w:rPr>
              <w:t>Para uso do Instituto Mais</w:t>
            </w:r>
          </w:p>
          <w:p w:rsidR="005A1B0D" w:rsidRPr="00512547" w:rsidRDefault="005A1B0D" w:rsidP="00760B26">
            <w:pPr>
              <w:pStyle w:val="Default"/>
              <w:jc w:val="center"/>
              <w:rPr>
                <w:rFonts w:ascii="Arial" w:hAnsi="Arial" w:cs="Arial"/>
                <w:b/>
                <w:bCs/>
                <w:color w:val="auto"/>
                <w:sz w:val="20"/>
                <w:szCs w:val="18"/>
              </w:rPr>
            </w:pPr>
            <w:r w:rsidRPr="00512547">
              <w:rPr>
                <w:rFonts w:ascii="Arial" w:hAnsi="Arial" w:cs="Arial"/>
                <w:b/>
                <w:bCs/>
                <w:color w:val="auto"/>
                <w:sz w:val="20"/>
                <w:szCs w:val="18"/>
              </w:rPr>
              <w:t>(Não Preencher)</w:t>
            </w:r>
          </w:p>
        </w:tc>
      </w:tr>
      <w:tr w:rsidR="0095581F" w:rsidRPr="00512547" w:rsidTr="00F20477">
        <w:trPr>
          <w:trHeight w:val="343"/>
        </w:trPr>
        <w:tc>
          <w:tcPr>
            <w:tcW w:w="403" w:type="pct"/>
            <w:vMerge/>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5A1B0D" w:rsidRPr="00512547" w:rsidRDefault="005A1B0D" w:rsidP="00760B26">
            <w:pPr>
              <w:pStyle w:val="Default"/>
              <w:jc w:val="center"/>
              <w:rPr>
                <w:rFonts w:ascii="Arial" w:hAnsi="Arial" w:cs="Arial"/>
                <w:color w:val="auto"/>
                <w:sz w:val="20"/>
                <w:szCs w:val="18"/>
              </w:rPr>
            </w:pPr>
          </w:p>
        </w:tc>
        <w:tc>
          <w:tcPr>
            <w:tcW w:w="217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A1B0D" w:rsidRPr="00512547" w:rsidRDefault="005A1B0D" w:rsidP="00760B26">
            <w:pPr>
              <w:pStyle w:val="Default"/>
              <w:rPr>
                <w:rFonts w:ascii="Arial" w:hAnsi="Arial" w:cs="Arial"/>
                <w:color w:val="auto"/>
                <w:sz w:val="20"/>
                <w:szCs w:val="18"/>
              </w:rPr>
            </w:pPr>
          </w:p>
        </w:tc>
        <w:tc>
          <w:tcPr>
            <w:tcW w:w="1148" w:type="pct"/>
            <w:gridSpan w:val="4"/>
            <w:tcBorders>
              <w:top w:val="single" w:sz="2" w:space="0" w:color="000000"/>
              <w:left w:val="single" w:sz="4" w:space="0" w:color="auto"/>
              <w:bottom w:val="single" w:sz="4" w:space="0" w:color="auto"/>
              <w:right w:val="single" w:sz="4" w:space="0" w:color="000000"/>
            </w:tcBorders>
            <w:shd w:val="clear" w:color="auto" w:fill="D9D9D9" w:themeFill="background1" w:themeFillShade="D9"/>
            <w:vAlign w:val="center"/>
          </w:tcPr>
          <w:p w:rsidR="005A1B0D" w:rsidRPr="00512547" w:rsidRDefault="005A1B0D" w:rsidP="00760B26">
            <w:pPr>
              <w:pStyle w:val="Default"/>
              <w:jc w:val="center"/>
              <w:rPr>
                <w:rFonts w:ascii="Arial" w:hAnsi="Arial" w:cs="Arial"/>
                <w:color w:val="auto"/>
                <w:sz w:val="20"/>
                <w:szCs w:val="18"/>
              </w:rPr>
            </w:pPr>
            <w:r w:rsidRPr="00512547">
              <w:rPr>
                <w:rFonts w:ascii="Arial" w:hAnsi="Arial" w:cs="Arial"/>
                <w:b/>
                <w:bCs/>
                <w:color w:val="auto"/>
                <w:sz w:val="20"/>
                <w:szCs w:val="18"/>
              </w:rPr>
              <w:t>Validação</w:t>
            </w:r>
          </w:p>
        </w:tc>
        <w:tc>
          <w:tcPr>
            <w:tcW w:w="591" w:type="pct"/>
            <w:tcBorders>
              <w:top w:val="single" w:sz="2" w:space="0" w:color="000000"/>
              <w:left w:val="single" w:sz="4" w:space="0" w:color="000000"/>
              <w:bottom w:val="single" w:sz="4" w:space="0" w:color="000000"/>
              <w:right w:val="single" w:sz="16" w:space="0" w:color="000000"/>
            </w:tcBorders>
            <w:shd w:val="clear" w:color="auto" w:fill="D9D9D9" w:themeFill="background1" w:themeFillShade="D9"/>
            <w:vAlign w:val="center"/>
          </w:tcPr>
          <w:p w:rsidR="005A1B0D" w:rsidRPr="00512547" w:rsidRDefault="005A1B0D" w:rsidP="00760B26">
            <w:pPr>
              <w:pStyle w:val="Default"/>
              <w:jc w:val="center"/>
              <w:rPr>
                <w:rFonts w:ascii="Arial" w:hAnsi="Arial" w:cs="Arial"/>
                <w:color w:val="auto"/>
                <w:sz w:val="20"/>
                <w:szCs w:val="18"/>
              </w:rPr>
            </w:pPr>
            <w:r w:rsidRPr="00512547">
              <w:rPr>
                <w:rFonts w:ascii="Arial" w:hAnsi="Arial" w:cs="Arial"/>
                <w:b/>
                <w:bCs/>
                <w:color w:val="auto"/>
                <w:sz w:val="20"/>
                <w:szCs w:val="18"/>
              </w:rPr>
              <w:t>Pontuação</w:t>
            </w:r>
          </w:p>
        </w:tc>
        <w:tc>
          <w:tcPr>
            <w:tcW w:w="680" w:type="pct"/>
            <w:tcBorders>
              <w:top w:val="single" w:sz="2" w:space="0" w:color="000000"/>
              <w:left w:val="single" w:sz="16" w:space="0" w:color="000000"/>
              <w:bottom w:val="single" w:sz="4" w:space="0" w:color="000000"/>
              <w:right w:val="single" w:sz="6" w:space="0" w:color="auto"/>
            </w:tcBorders>
            <w:shd w:val="clear" w:color="auto" w:fill="D9D9D9" w:themeFill="background1" w:themeFillShade="D9"/>
            <w:vAlign w:val="center"/>
          </w:tcPr>
          <w:p w:rsidR="005A1B0D" w:rsidRPr="00512547" w:rsidRDefault="005A1B0D" w:rsidP="00760B26">
            <w:pPr>
              <w:pStyle w:val="Default"/>
              <w:jc w:val="center"/>
              <w:rPr>
                <w:rFonts w:ascii="Arial" w:hAnsi="Arial" w:cs="Arial"/>
                <w:color w:val="auto"/>
                <w:sz w:val="20"/>
                <w:szCs w:val="18"/>
              </w:rPr>
            </w:pPr>
            <w:r w:rsidRPr="00512547">
              <w:rPr>
                <w:rFonts w:ascii="Arial" w:hAnsi="Arial" w:cs="Arial"/>
                <w:b/>
                <w:bCs/>
                <w:color w:val="auto"/>
                <w:sz w:val="20"/>
                <w:szCs w:val="18"/>
              </w:rPr>
              <w:t>Anotações</w:t>
            </w:r>
          </w:p>
        </w:tc>
      </w:tr>
      <w:tr w:rsidR="0095581F" w:rsidRPr="00512547" w:rsidTr="00F20477">
        <w:trPr>
          <w:trHeight w:val="215"/>
        </w:trPr>
        <w:tc>
          <w:tcPr>
            <w:tcW w:w="403" w:type="pct"/>
            <w:tcBorders>
              <w:top w:val="single" w:sz="4" w:space="0" w:color="auto"/>
              <w:left w:val="single" w:sz="6" w:space="0" w:color="auto"/>
              <w:bottom w:val="single" w:sz="4" w:space="0" w:color="auto"/>
              <w:right w:val="single" w:sz="4" w:space="0" w:color="auto"/>
            </w:tcBorders>
            <w:vAlign w:val="center"/>
          </w:tcPr>
          <w:p w:rsidR="005A1B0D" w:rsidRPr="00512547" w:rsidRDefault="005A1B0D" w:rsidP="00760B26">
            <w:pPr>
              <w:pStyle w:val="Default"/>
              <w:jc w:val="center"/>
              <w:rPr>
                <w:rFonts w:ascii="Arial" w:hAnsi="Arial" w:cs="Arial"/>
                <w:color w:val="auto"/>
                <w:sz w:val="20"/>
                <w:szCs w:val="18"/>
              </w:rPr>
            </w:pPr>
            <w:r w:rsidRPr="00512547">
              <w:rPr>
                <w:rFonts w:ascii="Arial" w:hAnsi="Arial" w:cs="Arial"/>
                <w:color w:val="auto"/>
                <w:sz w:val="20"/>
                <w:szCs w:val="18"/>
              </w:rPr>
              <w:t>1</w:t>
            </w:r>
          </w:p>
        </w:tc>
        <w:tc>
          <w:tcPr>
            <w:tcW w:w="2178" w:type="pct"/>
            <w:tcBorders>
              <w:top w:val="single" w:sz="4" w:space="0" w:color="auto"/>
              <w:left w:val="single" w:sz="4" w:space="0" w:color="auto"/>
              <w:bottom w:val="single" w:sz="4" w:space="0" w:color="auto"/>
              <w:right w:val="single" w:sz="4" w:space="0" w:color="auto"/>
            </w:tcBorders>
            <w:vAlign w:val="center"/>
          </w:tcPr>
          <w:p w:rsidR="005A1B0D" w:rsidRPr="00512547" w:rsidRDefault="005A1B0D" w:rsidP="00760B26">
            <w:pPr>
              <w:pStyle w:val="Default"/>
              <w:rPr>
                <w:rFonts w:ascii="Arial" w:hAnsi="Arial" w:cs="Arial"/>
                <w:color w:val="auto"/>
                <w:sz w:val="20"/>
                <w:szCs w:val="18"/>
              </w:rPr>
            </w:pPr>
          </w:p>
        </w:tc>
        <w:tc>
          <w:tcPr>
            <w:tcW w:w="242" w:type="pct"/>
            <w:tcBorders>
              <w:top w:val="single" w:sz="4" w:space="0" w:color="auto"/>
              <w:left w:val="single" w:sz="4" w:space="0" w:color="auto"/>
              <w:bottom w:val="single" w:sz="4" w:space="0" w:color="auto"/>
              <w:right w:val="single" w:sz="4" w:space="0" w:color="auto"/>
            </w:tcBorders>
            <w:vAlign w:val="center"/>
          </w:tcPr>
          <w:p w:rsidR="005A1B0D" w:rsidRPr="00512547" w:rsidRDefault="005A1B0D" w:rsidP="00760B26">
            <w:pPr>
              <w:pStyle w:val="Default"/>
              <w:jc w:val="right"/>
              <w:rPr>
                <w:rFonts w:ascii="Arial" w:hAnsi="Arial" w:cs="Arial"/>
                <w:color w:val="auto"/>
                <w:sz w:val="20"/>
                <w:szCs w:val="18"/>
              </w:rPr>
            </w:pPr>
          </w:p>
        </w:tc>
        <w:tc>
          <w:tcPr>
            <w:tcW w:w="323" w:type="pct"/>
            <w:tcBorders>
              <w:top w:val="single" w:sz="4" w:space="0" w:color="auto"/>
              <w:left w:val="single" w:sz="4" w:space="0" w:color="auto"/>
              <w:bottom w:val="single" w:sz="4" w:space="0" w:color="auto"/>
              <w:right w:val="single" w:sz="36" w:space="0" w:color="auto"/>
            </w:tcBorders>
            <w:vAlign w:val="center"/>
          </w:tcPr>
          <w:p w:rsidR="005A1B0D" w:rsidRPr="00512547" w:rsidRDefault="005A1B0D" w:rsidP="00760B26">
            <w:pPr>
              <w:pStyle w:val="Default"/>
              <w:jc w:val="center"/>
              <w:rPr>
                <w:rFonts w:ascii="Arial" w:hAnsi="Arial" w:cs="Arial"/>
                <w:color w:val="auto"/>
                <w:sz w:val="20"/>
                <w:szCs w:val="18"/>
              </w:rPr>
            </w:pPr>
            <w:r w:rsidRPr="00512547">
              <w:rPr>
                <w:rFonts w:ascii="Arial" w:hAnsi="Arial" w:cs="Arial"/>
                <w:color w:val="auto"/>
                <w:sz w:val="20"/>
                <w:szCs w:val="18"/>
              </w:rPr>
              <w:t>Sim</w:t>
            </w:r>
          </w:p>
        </w:tc>
        <w:tc>
          <w:tcPr>
            <w:tcW w:w="293" w:type="pct"/>
            <w:tcBorders>
              <w:top w:val="single" w:sz="4" w:space="0" w:color="auto"/>
              <w:left w:val="single" w:sz="36" w:space="0" w:color="auto"/>
              <w:bottom w:val="single" w:sz="4" w:space="0" w:color="auto"/>
              <w:right w:val="single" w:sz="4" w:space="0" w:color="auto"/>
            </w:tcBorders>
            <w:vAlign w:val="center"/>
          </w:tcPr>
          <w:p w:rsidR="005A1B0D" w:rsidRPr="00512547" w:rsidRDefault="005A1B0D" w:rsidP="00760B26">
            <w:pPr>
              <w:pStyle w:val="Default"/>
              <w:jc w:val="center"/>
              <w:rPr>
                <w:rFonts w:ascii="Arial" w:hAnsi="Arial" w:cs="Arial"/>
                <w:color w:val="auto"/>
                <w:sz w:val="20"/>
                <w:szCs w:val="18"/>
              </w:rPr>
            </w:pPr>
          </w:p>
        </w:tc>
        <w:tc>
          <w:tcPr>
            <w:tcW w:w="290" w:type="pct"/>
            <w:tcBorders>
              <w:top w:val="single" w:sz="4" w:space="0" w:color="auto"/>
              <w:left w:val="single" w:sz="4" w:space="0" w:color="auto"/>
              <w:bottom w:val="single" w:sz="4" w:space="0" w:color="auto"/>
              <w:right w:val="single" w:sz="4" w:space="0" w:color="auto"/>
            </w:tcBorders>
            <w:vAlign w:val="center"/>
          </w:tcPr>
          <w:p w:rsidR="005A1B0D" w:rsidRPr="00512547" w:rsidRDefault="005A1B0D" w:rsidP="00760B26">
            <w:pPr>
              <w:pStyle w:val="Default"/>
              <w:jc w:val="center"/>
              <w:rPr>
                <w:rFonts w:ascii="Arial" w:hAnsi="Arial" w:cs="Arial"/>
                <w:color w:val="auto"/>
                <w:sz w:val="20"/>
                <w:szCs w:val="18"/>
              </w:rPr>
            </w:pPr>
            <w:r w:rsidRPr="00512547">
              <w:rPr>
                <w:rFonts w:ascii="Arial" w:hAnsi="Arial" w:cs="Arial"/>
                <w:color w:val="auto"/>
                <w:sz w:val="20"/>
                <w:szCs w:val="18"/>
              </w:rPr>
              <w:t>Não</w:t>
            </w:r>
          </w:p>
        </w:tc>
        <w:tc>
          <w:tcPr>
            <w:tcW w:w="591" w:type="pct"/>
            <w:tcBorders>
              <w:top w:val="single" w:sz="4" w:space="0" w:color="000000"/>
              <w:left w:val="single" w:sz="4" w:space="0" w:color="auto"/>
              <w:bottom w:val="single" w:sz="4" w:space="0" w:color="000000"/>
              <w:right w:val="single" w:sz="16" w:space="0" w:color="000000"/>
            </w:tcBorders>
          </w:tcPr>
          <w:p w:rsidR="005A1B0D" w:rsidRPr="00512547" w:rsidRDefault="005A1B0D" w:rsidP="00760B26">
            <w:pPr>
              <w:pStyle w:val="Default"/>
              <w:rPr>
                <w:rFonts w:ascii="Arial" w:hAnsi="Arial" w:cs="Arial"/>
                <w:color w:val="auto"/>
                <w:sz w:val="20"/>
                <w:szCs w:val="18"/>
              </w:rPr>
            </w:pPr>
          </w:p>
        </w:tc>
        <w:tc>
          <w:tcPr>
            <w:tcW w:w="680" w:type="pct"/>
            <w:tcBorders>
              <w:top w:val="single" w:sz="4" w:space="0" w:color="000000"/>
              <w:left w:val="single" w:sz="16" w:space="0" w:color="000000"/>
              <w:bottom w:val="single" w:sz="4" w:space="0" w:color="000000"/>
              <w:right w:val="single" w:sz="6" w:space="0" w:color="auto"/>
            </w:tcBorders>
          </w:tcPr>
          <w:p w:rsidR="005A1B0D" w:rsidRPr="00512547" w:rsidRDefault="005A1B0D" w:rsidP="00760B26">
            <w:pPr>
              <w:pStyle w:val="Default"/>
              <w:rPr>
                <w:rFonts w:ascii="Arial" w:hAnsi="Arial" w:cs="Arial"/>
                <w:color w:val="auto"/>
                <w:sz w:val="20"/>
                <w:szCs w:val="18"/>
              </w:rPr>
            </w:pPr>
          </w:p>
        </w:tc>
      </w:tr>
      <w:tr w:rsidR="0095581F" w:rsidRPr="00512547" w:rsidTr="00F20477">
        <w:trPr>
          <w:trHeight w:val="215"/>
        </w:trPr>
        <w:tc>
          <w:tcPr>
            <w:tcW w:w="403" w:type="pct"/>
            <w:tcBorders>
              <w:top w:val="single" w:sz="4" w:space="0" w:color="auto"/>
              <w:left w:val="single" w:sz="6" w:space="0" w:color="auto"/>
              <w:bottom w:val="single" w:sz="4" w:space="0" w:color="auto"/>
              <w:right w:val="single" w:sz="4" w:space="0" w:color="auto"/>
            </w:tcBorders>
            <w:vAlign w:val="center"/>
          </w:tcPr>
          <w:p w:rsidR="005A1B0D" w:rsidRPr="00512547" w:rsidRDefault="005A1B0D" w:rsidP="00760B26">
            <w:pPr>
              <w:pStyle w:val="Default"/>
              <w:jc w:val="center"/>
              <w:rPr>
                <w:rFonts w:ascii="Arial" w:hAnsi="Arial" w:cs="Arial"/>
                <w:color w:val="auto"/>
                <w:sz w:val="20"/>
                <w:szCs w:val="18"/>
              </w:rPr>
            </w:pPr>
            <w:r w:rsidRPr="00512547">
              <w:rPr>
                <w:rFonts w:ascii="Arial" w:hAnsi="Arial" w:cs="Arial"/>
                <w:color w:val="auto"/>
                <w:sz w:val="20"/>
                <w:szCs w:val="18"/>
              </w:rPr>
              <w:t>2</w:t>
            </w:r>
          </w:p>
        </w:tc>
        <w:tc>
          <w:tcPr>
            <w:tcW w:w="2178" w:type="pct"/>
            <w:tcBorders>
              <w:top w:val="single" w:sz="4" w:space="0" w:color="auto"/>
              <w:left w:val="single" w:sz="4" w:space="0" w:color="auto"/>
              <w:bottom w:val="single" w:sz="4" w:space="0" w:color="auto"/>
              <w:right w:val="single" w:sz="4" w:space="0" w:color="auto"/>
            </w:tcBorders>
            <w:vAlign w:val="center"/>
          </w:tcPr>
          <w:p w:rsidR="005A1B0D" w:rsidRPr="00512547" w:rsidRDefault="005A1B0D" w:rsidP="00760B26">
            <w:pPr>
              <w:pStyle w:val="Default"/>
              <w:rPr>
                <w:rFonts w:ascii="Arial" w:hAnsi="Arial" w:cs="Arial"/>
                <w:color w:val="auto"/>
                <w:sz w:val="20"/>
                <w:szCs w:val="18"/>
              </w:rPr>
            </w:pPr>
          </w:p>
        </w:tc>
        <w:tc>
          <w:tcPr>
            <w:tcW w:w="242" w:type="pct"/>
            <w:tcBorders>
              <w:top w:val="single" w:sz="4" w:space="0" w:color="auto"/>
              <w:left w:val="single" w:sz="4" w:space="0" w:color="auto"/>
              <w:bottom w:val="single" w:sz="4" w:space="0" w:color="auto"/>
              <w:right w:val="single" w:sz="4" w:space="0" w:color="auto"/>
            </w:tcBorders>
            <w:vAlign w:val="center"/>
          </w:tcPr>
          <w:p w:rsidR="005A1B0D" w:rsidRPr="00512547" w:rsidRDefault="005A1B0D" w:rsidP="00760B26">
            <w:pPr>
              <w:pStyle w:val="Default"/>
              <w:jc w:val="right"/>
              <w:rPr>
                <w:rFonts w:ascii="Arial" w:hAnsi="Arial" w:cs="Arial"/>
                <w:color w:val="auto"/>
                <w:sz w:val="20"/>
                <w:szCs w:val="18"/>
              </w:rPr>
            </w:pPr>
          </w:p>
        </w:tc>
        <w:tc>
          <w:tcPr>
            <w:tcW w:w="323" w:type="pct"/>
            <w:tcBorders>
              <w:top w:val="single" w:sz="4" w:space="0" w:color="auto"/>
              <w:left w:val="single" w:sz="4" w:space="0" w:color="auto"/>
              <w:bottom w:val="single" w:sz="4" w:space="0" w:color="auto"/>
              <w:right w:val="single" w:sz="36" w:space="0" w:color="auto"/>
            </w:tcBorders>
            <w:vAlign w:val="center"/>
          </w:tcPr>
          <w:p w:rsidR="005A1B0D" w:rsidRPr="00512547" w:rsidRDefault="005A1B0D" w:rsidP="00760B26">
            <w:pPr>
              <w:jc w:val="center"/>
              <w:rPr>
                <w:rFonts w:ascii="Arial" w:hAnsi="Arial" w:cs="Arial"/>
                <w:sz w:val="20"/>
                <w:szCs w:val="18"/>
              </w:rPr>
            </w:pPr>
            <w:r w:rsidRPr="00512547">
              <w:rPr>
                <w:rFonts w:ascii="Arial" w:hAnsi="Arial" w:cs="Arial"/>
                <w:sz w:val="20"/>
                <w:szCs w:val="18"/>
              </w:rPr>
              <w:t>Sim</w:t>
            </w:r>
          </w:p>
        </w:tc>
        <w:tc>
          <w:tcPr>
            <w:tcW w:w="293" w:type="pct"/>
            <w:tcBorders>
              <w:top w:val="single" w:sz="4" w:space="0" w:color="auto"/>
              <w:left w:val="single" w:sz="36" w:space="0" w:color="auto"/>
              <w:bottom w:val="single" w:sz="4" w:space="0" w:color="auto"/>
              <w:right w:val="single" w:sz="4" w:space="0" w:color="auto"/>
            </w:tcBorders>
            <w:vAlign w:val="center"/>
          </w:tcPr>
          <w:p w:rsidR="005A1B0D" w:rsidRPr="00512547" w:rsidRDefault="005A1B0D" w:rsidP="00760B26">
            <w:pPr>
              <w:pStyle w:val="Default"/>
              <w:jc w:val="center"/>
              <w:rPr>
                <w:rFonts w:ascii="Arial" w:hAnsi="Arial" w:cs="Arial"/>
                <w:color w:val="auto"/>
                <w:sz w:val="20"/>
                <w:szCs w:val="18"/>
              </w:rPr>
            </w:pPr>
          </w:p>
        </w:tc>
        <w:tc>
          <w:tcPr>
            <w:tcW w:w="290" w:type="pct"/>
            <w:tcBorders>
              <w:top w:val="single" w:sz="4" w:space="0" w:color="auto"/>
              <w:left w:val="single" w:sz="4" w:space="0" w:color="auto"/>
              <w:bottom w:val="single" w:sz="4" w:space="0" w:color="auto"/>
              <w:right w:val="single" w:sz="4" w:space="0" w:color="auto"/>
            </w:tcBorders>
            <w:vAlign w:val="center"/>
          </w:tcPr>
          <w:p w:rsidR="005A1B0D" w:rsidRPr="00512547" w:rsidRDefault="005A1B0D" w:rsidP="00760B26">
            <w:pPr>
              <w:jc w:val="center"/>
              <w:rPr>
                <w:rFonts w:ascii="Arial" w:hAnsi="Arial" w:cs="Arial"/>
                <w:sz w:val="20"/>
                <w:szCs w:val="18"/>
              </w:rPr>
            </w:pPr>
            <w:r w:rsidRPr="00512547">
              <w:rPr>
                <w:rFonts w:ascii="Arial" w:hAnsi="Arial" w:cs="Arial"/>
                <w:sz w:val="20"/>
                <w:szCs w:val="18"/>
              </w:rPr>
              <w:t>Não</w:t>
            </w:r>
          </w:p>
        </w:tc>
        <w:tc>
          <w:tcPr>
            <w:tcW w:w="591" w:type="pct"/>
            <w:tcBorders>
              <w:top w:val="single" w:sz="4" w:space="0" w:color="000000"/>
              <w:left w:val="single" w:sz="4" w:space="0" w:color="auto"/>
              <w:bottom w:val="single" w:sz="4" w:space="0" w:color="000000"/>
              <w:right w:val="single" w:sz="16" w:space="0" w:color="000000"/>
            </w:tcBorders>
          </w:tcPr>
          <w:p w:rsidR="005A1B0D" w:rsidRPr="00512547" w:rsidRDefault="005A1B0D" w:rsidP="00760B26">
            <w:pPr>
              <w:pStyle w:val="Default"/>
              <w:rPr>
                <w:rFonts w:ascii="Arial" w:hAnsi="Arial" w:cs="Arial"/>
                <w:color w:val="auto"/>
                <w:sz w:val="20"/>
                <w:szCs w:val="18"/>
              </w:rPr>
            </w:pPr>
          </w:p>
        </w:tc>
        <w:tc>
          <w:tcPr>
            <w:tcW w:w="680" w:type="pct"/>
            <w:tcBorders>
              <w:top w:val="single" w:sz="4" w:space="0" w:color="000000"/>
              <w:left w:val="single" w:sz="16" w:space="0" w:color="000000"/>
              <w:bottom w:val="single" w:sz="4" w:space="0" w:color="000000"/>
              <w:right w:val="single" w:sz="6" w:space="0" w:color="auto"/>
            </w:tcBorders>
          </w:tcPr>
          <w:p w:rsidR="005A1B0D" w:rsidRPr="00512547" w:rsidRDefault="005A1B0D" w:rsidP="00760B26">
            <w:pPr>
              <w:pStyle w:val="Default"/>
              <w:rPr>
                <w:rFonts w:ascii="Arial" w:hAnsi="Arial" w:cs="Arial"/>
                <w:color w:val="auto"/>
                <w:sz w:val="20"/>
                <w:szCs w:val="18"/>
              </w:rPr>
            </w:pPr>
          </w:p>
        </w:tc>
      </w:tr>
      <w:tr w:rsidR="0095581F" w:rsidRPr="00512547" w:rsidTr="00F20477">
        <w:trPr>
          <w:trHeight w:val="217"/>
        </w:trPr>
        <w:tc>
          <w:tcPr>
            <w:tcW w:w="403" w:type="pct"/>
            <w:tcBorders>
              <w:top w:val="single" w:sz="4" w:space="0" w:color="auto"/>
              <w:left w:val="single" w:sz="6" w:space="0" w:color="auto"/>
              <w:bottom w:val="single" w:sz="4" w:space="0" w:color="auto"/>
              <w:right w:val="single" w:sz="4" w:space="0" w:color="auto"/>
            </w:tcBorders>
            <w:vAlign w:val="center"/>
          </w:tcPr>
          <w:p w:rsidR="005A1B0D" w:rsidRPr="00512547" w:rsidRDefault="005A1B0D" w:rsidP="00760B26">
            <w:pPr>
              <w:pStyle w:val="Default"/>
              <w:jc w:val="center"/>
              <w:rPr>
                <w:rFonts w:ascii="Arial" w:hAnsi="Arial" w:cs="Arial"/>
                <w:color w:val="auto"/>
                <w:sz w:val="20"/>
                <w:szCs w:val="18"/>
              </w:rPr>
            </w:pPr>
            <w:r w:rsidRPr="00512547">
              <w:rPr>
                <w:rFonts w:ascii="Arial" w:hAnsi="Arial" w:cs="Arial"/>
                <w:color w:val="auto"/>
                <w:sz w:val="20"/>
                <w:szCs w:val="18"/>
              </w:rPr>
              <w:t>3</w:t>
            </w:r>
          </w:p>
        </w:tc>
        <w:tc>
          <w:tcPr>
            <w:tcW w:w="2178" w:type="pct"/>
            <w:tcBorders>
              <w:top w:val="single" w:sz="4" w:space="0" w:color="auto"/>
              <w:left w:val="single" w:sz="4" w:space="0" w:color="auto"/>
              <w:bottom w:val="single" w:sz="4" w:space="0" w:color="auto"/>
              <w:right w:val="single" w:sz="4" w:space="0" w:color="auto"/>
            </w:tcBorders>
            <w:vAlign w:val="center"/>
          </w:tcPr>
          <w:p w:rsidR="005A1B0D" w:rsidRPr="00512547" w:rsidRDefault="005A1B0D" w:rsidP="00760B26">
            <w:pPr>
              <w:pStyle w:val="Default"/>
              <w:rPr>
                <w:rFonts w:ascii="Arial" w:hAnsi="Arial" w:cs="Arial"/>
                <w:color w:val="auto"/>
                <w:sz w:val="20"/>
                <w:szCs w:val="18"/>
              </w:rPr>
            </w:pPr>
          </w:p>
        </w:tc>
        <w:tc>
          <w:tcPr>
            <w:tcW w:w="242" w:type="pct"/>
            <w:tcBorders>
              <w:top w:val="single" w:sz="4" w:space="0" w:color="auto"/>
              <w:left w:val="single" w:sz="4" w:space="0" w:color="auto"/>
              <w:bottom w:val="single" w:sz="4" w:space="0" w:color="auto"/>
              <w:right w:val="single" w:sz="4" w:space="0" w:color="auto"/>
            </w:tcBorders>
            <w:vAlign w:val="center"/>
          </w:tcPr>
          <w:p w:rsidR="005A1B0D" w:rsidRPr="00512547" w:rsidRDefault="005A1B0D" w:rsidP="00760B26">
            <w:pPr>
              <w:pStyle w:val="Default"/>
              <w:jc w:val="right"/>
              <w:rPr>
                <w:rFonts w:ascii="Arial" w:hAnsi="Arial" w:cs="Arial"/>
                <w:color w:val="auto"/>
                <w:sz w:val="20"/>
                <w:szCs w:val="18"/>
              </w:rPr>
            </w:pPr>
          </w:p>
        </w:tc>
        <w:tc>
          <w:tcPr>
            <w:tcW w:w="323" w:type="pct"/>
            <w:tcBorders>
              <w:top w:val="single" w:sz="4" w:space="0" w:color="auto"/>
              <w:left w:val="single" w:sz="4" w:space="0" w:color="auto"/>
              <w:bottom w:val="single" w:sz="4" w:space="0" w:color="auto"/>
              <w:right w:val="single" w:sz="36" w:space="0" w:color="auto"/>
            </w:tcBorders>
            <w:vAlign w:val="center"/>
          </w:tcPr>
          <w:p w:rsidR="005A1B0D" w:rsidRPr="00512547" w:rsidRDefault="005A1B0D" w:rsidP="00760B26">
            <w:pPr>
              <w:jc w:val="center"/>
              <w:rPr>
                <w:rFonts w:ascii="Arial" w:hAnsi="Arial" w:cs="Arial"/>
                <w:sz w:val="20"/>
                <w:szCs w:val="18"/>
              </w:rPr>
            </w:pPr>
            <w:r w:rsidRPr="00512547">
              <w:rPr>
                <w:rFonts w:ascii="Arial" w:hAnsi="Arial" w:cs="Arial"/>
                <w:sz w:val="20"/>
                <w:szCs w:val="18"/>
              </w:rPr>
              <w:t>Sim</w:t>
            </w:r>
          </w:p>
        </w:tc>
        <w:tc>
          <w:tcPr>
            <w:tcW w:w="293" w:type="pct"/>
            <w:tcBorders>
              <w:top w:val="single" w:sz="4" w:space="0" w:color="auto"/>
              <w:left w:val="single" w:sz="36" w:space="0" w:color="auto"/>
              <w:bottom w:val="single" w:sz="4" w:space="0" w:color="auto"/>
              <w:right w:val="single" w:sz="4" w:space="0" w:color="auto"/>
            </w:tcBorders>
            <w:vAlign w:val="center"/>
          </w:tcPr>
          <w:p w:rsidR="005A1B0D" w:rsidRPr="00512547" w:rsidRDefault="005A1B0D" w:rsidP="00760B26">
            <w:pPr>
              <w:pStyle w:val="Default"/>
              <w:jc w:val="center"/>
              <w:rPr>
                <w:rFonts w:ascii="Arial" w:hAnsi="Arial" w:cs="Arial"/>
                <w:color w:val="auto"/>
                <w:sz w:val="20"/>
                <w:szCs w:val="18"/>
              </w:rPr>
            </w:pPr>
          </w:p>
        </w:tc>
        <w:tc>
          <w:tcPr>
            <w:tcW w:w="290" w:type="pct"/>
            <w:tcBorders>
              <w:top w:val="single" w:sz="4" w:space="0" w:color="auto"/>
              <w:left w:val="single" w:sz="4" w:space="0" w:color="auto"/>
              <w:bottom w:val="single" w:sz="4" w:space="0" w:color="auto"/>
              <w:right w:val="single" w:sz="4" w:space="0" w:color="auto"/>
            </w:tcBorders>
            <w:vAlign w:val="center"/>
          </w:tcPr>
          <w:p w:rsidR="005A1B0D" w:rsidRPr="00512547" w:rsidRDefault="005A1B0D" w:rsidP="00760B26">
            <w:pPr>
              <w:jc w:val="center"/>
              <w:rPr>
                <w:rFonts w:ascii="Arial" w:hAnsi="Arial" w:cs="Arial"/>
                <w:sz w:val="20"/>
                <w:szCs w:val="18"/>
              </w:rPr>
            </w:pPr>
            <w:r w:rsidRPr="00512547">
              <w:rPr>
                <w:rFonts w:ascii="Arial" w:hAnsi="Arial" w:cs="Arial"/>
                <w:sz w:val="20"/>
                <w:szCs w:val="18"/>
              </w:rPr>
              <w:t>Não</w:t>
            </w:r>
          </w:p>
        </w:tc>
        <w:tc>
          <w:tcPr>
            <w:tcW w:w="591" w:type="pct"/>
            <w:tcBorders>
              <w:top w:val="single" w:sz="4" w:space="0" w:color="000000"/>
              <w:left w:val="single" w:sz="4" w:space="0" w:color="auto"/>
              <w:bottom w:val="single" w:sz="4" w:space="0" w:color="000000"/>
              <w:right w:val="single" w:sz="16" w:space="0" w:color="000000"/>
            </w:tcBorders>
          </w:tcPr>
          <w:p w:rsidR="005A1B0D" w:rsidRPr="00512547" w:rsidRDefault="005A1B0D" w:rsidP="00760B26">
            <w:pPr>
              <w:pStyle w:val="Default"/>
              <w:rPr>
                <w:rFonts w:ascii="Arial" w:hAnsi="Arial" w:cs="Arial"/>
                <w:color w:val="auto"/>
                <w:sz w:val="20"/>
                <w:szCs w:val="18"/>
              </w:rPr>
            </w:pPr>
          </w:p>
        </w:tc>
        <w:tc>
          <w:tcPr>
            <w:tcW w:w="680" w:type="pct"/>
            <w:tcBorders>
              <w:top w:val="single" w:sz="4" w:space="0" w:color="000000"/>
              <w:left w:val="single" w:sz="16" w:space="0" w:color="000000"/>
              <w:bottom w:val="single" w:sz="4" w:space="0" w:color="000000"/>
              <w:right w:val="single" w:sz="6" w:space="0" w:color="auto"/>
            </w:tcBorders>
          </w:tcPr>
          <w:p w:rsidR="005A1B0D" w:rsidRPr="00512547" w:rsidRDefault="005A1B0D" w:rsidP="00760B26">
            <w:pPr>
              <w:pStyle w:val="Default"/>
              <w:rPr>
                <w:rFonts w:ascii="Arial" w:hAnsi="Arial" w:cs="Arial"/>
                <w:color w:val="auto"/>
                <w:sz w:val="20"/>
                <w:szCs w:val="18"/>
              </w:rPr>
            </w:pPr>
          </w:p>
        </w:tc>
      </w:tr>
      <w:tr w:rsidR="0095581F" w:rsidRPr="00512547" w:rsidTr="00F20477">
        <w:trPr>
          <w:trHeight w:val="215"/>
        </w:trPr>
        <w:tc>
          <w:tcPr>
            <w:tcW w:w="403" w:type="pct"/>
            <w:tcBorders>
              <w:top w:val="single" w:sz="4" w:space="0" w:color="auto"/>
              <w:left w:val="single" w:sz="6" w:space="0" w:color="auto"/>
              <w:bottom w:val="single" w:sz="4" w:space="0" w:color="auto"/>
              <w:right w:val="single" w:sz="4" w:space="0" w:color="auto"/>
            </w:tcBorders>
            <w:vAlign w:val="center"/>
          </w:tcPr>
          <w:p w:rsidR="005A1B0D" w:rsidRPr="00512547" w:rsidRDefault="005A1B0D" w:rsidP="00760B26">
            <w:pPr>
              <w:pStyle w:val="Default"/>
              <w:jc w:val="center"/>
              <w:rPr>
                <w:rFonts w:ascii="Arial" w:hAnsi="Arial" w:cs="Arial"/>
                <w:color w:val="auto"/>
                <w:sz w:val="20"/>
                <w:szCs w:val="18"/>
              </w:rPr>
            </w:pPr>
            <w:r w:rsidRPr="00512547">
              <w:rPr>
                <w:rFonts w:ascii="Arial" w:hAnsi="Arial" w:cs="Arial"/>
                <w:color w:val="auto"/>
                <w:sz w:val="20"/>
                <w:szCs w:val="18"/>
              </w:rPr>
              <w:t>4</w:t>
            </w:r>
          </w:p>
        </w:tc>
        <w:tc>
          <w:tcPr>
            <w:tcW w:w="2178" w:type="pct"/>
            <w:tcBorders>
              <w:top w:val="single" w:sz="4" w:space="0" w:color="auto"/>
              <w:left w:val="single" w:sz="4" w:space="0" w:color="auto"/>
              <w:bottom w:val="single" w:sz="4" w:space="0" w:color="auto"/>
              <w:right w:val="single" w:sz="4" w:space="0" w:color="auto"/>
            </w:tcBorders>
            <w:vAlign w:val="center"/>
          </w:tcPr>
          <w:p w:rsidR="005A1B0D" w:rsidRPr="00512547" w:rsidRDefault="005A1B0D" w:rsidP="00760B26">
            <w:pPr>
              <w:pStyle w:val="Default"/>
              <w:rPr>
                <w:rFonts w:ascii="Arial" w:hAnsi="Arial" w:cs="Arial"/>
                <w:color w:val="auto"/>
                <w:sz w:val="20"/>
                <w:szCs w:val="18"/>
              </w:rPr>
            </w:pPr>
          </w:p>
        </w:tc>
        <w:tc>
          <w:tcPr>
            <w:tcW w:w="242" w:type="pct"/>
            <w:tcBorders>
              <w:top w:val="single" w:sz="4" w:space="0" w:color="auto"/>
              <w:left w:val="single" w:sz="4" w:space="0" w:color="auto"/>
              <w:bottom w:val="single" w:sz="4" w:space="0" w:color="auto"/>
              <w:right w:val="single" w:sz="4" w:space="0" w:color="auto"/>
            </w:tcBorders>
            <w:vAlign w:val="center"/>
          </w:tcPr>
          <w:p w:rsidR="005A1B0D" w:rsidRPr="00512547" w:rsidRDefault="005A1B0D" w:rsidP="00760B26">
            <w:pPr>
              <w:pStyle w:val="Default"/>
              <w:jc w:val="right"/>
              <w:rPr>
                <w:rFonts w:ascii="Arial" w:hAnsi="Arial" w:cs="Arial"/>
                <w:color w:val="auto"/>
                <w:sz w:val="20"/>
                <w:szCs w:val="18"/>
              </w:rPr>
            </w:pPr>
          </w:p>
        </w:tc>
        <w:tc>
          <w:tcPr>
            <w:tcW w:w="323" w:type="pct"/>
            <w:tcBorders>
              <w:top w:val="single" w:sz="4" w:space="0" w:color="auto"/>
              <w:left w:val="single" w:sz="4" w:space="0" w:color="auto"/>
              <w:bottom w:val="single" w:sz="4" w:space="0" w:color="auto"/>
              <w:right w:val="single" w:sz="36" w:space="0" w:color="auto"/>
            </w:tcBorders>
            <w:vAlign w:val="center"/>
          </w:tcPr>
          <w:p w:rsidR="005A1B0D" w:rsidRPr="00512547" w:rsidRDefault="005A1B0D" w:rsidP="00760B26">
            <w:pPr>
              <w:jc w:val="center"/>
              <w:rPr>
                <w:rFonts w:ascii="Arial" w:hAnsi="Arial" w:cs="Arial"/>
                <w:sz w:val="20"/>
                <w:szCs w:val="18"/>
              </w:rPr>
            </w:pPr>
            <w:r w:rsidRPr="00512547">
              <w:rPr>
                <w:rFonts w:ascii="Arial" w:hAnsi="Arial" w:cs="Arial"/>
                <w:sz w:val="20"/>
                <w:szCs w:val="18"/>
              </w:rPr>
              <w:t>Sim</w:t>
            </w:r>
          </w:p>
        </w:tc>
        <w:tc>
          <w:tcPr>
            <w:tcW w:w="293" w:type="pct"/>
            <w:tcBorders>
              <w:top w:val="single" w:sz="4" w:space="0" w:color="auto"/>
              <w:left w:val="single" w:sz="36" w:space="0" w:color="auto"/>
              <w:bottom w:val="single" w:sz="4" w:space="0" w:color="auto"/>
              <w:right w:val="single" w:sz="4" w:space="0" w:color="auto"/>
            </w:tcBorders>
            <w:vAlign w:val="center"/>
          </w:tcPr>
          <w:p w:rsidR="005A1B0D" w:rsidRPr="00512547" w:rsidRDefault="005A1B0D" w:rsidP="00760B26">
            <w:pPr>
              <w:pStyle w:val="Default"/>
              <w:jc w:val="center"/>
              <w:rPr>
                <w:rFonts w:ascii="Arial" w:hAnsi="Arial" w:cs="Arial"/>
                <w:color w:val="auto"/>
                <w:sz w:val="20"/>
                <w:szCs w:val="18"/>
              </w:rPr>
            </w:pPr>
          </w:p>
        </w:tc>
        <w:tc>
          <w:tcPr>
            <w:tcW w:w="290" w:type="pct"/>
            <w:tcBorders>
              <w:top w:val="single" w:sz="4" w:space="0" w:color="auto"/>
              <w:left w:val="single" w:sz="4" w:space="0" w:color="auto"/>
              <w:bottom w:val="single" w:sz="4" w:space="0" w:color="auto"/>
              <w:right w:val="single" w:sz="4" w:space="0" w:color="auto"/>
            </w:tcBorders>
            <w:vAlign w:val="center"/>
          </w:tcPr>
          <w:p w:rsidR="005A1B0D" w:rsidRPr="00512547" w:rsidRDefault="005A1B0D" w:rsidP="00760B26">
            <w:pPr>
              <w:jc w:val="center"/>
              <w:rPr>
                <w:rFonts w:ascii="Arial" w:hAnsi="Arial" w:cs="Arial"/>
                <w:sz w:val="20"/>
                <w:szCs w:val="18"/>
              </w:rPr>
            </w:pPr>
            <w:r w:rsidRPr="00512547">
              <w:rPr>
                <w:rFonts w:ascii="Arial" w:hAnsi="Arial" w:cs="Arial"/>
                <w:sz w:val="20"/>
                <w:szCs w:val="18"/>
              </w:rPr>
              <w:t>Não</w:t>
            </w:r>
          </w:p>
        </w:tc>
        <w:tc>
          <w:tcPr>
            <w:tcW w:w="591" w:type="pct"/>
            <w:tcBorders>
              <w:top w:val="single" w:sz="4" w:space="0" w:color="000000"/>
              <w:left w:val="single" w:sz="4" w:space="0" w:color="auto"/>
              <w:bottom w:val="single" w:sz="4" w:space="0" w:color="000000"/>
              <w:right w:val="single" w:sz="16" w:space="0" w:color="000000"/>
            </w:tcBorders>
          </w:tcPr>
          <w:p w:rsidR="005A1B0D" w:rsidRPr="00512547" w:rsidRDefault="005A1B0D" w:rsidP="00760B26">
            <w:pPr>
              <w:pStyle w:val="Default"/>
              <w:rPr>
                <w:rFonts w:ascii="Arial" w:hAnsi="Arial" w:cs="Arial"/>
                <w:color w:val="auto"/>
                <w:sz w:val="20"/>
                <w:szCs w:val="18"/>
              </w:rPr>
            </w:pPr>
          </w:p>
        </w:tc>
        <w:tc>
          <w:tcPr>
            <w:tcW w:w="680" w:type="pct"/>
            <w:tcBorders>
              <w:top w:val="single" w:sz="4" w:space="0" w:color="000000"/>
              <w:left w:val="single" w:sz="16" w:space="0" w:color="000000"/>
              <w:bottom w:val="single" w:sz="4" w:space="0" w:color="000000"/>
              <w:right w:val="single" w:sz="6" w:space="0" w:color="auto"/>
            </w:tcBorders>
          </w:tcPr>
          <w:p w:rsidR="005A1B0D" w:rsidRPr="00512547" w:rsidRDefault="005A1B0D" w:rsidP="00760B26">
            <w:pPr>
              <w:pStyle w:val="Default"/>
              <w:rPr>
                <w:rFonts w:ascii="Arial" w:hAnsi="Arial" w:cs="Arial"/>
                <w:color w:val="auto"/>
                <w:sz w:val="20"/>
                <w:szCs w:val="18"/>
              </w:rPr>
            </w:pPr>
          </w:p>
        </w:tc>
      </w:tr>
      <w:tr w:rsidR="0095581F" w:rsidRPr="00512547" w:rsidTr="00F20477">
        <w:trPr>
          <w:trHeight w:val="217"/>
        </w:trPr>
        <w:tc>
          <w:tcPr>
            <w:tcW w:w="403" w:type="pct"/>
            <w:tcBorders>
              <w:top w:val="single" w:sz="4" w:space="0" w:color="auto"/>
              <w:left w:val="single" w:sz="6" w:space="0" w:color="auto"/>
              <w:bottom w:val="single" w:sz="4" w:space="0" w:color="auto"/>
              <w:right w:val="single" w:sz="4" w:space="0" w:color="auto"/>
            </w:tcBorders>
            <w:vAlign w:val="center"/>
          </w:tcPr>
          <w:p w:rsidR="005A1B0D" w:rsidRPr="00512547" w:rsidRDefault="005A1B0D" w:rsidP="00760B26">
            <w:pPr>
              <w:pStyle w:val="Default"/>
              <w:jc w:val="center"/>
              <w:rPr>
                <w:rFonts w:ascii="Arial" w:hAnsi="Arial" w:cs="Arial"/>
                <w:color w:val="auto"/>
                <w:sz w:val="20"/>
                <w:szCs w:val="18"/>
              </w:rPr>
            </w:pPr>
            <w:r w:rsidRPr="00512547">
              <w:rPr>
                <w:rFonts w:ascii="Arial" w:hAnsi="Arial" w:cs="Arial"/>
                <w:color w:val="auto"/>
                <w:sz w:val="20"/>
                <w:szCs w:val="18"/>
              </w:rPr>
              <w:t>5</w:t>
            </w:r>
          </w:p>
        </w:tc>
        <w:tc>
          <w:tcPr>
            <w:tcW w:w="2178" w:type="pct"/>
            <w:tcBorders>
              <w:top w:val="single" w:sz="4" w:space="0" w:color="auto"/>
              <w:left w:val="single" w:sz="4" w:space="0" w:color="auto"/>
              <w:bottom w:val="single" w:sz="4" w:space="0" w:color="auto"/>
              <w:right w:val="single" w:sz="4" w:space="0" w:color="auto"/>
            </w:tcBorders>
            <w:vAlign w:val="center"/>
          </w:tcPr>
          <w:p w:rsidR="005A1B0D" w:rsidRPr="00512547" w:rsidRDefault="005A1B0D" w:rsidP="00760B26">
            <w:pPr>
              <w:pStyle w:val="Default"/>
              <w:rPr>
                <w:rFonts w:ascii="Arial" w:hAnsi="Arial" w:cs="Arial"/>
                <w:color w:val="auto"/>
                <w:sz w:val="20"/>
                <w:szCs w:val="18"/>
              </w:rPr>
            </w:pPr>
          </w:p>
        </w:tc>
        <w:tc>
          <w:tcPr>
            <w:tcW w:w="242" w:type="pct"/>
            <w:tcBorders>
              <w:top w:val="single" w:sz="4" w:space="0" w:color="auto"/>
              <w:left w:val="single" w:sz="4" w:space="0" w:color="auto"/>
              <w:bottom w:val="single" w:sz="4" w:space="0" w:color="auto"/>
              <w:right w:val="single" w:sz="4" w:space="0" w:color="auto"/>
            </w:tcBorders>
            <w:vAlign w:val="center"/>
          </w:tcPr>
          <w:p w:rsidR="005A1B0D" w:rsidRPr="00512547" w:rsidRDefault="005A1B0D" w:rsidP="00760B26">
            <w:pPr>
              <w:pStyle w:val="Default"/>
              <w:jc w:val="right"/>
              <w:rPr>
                <w:rFonts w:ascii="Arial" w:hAnsi="Arial" w:cs="Arial"/>
                <w:color w:val="auto"/>
                <w:sz w:val="20"/>
                <w:szCs w:val="18"/>
              </w:rPr>
            </w:pPr>
          </w:p>
        </w:tc>
        <w:tc>
          <w:tcPr>
            <w:tcW w:w="323" w:type="pct"/>
            <w:tcBorders>
              <w:top w:val="single" w:sz="4" w:space="0" w:color="auto"/>
              <w:left w:val="single" w:sz="4" w:space="0" w:color="auto"/>
              <w:bottom w:val="single" w:sz="4" w:space="0" w:color="auto"/>
              <w:right w:val="single" w:sz="36" w:space="0" w:color="auto"/>
            </w:tcBorders>
            <w:vAlign w:val="center"/>
          </w:tcPr>
          <w:p w:rsidR="005A1B0D" w:rsidRPr="00512547" w:rsidRDefault="005A1B0D" w:rsidP="00760B26">
            <w:pPr>
              <w:jc w:val="center"/>
              <w:rPr>
                <w:rFonts w:ascii="Arial" w:hAnsi="Arial" w:cs="Arial"/>
                <w:sz w:val="20"/>
                <w:szCs w:val="18"/>
              </w:rPr>
            </w:pPr>
            <w:r w:rsidRPr="00512547">
              <w:rPr>
                <w:rFonts w:ascii="Arial" w:hAnsi="Arial" w:cs="Arial"/>
                <w:sz w:val="20"/>
                <w:szCs w:val="18"/>
              </w:rPr>
              <w:t>Sim</w:t>
            </w:r>
          </w:p>
        </w:tc>
        <w:tc>
          <w:tcPr>
            <w:tcW w:w="293" w:type="pct"/>
            <w:tcBorders>
              <w:top w:val="single" w:sz="4" w:space="0" w:color="auto"/>
              <w:left w:val="single" w:sz="36" w:space="0" w:color="auto"/>
              <w:bottom w:val="single" w:sz="4" w:space="0" w:color="auto"/>
              <w:right w:val="single" w:sz="4" w:space="0" w:color="auto"/>
            </w:tcBorders>
            <w:vAlign w:val="center"/>
          </w:tcPr>
          <w:p w:rsidR="005A1B0D" w:rsidRPr="00512547" w:rsidRDefault="005A1B0D" w:rsidP="00760B26">
            <w:pPr>
              <w:pStyle w:val="Default"/>
              <w:jc w:val="center"/>
              <w:rPr>
                <w:rFonts w:ascii="Arial" w:hAnsi="Arial" w:cs="Arial"/>
                <w:color w:val="auto"/>
                <w:sz w:val="20"/>
                <w:szCs w:val="18"/>
              </w:rPr>
            </w:pPr>
          </w:p>
        </w:tc>
        <w:tc>
          <w:tcPr>
            <w:tcW w:w="290" w:type="pct"/>
            <w:tcBorders>
              <w:top w:val="single" w:sz="4" w:space="0" w:color="auto"/>
              <w:left w:val="single" w:sz="4" w:space="0" w:color="auto"/>
              <w:bottom w:val="single" w:sz="4" w:space="0" w:color="auto"/>
              <w:right w:val="single" w:sz="4" w:space="0" w:color="auto"/>
            </w:tcBorders>
            <w:vAlign w:val="center"/>
          </w:tcPr>
          <w:p w:rsidR="005A1B0D" w:rsidRPr="00512547" w:rsidRDefault="005A1B0D" w:rsidP="00760B26">
            <w:pPr>
              <w:jc w:val="center"/>
              <w:rPr>
                <w:rFonts w:ascii="Arial" w:hAnsi="Arial" w:cs="Arial"/>
                <w:sz w:val="20"/>
                <w:szCs w:val="18"/>
              </w:rPr>
            </w:pPr>
            <w:r w:rsidRPr="00512547">
              <w:rPr>
                <w:rFonts w:ascii="Arial" w:hAnsi="Arial" w:cs="Arial"/>
                <w:sz w:val="20"/>
                <w:szCs w:val="18"/>
              </w:rPr>
              <w:t>Não</w:t>
            </w:r>
          </w:p>
        </w:tc>
        <w:tc>
          <w:tcPr>
            <w:tcW w:w="591" w:type="pct"/>
            <w:tcBorders>
              <w:top w:val="single" w:sz="4" w:space="0" w:color="000000"/>
              <w:left w:val="single" w:sz="4" w:space="0" w:color="auto"/>
              <w:bottom w:val="single" w:sz="4" w:space="0" w:color="auto"/>
              <w:right w:val="single" w:sz="16" w:space="0" w:color="000000"/>
            </w:tcBorders>
          </w:tcPr>
          <w:p w:rsidR="005A1B0D" w:rsidRPr="00512547" w:rsidRDefault="005A1B0D" w:rsidP="00760B26">
            <w:pPr>
              <w:pStyle w:val="Default"/>
              <w:rPr>
                <w:rFonts w:ascii="Arial" w:hAnsi="Arial" w:cs="Arial"/>
                <w:color w:val="auto"/>
                <w:sz w:val="20"/>
                <w:szCs w:val="18"/>
              </w:rPr>
            </w:pPr>
          </w:p>
        </w:tc>
        <w:tc>
          <w:tcPr>
            <w:tcW w:w="680" w:type="pct"/>
            <w:tcBorders>
              <w:top w:val="single" w:sz="4" w:space="0" w:color="000000"/>
              <w:left w:val="single" w:sz="16" w:space="0" w:color="000000"/>
              <w:bottom w:val="single" w:sz="4" w:space="0" w:color="auto"/>
              <w:right w:val="single" w:sz="6" w:space="0" w:color="auto"/>
            </w:tcBorders>
          </w:tcPr>
          <w:p w:rsidR="005A1B0D" w:rsidRPr="00512547" w:rsidRDefault="005A1B0D" w:rsidP="00760B26">
            <w:pPr>
              <w:pStyle w:val="Default"/>
              <w:rPr>
                <w:rFonts w:ascii="Arial" w:hAnsi="Arial" w:cs="Arial"/>
                <w:color w:val="auto"/>
                <w:sz w:val="20"/>
                <w:szCs w:val="18"/>
              </w:rPr>
            </w:pPr>
          </w:p>
        </w:tc>
      </w:tr>
      <w:tr w:rsidR="00F20477" w:rsidRPr="00512547" w:rsidTr="00F20477">
        <w:trPr>
          <w:trHeight w:val="217"/>
        </w:trPr>
        <w:tc>
          <w:tcPr>
            <w:tcW w:w="403" w:type="pct"/>
            <w:tcBorders>
              <w:top w:val="single" w:sz="4" w:space="0" w:color="auto"/>
              <w:left w:val="single" w:sz="6" w:space="0" w:color="auto"/>
              <w:bottom w:val="single" w:sz="4" w:space="0" w:color="auto"/>
              <w:right w:val="single" w:sz="4" w:space="0" w:color="auto"/>
            </w:tcBorders>
            <w:vAlign w:val="center"/>
          </w:tcPr>
          <w:p w:rsidR="00F20477" w:rsidRPr="00512547" w:rsidRDefault="00F20477" w:rsidP="00F20477">
            <w:pPr>
              <w:pStyle w:val="Default"/>
              <w:jc w:val="center"/>
              <w:rPr>
                <w:rFonts w:ascii="Arial" w:hAnsi="Arial" w:cs="Arial"/>
                <w:color w:val="auto"/>
                <w:sz w:val="20"/>
                <w:szCs w:val="18"/>
              </w:rPr>
            </w:pPr>
            <w:r w:rsidRPr="00512547">
              <w:rPr>
                <w:rFonts w:ascii="Arial" w:hAnsi="Arial" w:cs="Arial"/>
                <w:color w:val="auto"/>
                <w:sz w:val="20"/>
                <w:szCs w:val="18"/>
              </w:rPr>
              <w:t>6</w:t>
            </w:r>
          </w:p>
        </w:tc>
        <w:tc>
          <w:tcPr>
            <w:tcW w:w="2178" w:type="pct"/>
            <w:tcBorders>
              <w:top w:val="single" w:sz="4" w:space="0" w:color="auto"/>
              <w:left w:val="single" w:sz="4" w:space="0" w:color="auto"/>
              <w:bottom w:val="single" w:sz="4" w:space="0" w:color="auto"/>
              <w:right w:val="single" w:sz="4" w:space="0" w:color="auto"/>
            </w:tcBorders>
            <w:vAlign w:val="center"/>
          </w:tcPr>
          <w:p w:rsidR="00F20477" w:rsidRPr="00512547" w:rsidRDefault="00F20477" w:rsidP="00F20477">
            <w:pPr>
              <w:pStyle w:val="Default"/>
              <w:rPr>
                <w:rFonts w:ascii="Arial" w:hAnsi="Arial" w:cs="Arial"/>
                <w:color w:val="auto"/>
                <w:sz w:val="20"/>
                <w:szCs w:val="18"/>
              </w:rPr>
            </w:pPr>
          </w:p>
        </w:tc>
        <w:tc>
          <w:tcPr>
            <w:tcW w:w="242" w:type="pct"/>
            <w:tcBorders>
              <w:top w:val="single" w:sz="4" w:space="0" w:color="auto"/>
              <w:left w:val="single" w:sz="4" w:space="0" w:color="auto"/>
              <w:bottom w:val="single" w:sz="4" w:space="0" w:color="auto"/>
              <w:right w:val="single" w:sz="4" w:space="0" w:color="auto"/>
            </w:tcBorders>
            <w:vAlign w:val="center"/>
          </w:tcPr>
          <w:p w:rsidR="00F20477" w:rsidRPr="00512547" w:rsidRDefault="00F20477" w:rsidP="00F20477">
            <w:pPr>
              <w:pStyle w:val="Default"/>
              <w:jc w:val="right"/>
              <w:rPr>
                <w:rFonts w:ascii="Arial" w:hAnsi="Arial" w:cs="Arial"/>
                <w:color w:val="auto"/>
                <w:sz w:val="20"/>
                <w:szCs w:val="18"/>
              </w:rPr>
            </w:pPr>
          </w:p>
        </w:tc>
        <w:tc>
          <w:tcPr>
            <w:tcW w:w="323" w:type="pct"/>
            <w:tcBorders>
              <w:top w:val="single" w:sz="4" w:space="0" w:color="auto"/>
              <w:left w:val="single" w:sz="4" w:space="0" w:color="auto"/>
              <w:bottom w:val="single" w:sz="4" w:space="0" w:color="auto"/>
              <w:right w:val="single" w:sz="36" w:space="0" w:color="auto"/>
            </w:tcBorders>
            <w:vAlign w:val="center"/>
          </w:tcPr>
          <w:p w:rsidR="00F20477" w:rsidRPr="00512547" w:rsidRDefault="00F20477" w:rsidP="00F20477">
            <w:pPr>
              <w:jc w:val="center"/>
              <w:rPr>
                <w:rFonts w:ascii="Arial" w:hAnsi="Arial" w:cs="Arial"/>
                <w:sz w:val="20"/>
                <w:szCs w:val="18"/>
              </w:rPr>
            </w:pPr>
            <w:r w:rsidRPr="00512547">
              <w:rPr>
                <w:rFonts w:ascii="Arial" w:hAnsi="Arial" w:cs="Arial"/>
                <w:sz w:val="20"/>
                <w:szCs w:val="18"/>
              </w:rPr>
              <w:t>Sim</w:t>
            </w:r>
          </w:p>
        </w:tc>
        <w:tc>
          <w:tcPr>
            <w:tcW w:w="293" w:type="pct"/>
            <w:tcBorders>
              <w:top w:val="single" w:sz="4" w:space="0" w:color="auto"/>
              <w:left w:val="single" w:sz="36" w:space="0" w:color="auto"/>
              <w:bottom w:val="single" w:sz="4" w:space="0" w:color="auto"/>
              <w:right w:val="single" w:sz="4" w:space="0" w:color="auto"/>
            </w:tcBorders>
            <w:vAlign w:val="center"/>
          </w:tcPr>
          <w:p w:rsidR="00F20477" w:rsidRPr="00512547" w:rsidRDefault="00F20477" w:rsidP="00F20477">
            <w:pPr>
              <w:pStyle w:val="Default"/>
              <w:jc w:val="center"/>
              <w:rPr>
                <w:rFonts w:ascii="Arial" w:hAnsi="Arial" w:cs="Arial"/>
                <w:color w:val="auto"/>
                <w:sz w:val="20"/>
                <w:szCs w:val="18"/>
              </w:rPr>
            </w:pPr>
          </w:p>
        </w:tc>
        <w:tc>
          <w:tcPr>
            <w:tcW w:w="290" w:type="pct"/>
            <w:tcBorders>
              <w:top w:val="single" w:sz="4" w:space="0" w:color="auto"/>
              <w:left w:val="single" w:sz="4" w:space="0" w:color="auto"/>
              <w:bottom w:val="single" w:sz="4" w:space="0" w:color="auto"/>
              <w:right w:val="single" w:sz="4" w:space="0" w:color="auto"/>
            </w:tcBorders>
            <w:vAlign w:val="center"/>
          </w:tcPr>
          <w:p w:rsidR="00F20477" w:rsidRPr="00512547" w:rsidRDefault="00F20477" w:rsidP="00F20477">
            <w:pPr>
              <w:jc w:val="center"/>
              <w:rPr>
                <w:rFonts w:ascii="Arial" w:hAnsi="Arial" w:cs="Arial"/>
                <w:sz w:val="20"/>
                <w:szCs w:val="18"/>
              </w:rPr>
            </w:pPr>
            <w:r w:rsidRPr="00512547">
              <w:rPr>
                <w:rFonts w:ascii="Arial" w:hAnsi="Arial" w:cs="Arial"/>
                <w:sz w:val="20"/>
                <w:szCs w:val="18"/>
              </w:rPr>
              <w:t>Não</w:t>
            </w:r>
          </w:p>
        </w:tc>
        <w:tc>
          <w:tcPr>
            <w:tcW w:w="591" w:type="pct"/>
            <w:tcBorders>
              <w:top w:val="single" w:sz="4" w:space="0" w:color="000000"/>
              <w:left w:val="single" w:sz="4" w:space="0" w:color="auto"/>
              <w:bottom w:val="single" w:sz="4" w:space="0" w:color="auto"/>
              <w:right w:val="single" w:sz="16" w:space="0" w:color="000000"/>
            </w:tcBorders>
          </w:tcPr>
          <w:p w:rsidR="00F20477" w:rsidRPr="00512547" w:rsidRDefault="00F20477" w:rsidP="00F20477">
            <w:pPr>
              <w:pStyle w:val="Default"/>
              <w:rPr>
                <w:rFonts w:ascii="Arial" w:hAnsi="Arial" w:cs="Arial"/>
                <w:color w:val="auto"/>
                <w:sz w:val="20"/>
                <w:szCs w:val="18"/>
              </w:rPr>
            </w:pPr>
          </w:p>
        </w:tc>
        <w:tc>
          <w:tcPr>
            <w:tcW w:w="680" w:type="pct"/>
            <w:tcBorders>
              <w:top w:val="single" w:sz="4" w:space="0" w:color="000000"/>
              <w:left w:val="single" w:sz="16" w:space="0" w:color="000000"/>
              <w:bottom w:val="single" w:sz="4" w:space="0" w:color="auto"/>
              <w:right w:val="single" w:sz="6" w:space="0" w:color="auto"/>
            </w:tcBorders>
          </w:tcPr>
          <w:p w:rsidR="00F20477" w:rsidRPr="00512547" w:rsidRDefault="00F20477" w:rsidP="00F20477">
            <w:pPr>
              <w:pStyle w:val="Default"/>
              <w:rPr>
                <w:rFonts w:ascii="Arial" w:hAnsi="Arial" w:cs="Arial"/>
                <w:color w:val="auto"/>
                <w:sz w:val="20"/>
                <w:szCs w:val="18"/>
              </w:rPr>
            </w:pPr>
          </w:p>
        </w:tc>
      </w:tr>
      <w:tr w:rsidR="00F20477" w:rsidRPr="00512547" w:rsidTr="00F20477">
        <w:trPr>
          <w:trHeight w:val="217"/>
        </w:trPr>
        <w:tc>
          <w:tcPr>
            <w:tcW w:w="403" w:type="pct"/>
            <w:tcBorders>
              <w:top w:val="single" w:sz="4" w:space="0" w:color="auto"/>
              <w:left w:val="single" w:sz="6" w:space="0" w:color="auto"/>
              <w:bottom w:val="single" w:sz="4" w:space="0" w:color="auto"/>
              <w:right w:val="single" w:sz="4" w:space="0" w:color="auto"/>
            </w:tcBorders>
            <w:vAlign w:val="center"/>
          </w:tcPr>
          <w:p w:rsidR="00F20477" w:rsidRPr="00512547" w:rsidRDefault="00F20477" w:rsidP="00F20477">
            <w:pPr>
              <w:pStyle w:val="Default"/>
              <w:jc w:val="center"/>
              <w:rPr>
                <w:rFonts w:ascii="Arial" w:hAnsi="Arial" w:cs="Arial"/>
                <w:color w:val="auto"/>
                <w:sz w:val="20"/>
                <w:szCs w:val="18"/>
              </w:rPr>
            </w:pPr>
            <w:r w:rsidRPr="00512547">
              <w:rPr>
                <w:rFonts w:ascii="Arial" w:hAnsi="Arial" w:cs="Arial"/>
                <w:color w:val="auto"/>
                <w:sz w:val="20"/>
                <w:szCs w:val="18"/>
              </w:rPr>
              <w:t>7</w:t>
            </w:r>
          </w:p>
        </w:tc>
        <w:tc>
          <w:tcPr>
            <w:tcW w:w="2178" w:type="pct"/>
            <w:tcBorders>
              <w:top w:val="single" w:sz="4" w:space="0" w:color="auto"/>
              <w:left w:val="single" w:sz="4" w:space="0" w:color="auto"/>
              <w:bottom w:val="single" w:sz="4" w:space="0" w:color="auto"/>
              <w:right w:val="single" w:sz="4" w:space="0" w:color="auto"/>
            </w:tcBorders>
            <w:vAlign w:val="center"/>
          </w:tcPr>
          <w:p w:rsidR="00F20477" w:rsidRPr="00512547" w:rsidRDefault="00F20477" w:rsidP="00F20477">
            <w:pPr>
              <w:pStyle w:val="Default"/>
              <w:rPr>
                <w:rFonts w:ascii="Arial" w:hAnsi="Arial" w:cs="Arial"/>
                <w:color w:val="auto"/>
                <w:sz w:val="20"/>
                <w:szCs w:val="18"/>
              </w:rPr>
            </w:pPr>
          </w:p>
        </w:tc>
        <w:tc>
          <w:tcPr>
            <w:tcW w:w="242" w:type="pct"/>
            <w:tcBorders>
              <w:top w:val="single" w:sz="4" w:space="0" w:color="auto"/>
              <w:left w:val="single" w:sz="4" w:space="0" w:color="auto"/>
              <w:bottom w:val="single" w:sz="4" w:space="0" w:color="auto"/>
              <w:right w:val="single" w:sz="4" w:space="0" w:color="auto"/>
            </w:tcBorders>
            <w:vAlign w:val="center"/>
          </w:tcPr>
          <w:p w:rsidR="00F20477" w:rsidRPr="00512547" w:rsidRDefault="00F20477" w:rsidP="00F20477">
            <w:pPr>
              <w:pStyle w:val="Default"/>
              <w:jc w:val="right"/>
              <w:rPr>
                <w:rFonts w:ascii="Arial" w:hAnsi="Arial" w:cs="Arial"/>
                <w:color w:val="auto"/>
                <w:sz w:val="20"/>
                <w:szCs w:val="18"/>
              </w:rPr>
            </w:pPr>
          </w:p>
        </w:tc>
        <w:tc>
          <w:tcPr>
            <w:tcW w:w="323" w:type="pct"/>
            <w:tcBorders>
              <w:top w:val="single" w:sz="4" w:space="0" w:color="auto"/>
              <w:left w:val="single" w:sz="4" w:space="0" w:color="auto"/>
              <w:bottom w:val="single" w:sz="4" w:space="0" w:color="auto"/>
              <w:right w:val="single" w:sz="36" w:space="0" w:color="auto"/>
            </w:tcBorders>
            <w:vAlign w:val="center"/>
          </w:tcPr>
          <w:p w:rsidR="00F20477" w:rsidRPr="00512547" w:rsidRDefault="00F20477" w:rsidP="00F20477">
            <w:pPr>
              <w:jc w:val="center"/>
              <w:rPr>
                <w:rFonts w:ascii="Arial" w:hAnsi="Arial" w:cs="Arial"/>
                <w:sz w:val="20"/>
                <w:szCs w:val="18"/>
              </w:rPr>
            </w:pPr>
            <w:r w:rsidRPr="00512547">
              <w:rPr>
                <w:rFonts w:ascii="Arial" w:hAnsi="Arial" w:cs="Arial"/>
                <w:sz w:val="20"/>
                <w:szCs w:val="18"/>
              </w:rPr>
              <w:t>Sim</w:t>
            </w:r>
          </w:p>
        </w:tc>
        <w:tc>
          <w:tcPr>
            <w:tcW w:w="293" w:type="pct"/>
            <w:tcBorders>
              <w:top w:val="single" w:sz="4" w:space="0" w:color="auto"/>
              <w:left w:val="single" w:sz="36" w:space="0" w:color="auto"/>
              <w:bottom w:val="single" w:sz="4" w:space="0" w:color="auto"/>
              <w:right w:val="single" w:sz="4" w:space="0" w:color="auto"/>
            </w:tcBorders>
            <w:vAlign w:val="center"/>
          </w:tcPr>
          <w:p w:rsidR="00F20477" w:rsidRPr="00512547" w:rsidRDefault="00F20477" w:rsidP="00F20477">
            <w:pPr>
              <w:pStyle w:val="Default"/>
              <w:jc w:val="center"/>
              <w:rPr>
                <w:rFonts w:ascii="Arial" w:hAnsi="Arial" w:cs="Arial"/>
                <w:color w:val="auto"/>
                <w:sz w:val="20"/>
                <w:szCs w:val="18"/>
              </w:rPr>
            </w:pPr>
          </w:p>
        </w:tc>
        <w:tc>
          <w:tcPr>
            <w:tcW w:w="290" w:type="pct"/>
            <w:tcBorders>
              <w:top w:val="single" w:sz="4" w:space="0" w:color="auto"/>
              <w:left w:val="single" w:sz="4" w:space="0" w:color="auto"/>
              <w:bottom w:val="single" w:sz="4" w:space="0" w:color="auto"/>
              <w:right w:val="single" w:sz="4" w:space="0" w:color="auto"/>
            </w:tcBorders>
            <w:vAlign w:val="center"/>
          </w:tcPr>
          <w:p w:rsidR="00F20477" w:rsidRPr="00512547" w:rsidRDefault="00F20477" w:rsidP="00F20477">
            <w:pPr>
              <w:jc w:val="center"/>
              <w:rPr>
                <w:rFonts w:ascii="Arial" w:hAnsi="Arial" w:cs="Arial"/>
                <w:sz w:val="20"/>
                <w:szCs w:val="18"/>
              </w:rPr>
            </w:pPr>
            <w:r w:rsidRPr="00512547">
              <w:rPr>
                <w:rFonts w:ascii="Arial" w:hAnsi="Arial" w:cs="Arial"/>
                <w:sz w:val="20"/>
                <w:szCs w:val="18"/>
              </w:rPr>
              <w:t>Não</w:t>
            </w:r>
          </w:p>
        </w:tc>
        <w:tc>
          <w:tcPr>
            <w:tcW w:w="591" w:type="pct"/>
            <w:tcBorders>
              <w:top w:val="single" w:sz="4" w:space="0" w:color="000000"/>
              <w:left w:val="single" w:sz="4" w:space="0" w:color="auto"/>
              <w:bottom w:val="single" w:sz="4" w:space="0" w:color="auto"/>
              <w:right w:val="single" w:sz="16" w:space="0" w:color="000000"/>
            </w:tcBorders>
          </w:tcPr>
          <w:p w:rsidR="00F20477" w:rsidRPr="00512547" w:rsidRDefault="00F20477" w:rsidP="00F20477">
            <w:pPr>
              <w:pStyle w:val="Default"/>
              <w:rPr>
                <w:rFonts w:ascii="Arial" w:hAnsi="Arial" w:cs="Arial"/>
                <w:color w:val="auto"/>
                <w:sz w:val="20"/>
                <w:szCs w:val="18"/>
              </w:rPr>
            </w:pPr>
          </w:p>
        </w:tc>
        <w:tc>
          <w:tcPr>
            <w:tcW w:w="680" w:type="pct"/>
            <w:tcBorders>
              <w:top w:val="single" w:sz="4" w:space="0" w:color="000000"/>
              <w:left w:val="single" w:sz="16" w:space="0" w:color="000000"/>
              <w:bottom w:val="single" w:sz="4" w:space="0" w:color="auto"/>
              <w:right w:val="single" w:sz="6" w:space="0" w:color="auto"/>
            </w:tcBorders>
          </w:tcPr>
          <w:p w:rsidR="00F20477" w:rsidRPr="00512547" w:rsidRDefault="00F20477" w:rsidP="00F20477">
            <w:pPr>
              <w:pStyle w:val="Default"/>
              <w:rPr>
                <w:rFonts w:ascii="Arial" w:hAnsi="Arial" w:cs="Arial"/>
                <w:color w:val="auto"/>
                <w:sz w:val="20"/>
                <w:szCs w:val="18"/>
              </w:rPr>
            </w:pPr>
          </w:p>
        </w:tc>
      </w:tr>
      <w:tr w:rsidR="00F20477" w:rsidRPr="00512547" w:rsidTr="00F20477">
        <w:trPr>
          <w:trHeight w:val="217"/>
        </w:trPr>
        <w:tc>
          <w:tcPr>
            <w:tcW w:w="403" w:type="pct"/>
            <w:tcBorders>
              <w:top w:val="single" w:sz="4" w:space="0" w:color="auto"/>
              <w:left w:val="single" w:sz="6" w:space="0" w:color="auto"/>
              <w:bottom w:val="single" w:sz="4" w:space="0" w:color="auto"/>
              <w:right w:val="single" w:sz="4" w:space="0" w:color="auto"/>
            </w:tcBorders>
            <w:vAlign w:val="center"/>
          </w:tcPr>
          <w:p w:rsidR="00F20477" w:rsidRPr="00512547" w:rsidRDefault="00F20477" w:rsidP="00F20477">
            <w:pPr>
              <w:pStyle w:val="Default"/>
              <w:jc w:val="center"/>
              <w:rPr>
                <w:rFonts w:ascii="Arial" w:hAnsi="Arial" w:cs="Arial"/>
                <w:color w:val="auto"/>
                <w:sz w:val="20"/>
                <w:szCs w:val="18"/>
              </w:rPr>
            </w:pPr>
            <w:r w:rsidRPr="00512547">
              <w:rPr>
                <w:rFonts w:ascii="Arial" w:hAnsi="Arial" w:cs="Arial"/>
                <w:color w:val="auto"/>
                <w:sz w:val="20"/>
                <w:szCs w:val="18"/>
              </w:rPr>
              <w:t>8</w:t>
            </w:r>
          </w:p>
        </w:tc>
        <w:tc>
          <w:tcPr>
            <w:tcW w:w="2178" w:type="pct"/>
            <w:tcBorders>
              <w:top w:val="single" w:sz="4" w:space="0" w:color="auto"/>
              <w:left w:val="single" w:sz="4" w:space="0" w:color="auto"/>
              <w:bottom w:val="single" w:sz="4" w:space="0" w:color="auto"/>
              <w:right w:val="single" w:sz="4" w:space="0" w:color="auto"/>
            </w:tcBorders>
            <w:vAlign w:val="center"/>
          </w:tcPr>
          <w:p w:rsidR="00F20477" w:rsidRPr="00512547" w:rsidRDefault="00F20477" w:rsidP="00F20477">
            <w:pPr>
              <w:pStyle w:val="Default"/>
              <w:rPr>
                <w:rFonts w:ascii="Arial" w:hAnsi="Arial" w:cs="Arial"/>
                <w:color w:val="auto"/>
                <w:sz w:val="20"/>
                <w:szCs w:val="18"/>
              </w:rPr>
            </w:pPr>
          </w:p>
        </w:tc>
        <w:tc>
          <w:tcPr>
            <w:tcW w:w="242" w:type="pct"/>
            <w:tcBorders>
              <w:top w:val="single" w:sz="4" w:space="0" w:color="auto"/>
              <w:left w:val="single" w:sz="4" w:space="0" w:color="auto"/>
              <w:bottom w:val="single" w:sz="4" w:space="0" w:color="auto"/>
              <w:right w:val="single" w:sz="4" w:space="0" w:color="auto"/>
            </w:tcBorders>
            <w:vAlign w:val="center"/>
          </w:tcPr>
          <w:p w:rsidR="00F20477" w:rsidRPr="00512547" w:rsidRDefault="00F20477" w:rsidP="00F20477">
            <w:pPr>
              <w:pStyle w:val="Default"/>
              <w:jc w:val="right"/>
              <w:rPr>
                <w:rFonts w:ascii="Arial" w:hAnsi="Arial" w:cs="Arial"/>
                <w:color w:val="auto"/>
                <w:sz w:val="20"/>
                <w:szCs w:val="18"/>
              </w:rPr>
            </w:pPr>
          </w:p>
        </w:tc>
        <w:tc>
          <w:tcPr>
            <w:tcW w:w="323" w:type="pct"/>
            <w:tcBorders>
              <w:top w:val="single" w:sz="4" w:space="0" w:color="auto"/>
              <w:left w:val="single" w:sz="4" w:space="0" w:color="auto"/>
              <w:bottom w:val="single" w:sz="4" w:space="0" w:color="auto"/>
              <w:right w:val="single" w:sz="36" w:space="0" w:color="auto"/>
            </w:tcBorders>
            <w:vAlign w:val="center"/>
          </w:tcPr>
          <w:p w:rsidR="00F20477" w:rsidRPr="00512547" w:rsidRDefault="00F20477" w:rsidP="00F20477">
            <w:pPr>
              <w:jc w:val="center"/>
              <w:rPr>
                <w:rFonts w:ascii="Arial" w:hAnsi="Arial" w:cs="Arial"/>
                <w:sz w:val="20"/>
                <w:szCs w:val="18"/>
              </w:rPr>
            </w:pPr>
            <w:r w:rsidRPr="00512547">
              <w:rPr>
                <w:rFonts w:ascii="Arial" w:hAnsi="Arial" w:cs="Arial"/>
                <w:sz w:val="20"/>
                <w:szCs w:val="18"/>
              </w:rPr>
              <w:t>Sim</w:t>
            </w:r>
          </w:p>
        </w:tc>
        <w:tc>
          <w:tcPr>
            <w:tcW w:w="293" w:type="pct"/>
            <w:tcBorders>
              <w:top w:val="single" w:sz="4" w:space="0" w:color="auto"/>
              <w:left w:val="single" w:sz="36" w:space="0" w:color="auto"/>
              <w:bottom w:val="single" w:sz="4" w:space="0" w:color="auto"/>
              <w:right w:val="single" w:sz="4" w:space="0" w:color="auto"/>
            </w:tcBorders>
            <w:vAlign w:val="center"/>
          </w:tcPr>
          <w:p w:rsidR="00F20477" w:rsidRPr="00512547" w:rsidRDefault="00F20477" w:rsidP="00F20477">
            <w:pPr>
              <w:pStyle w:val="Default"/>
              <w:jc w:val="center"/>
              <w:rPr>
                <w:rFonts w:ascii="Arial" w:hAnsi="Arial" w:cs="Arial"/>
                <w:color w:val="auto"/>
                <w:sz w:val="20"/>
                <w:szCs w:val="18"/>
              </w:rPr>
            </w:pPr>
          </w:p>
        </w:tc>
        <w:tc>
          <w:tcPr>
            <w:tcW w:w="290" w:type="pct"/>
            <w:tcBorders>
              <w:top w:val="single" w:sz="4" w:space="0" w:color="auto"/>
              <w:left w:val="single" w:sz="4" w:space="0" w:color="auto"/>
              <w:bottom w:val="single" w:sz="4" w:space="0" w:color="auto"/>
              <w:right w:val="single" w:sz="4" w:space="0" w:color="auto"/>
            </w:tcBorders>
            <w:vAlign w:val="center"/>
          </w:tcPr>
          <w:p w:rsidR="00F20477" w:rsidRPr="00512547" w:rsidRDefault="00F20477" w:rsidP="00F20477">
            <w:pPr>
              <w:jc w:val="center"/>
              <w:rPr>
                <w:rFonts w:ascii="Arial" w:hAnsi="Arial" w:cs="Arial"/>
                <w:sz w:val="20"/>
                <w:szCs w:val="18"/>
              </w:rPr>
            </w:pPr>
            <w:r w:rsidRPr="00512547">
              <w:rPr>
                <w:rFonts w:ascii="Arial" w:hAnsi="Arial" w:cs="Arial"/>
                <w:sz w:val="20"/>
                <w:szCs w:val="18"/>
              </w:rPr>
              <w:t>Não</w:t>
            </w:r>
          </w:p>
        </w:tc>
        <w:tc>
          <w:tcPr>
            <w:tcW w:w="591" w:type="pct"/>
            <w:tcBorders>
              <w:top w:val="single" w:sz="4" w:space="0" w:color="000000"/>
              <w:left w:val="single" w:sz="4" w:space="0" w:color="auto"/>
              <w:bottom w:val="single" w:sz="4" w:space="0" w:color="auto"/>
              <w:right w:val="single" w:sz="16" w:space="0" w:color="000000"/>
            </w:tcBorders>
          </w:tcPr>
          <w:p w:rsidR="00F20477" w:rsidRPr="00512547" w:rsidRDefault="00F20477" w:rsidP="00F20477">
            <w:pPr>
              <w:pStyle w:val="Default"/>
              <w:rPr>
                <w:rFonts w:ascii="Arial" w:hAnsi="Arial" w:cs="Arial"/>
                <w:color w:val="auto"/>
                <w:sz w:val="20"/>
                <w:szCs w:val="18"/>
              </w:rPr>
            </w:pPr>
          </w:p>
        </w:tc>
        <w:tc>
          <w:tcPr>
            <w:tcW w:w="680" w:type="pct"/>
            <w:tcBorders>
              <w:top w:val="single" w:sz="4" w:space="0" w:color="000000"/>
              <w:left w:val="single" w:sz="16" w:space="0" w:color="000000"/>
              <w:bottom w:val="single" w:sz="4" w:space="0" w:color="auto"/>
              <w:right w:val="single" w:sz="6" w:space="0" w:color="auto"/>
            </w:tcBorders>
          </w:tcPr>
          <w:p w:rsidR="00F20477" w:rsidRPr="00512547" w:rsidRDefault="00F20477" w:rsidP="00F20477">
            <w:pPr>
              <w:pStyle w:val="Default"/>
              <w:rPr>
                <w:rFonts w:ascii="Arial" w:hAnsi="Arial" w:cs="Arial"/>
                <w:color w:val="auto"/>
                <w:sz w:val="20"/>
                <w:szCs w:val="18"/>
              </w:rPr>
            </w:pPr>
          </w:p>
        </w:tc>
      </w:tr>
      <w:tr w:rsidR="00F20477" w:rsidRPr="00512547" w:rsidTr="00F20477">
        <w:trPr>
          <w:trHeight w:val="217"/>
        </w:trPr>
        <w:tc>
          <w:tcPr>
            <w:tcW w:w="403" w:type="pct"/>
            <w:tcBorders>
              <w:top w:val="single" w:sz="4" w:space="0" w:color="auto"/>
              <w:left w:val="single" w:sz="6" w:space="0" w:color="auto"/>
              <w:bottom w:val="single" w:sz="4" w:space="0" w:color="auto"/>
              <w:right w:val="single" w:sz="4" w:space="0" w:color="auto"/>
            </w:tcBorders>
            <w:vAlign w:val="center"/>
          </w:tcPr>
          <w:p w:rsidR="00F20477" w:rsidRPr="00512547" w:rsidRDefault="00F20477" w:rsidP="00F20477">
            <w:pPr>
              <w:pStyle w:val="Default"/>
              <w:jc w:val="center"/>
              <w:rPr>
                <w:rFonts w:ascii="Arial" w:hAnsi="Arial" w:cs="Arial"/>
                <w:color w:val="auto"/>
                <w:sz w:val="20"/>
                <w:szCs w:val="18"/>
              </w:rPr>
            </w:pPr>
            <w:r w:rsidRPr="00512547">
              <w:rPr>
                <w:rFonts w:ascii="Arial" w:hAnsi="Arial" w:cs="Arial"/>
                <w:color w:val="auto"/>
                <w:sz w:val="20"/>
                <w:szCs w:val="18"/>
              </w:rPr>
              <w:t>9</w:t>
            </w:r>
          </w:p>
        </w:tc>
        <w:tc>
          <w:tcPr>
            <w:tcW w:w="2178" w:type="pct"/>
            <w:tcBorders>
              <w:top w:val="single" w:sz="4" w:space="0" w:color="auto"/>
              <w:left w:val="single" w:sz="4" w:space="0" w:color="auto"/>
              <w:bottom w:val="single" w:sz="4" w:space="0" w:color="auto"/>
              <w:right w:val="single" w:sz="4" w:space="0" w:color="auto"/>
            </w:tcBorders>
            <w:vAlign w:val="center"/>
          </w:tcPr>
          <w:p w:rsidR="00F20477" w:rsidRPr="00512547" w:rsidRDefault="00F20477" w:rsidP="00F20477">
            <w:pPr>
              <w:pStyle w:val="Default"/>
              <w:rPr>
                <w:rFonts w:ascii="Arial" w:hAnsi="Arial" w:cs="Arial"/>
                <w:color w:val="auto"/>
                <w:sz w:val="20"/>
                <w:szCs w:val="18"/>
              </w:rPr>
            </w:pPr>
          </w:p>
        </w:tc>
        <w:tc>
          <w:tcPr>
            <w:tcW w:w="242" w:type="pct"/>
            <w:tcBorders>
              <w:top w:val="single" w:sz="4" w:space="0" w:color="auto"/>
              <w:left w:val="single" w:sz="4" w:space="0" w:color="auto"/>
              <w:bottom w:val="single" w:sz="4" w:space="0" w:color="auto"/>
              <w:right w:val="single" w:sz="4" w:space="0" w:color="auto"/>
            </w:tcBorders>
            <w:vAlign w:val="center"/>
          </w:tcPr>
          <w:p w:rsidR="00F20477" w:rsidRPr="00512547" w:rsidRDefault="00F20477" w:rsidP="00F20477">
            <w:pPr>
              <w:pStyle w:val="Default"/>
              <w:jc w:val="right"/>
              <w:rPr>
                <w:rFonts w:ascii="Arial" w:hAnsi="Arial" w:cs="Arial"/>
                <w:color w:val="auto"/>
                <w:sz w:val="20"/>
                <w:szCs w:val="18"/>
              </w:rPr>
            </w:pPr>
          </w:p>
        </w:tc>
        <w:tc>
          <w:tcPr>
            <w:tcW w:w="323" w:type="pct"/>
            <w:tcBorders>
              <w:top w:val="single" w:sz="4" w:space="0" w:color="auto"/>
              <w:left w:val="single" w:sz="4" w:space="0" w:color="auto"/>
              <w:bottom w:val="single" w:sz="4" w:space="0" w:color="auto"/>
              <w:right w:val="single" w:sz="36" w:space="0" w:color="auto"/>
            </w:tcBorders>
            <w:vAlign w:val="center"/>
          </w:tcPr>
          <w:p w:rsidR="00F20477" w:rsidRPr="00512547" w:rsidRDefault="00F20477" w:rsidP="00F20477">
            <w:pPr>
              <w:jc w:val="center"/>
              <w:rPr>
                <w:rFonts w:ascii="Arial" w:hAnsi="Arial" w:cs="Arial"/>
                <w:sz w:val="20"/>
                <w:szCs w:val="18"/>
              </w:rPr>
            </w:pPr>
            <w:r w:rsidRPr="00512547">
              <w:rPr>
                <w:rFonts w:ascii="Arial" w:hAnsi="Arial" w:cs="Arial"/>
                <w:sz w:val="20"/>
                <w:szCs w:val="18"/>
              </w:rPr>
              <w:t>Sim</w:t>
            </w:r>
          </w:p>
        </w:tc>
        <w:tc>
          <w:tcPr>
            <w:tcW w:w="293" w:type="pct"/>
            <w:tcBorders>
              <w:top w:val="single" w:sz="4" w:space="0" w:color="auto"/>
              <w:left w:val="single" w:sz="36" w:space="0" w:color="auto"/>
              <w:bottom w:val="single" w:sz="4" w:space="0" w:color="auto"/>
              <w:right w:val="single" w:sz="4" w:space="0" w:color="auto"/>
            </w:tcBorders>
            <w:vAlign w:val="center"/>
          </w:tcPr>
          <w:p w:rsidR="00F20477" w:rsidRPr="00512547" w:rsidRDefault="00F20477" w:rsidP="00F20477">
            <w:pPr>
              <w:pStyle w:val="Default"/>
              <w:jc w:val="center"/>
              <w:rPr>
                <w:rFonts w:ascii="Arial" w:hAnsi="Arial" w:cs="Arial"/>
                <w:color w:val="auto"/>
                <w:sz w:val="20"/>
                <w:szCs w:val="18"/>
              </w:rPr>
            </w:pPr>
          </w:p>
        </w:tc>
        <w:tc>
          <w:tcPr>
            <w:tcW w:w="290" w:type="pct"/>
            <w:tcBorders>
              <w:top w:val="single" w:sz="4" w:space="0" w:color="auto"/>
              <w:left w:val="single" w:sz="4" w:space="0" w:color="auto"/>
              <w:bottom w:val="single" w:sz="4" w:space="0" w:color="auto"/>
              <w:right w:val="single" w:sz="4" w:space="0" w:color="auto"/>
            </w:tcBorders>
            <w:vAlign w:val="center"/>
          </w:tcPr>
          <w:p w:rsidR="00F20477" w:rsidRPr="00512547" w:rsidRDefault="00F20477" w:rsidP="00F20477">
            <w:pPr>
              <w:jc w:val="center"/>
              <w:rPr>
                <w:rFonts w:ascii="Arial" w:hAnsi="Arial" w:cs="Arial"/>
                <w:sz w:val="20"/>
                <w:szCs w:val="18"/>
              </w:rPr>
            </w:pPr>
            <w:r w:rsidRPr="00512547">
              <w:rPr>
                <w:rFonts w:ascii="Arial" w:hAnsi="Arial" w:cs="Arial"/>
                <w:sz w:val="20"/>
                <w:szCs w:val="18"/>
              </w:rPr>
              <w:t>Não</w:t>
            </w:r>
          </w:p>
        </w:tc>
        <w:tc>
          <w:tcPr>
            <w:tcW w:w="591" w:type="pct"/>
            <w:tcBorders>
              <w:top w:val="single" w:sz="4" w:space="0" w:color="000000"/>
              <w:left w:val="single" w:sz="4" w:space="0" w:color="auto"/>
              <w:bottom w:val="single" w:sz="4" w:space="0" w:color="auto"/>
              <w:right w:val="single" w:sz="16" w:space="0" w:color="000000"/>
            </w:tcBorders>
          </w:tcPr>
          <w:p w:rsidR="00F20477" w:rsidRPr="00512547" w:rsidRDefault="00F20477" w:rsidP="00F20477">
            <w:pPr>
              <w:pStyle w:val="Default"/>
              <w:rPr>
                <w:rFonts w:ascii="Arial" w:hAnsi="Arial" w:cs="Arial"/>
                <w:color w:val="auto"/>
                <w:sz w:val="20"/>
                <w:szCs w:val="18"/>
              </w:rPr>
            </w:pPr>
          </w:p>
        </w:tc>
        <w:tc>
          <w:tcPr>
            <w:tcW w:w="680" w:type="pct"/>
            <w:tcBorders>
              <w:top w:val="single" w:sz="4" w:space="0" w:color="000000"/>
              <w:left w:val="single" w:sz="16" w:space="0" w:color="000000"/>
              <w:bottom w:val="single" w:sz="4" w:space="0" w:color="auto"/>
              <w:right w:val="single" w:sz="6" w:space="0" w:color="auto"/>
            </w:tcBorders>
          </w:tcPr>
          <w:p w:rsidR="00F20477" w:rsidRPr="00512547" w:rsidRDefault="00F20477" w:rsidP="00F20477">
            <w:pPr>
              <w:pStyle w:val="Default"/>
              <w:rPr>
                <w:rFonts w:ascii="Arial" w:hAnsi="Arial" w:cs="Arial"/>
                <w:color w:val="auto"/>
                <w:sz w:val="20"/>
                <w:szCs w:val="18"/>
              </w:rPr>
            </w:pPr>
          </w:p>
        </w:tc>
      </w:tr>
      <w:tr w:rsidR="00F20477" w:rsidRPr="00512547" w:rsidTr="00F20477">
        <w:trPr>
          <w:trHeight w:val="217"/>
        </w:trPr>
        <w:tc>
          <w:tcPr>
            <w:tcW w:w="403" w:type="pct"/>
            <w:tcBorders>
              <w:top w:val="single" w:sz="4" w:space="0" w:color="auto"/>
              <w:left w:val="single" w:sz="6" w:space="0" w:color="auto"/>
              <w:bottom w:val="single" w:sz="4" w:space="0" w:color="auto"/>
              <w:right w:val="single" w:sz="4" w:space="0" w:color="auto"/>
            </w:tcBorders>
            <w:vAlign w:val="center"/>
          </w:tcPr>
          <w:p w:rsidR="00F20477" w:rsidRPr="00512547" w:rsidRDefault="00F20477" w:rsidP="00F20477">
            <w:pPr>
              <w:pStyle w:val="Default"/>
              <w:jc w:val="center"/>
              <w:rPr>
                <w:rFonts w:ascii="Arial" w:hAnsi="Arial" w:cs="Arial"/>
                <w:color w:val="auto"/>
                <w:sz w:val="20"/>
                <w:szCs w:val="18"/>
              </w:rPr>
            </w:pPr>
            <w:r w:rsidRPr="00512547">
              <w:rPr>
                <w:rFonts w:ascii="Arial" w:hAnsi="Arial" w:cs="Arial"/>
                <w:color w:val="auto"/>
                <w:sz w:val="20"/>
                <w:szCs w:val="18"/>
              </w:rPr>
              <w:t>10</w:t>
            </w:r>
          </w:p>
        </w:tc>
        <w:tc>
          <w:tcPr>
            <w:tcW w:w="2178" w:type="pct"/>
            <w:tcBorders>
              <w:top w:val="single" w:sz="4" w:space="0" w:color="auto"/>
              <w:left w:val="single" w:sz="4" w:space="0" w:color="auto"/>
              <w:bottom w:val="single" w:sz="4" w:space="0" w:color="auto"/>
              <w:right w:val="single" w:sz="4" w:space="0" w:color="auto"/>
            </w:tcBorders>
            <w:vAlign w:val="center"/>
          </w:tcPr>
          <w:p w:rsidR="00F20477" w:rsidRPr="00512547" w:rsidRDefault="00F20477" w:rsidP="00F20477">
            <w:pPr>
              <w:pStyle w:val="Default"/>
              <w:rPr>
                <w:rFonts w:ascii="Arial" w:hAnsi="Arial" w:cs="Arial"/>
                <w:color w:val="auto"/>
                <w:sz w:val="20"/>
                <w:szCs w:val="18"/>
              </w:rPr>
            </w:pPr>
          </w:p>
        </w:tc>
        <w:tc>
          <w:tcPr>
            <w:tcW w:w="242" w:type="pct"/>
            <w:tcBorders>
              <w:top w:val="single" w:sz="4" w:space="0" w:color="auto"/>
              <w:left w:val="single" w:sz="4" w:space="0" w:color="auto"/>
              <w:bottom w:val="single" w:sz="4" w:space="0" w:color="auto"/>
              <w:right w:val="single" w:sz="4" w:space="0" w:color="auto"/>
            </w:tcBorders>
            <w:vAlign w:val="center"/>
          </w:tcPr>
          <w:p w:rsidR="00F20477" w:rsidRPr="00512547" w:rsidRDefault="00F20477" w:rsidP="00F20477">
            <w:pPr>
              <w:pStyle w:val="Default"/>
              <w:jc w:val="right"/>
              <w:rPr>
                <w:rFonts w:ascii="Arial" w:hAnsi="Arial" w:cs="Arial"/>
                <w:color w:val="auto"/>
                <w:sz w:val="20"/>
                <w:szCs w:val="18"/>
              </w:rPr>
            </w:pPr>
          </w:p>
        </w:tc>
        <w:tc>
          <w:tcPr>
            <w:tcW w:w="323" w:type="pct"/>
            <w:tcBorders>
              <w:top w:val="single" w:sz="4" w:space="0" w:color="auto"/>
              <w:left w:val="single" w:sz="4" w:space="0" w:color="auto"/>
              <w:bottom w:val="single" w:sz="4" w:space="0" w:color="auto"/>
              <w:right w:val="single" w:sz="36" w:space="0" w:color="auto"/>
            </w:tcBorders>
            <w:vAlign w:val="center"/>
          </w:tcPr>
          <w:p w:rsidR="00F20477" w:rsidRPr="00512547" w:rsidRDefault="00F20477" w:rsidP="00F20477">
            <w:pPr>
              <w:jc w:val="center"/>
              <w:rPr>
                <w:rFonts w:ascii="Arial" w:hAnsi="Arial" w:cs="Arial"/>
                <w:sz w:val="20"/>
                <w:szCs w:val="18"/>
              </w:rPr>
            </w:pPr>
            <w:r w:rsidRPr="00512547">
              <w:rPr>
                <w:rFonts w:ascii="Arial" w:hAnsi="Arial" w:cs="Arial"/>
                <w:sz w:val="20"/>
                <w:szCs w:val="18"/>
              </w:rPr>
              <w:t>Sim</w:t>
            </w:r>
          </w:p>
        </w:tc>
        <w:tc>
          <w:tcPr>
            <w:tcW w:w="293" w:type="pct"/>
            <w:tcBorders>
              <w:top w:val="single" w:sz="4" w:space="0" w:color="auto"/>
              <w:left w:val="single" w:sz="36" w:space="0" w:color="auto"/>
              <w:bottom w:val="single" w:sz="4" w:space="0" w:color="auto"/>
              <w:right w:val="single" w:sz="4" w:space="0" w:color="auto"/>
            </w:tcBorders>
            <w:vAlign w:val="center"/>
          </w:tcPr>
          <w:p w:rsidR="00F20477" w:rsidRPr="00512547" w:rsidRDefault="00F20477" w:rsidP="00F20477">
            <w:pPr>
              <w:pStyle w:val="Default"/>
              <w:jc w:val="center"/>
              <w:rPr>
                <w:rFonts w:ascii="Arial" w:hAnsi="Arial" w:cs="Arial"/>
                <w:color w:val="auto"/>
                <w:sz w:val="20"/>
                <w:szCs w:val="18"/>
              </w:rPr>
            </w:pPr>
          </w:p>
        </w:tc>
        <w:tc>
          <w:tcPr>
            <w:tcW w:w="290" w:type="pct"/>
            <w:tcBorders>
              <w:top w:val="single" w:sz="4" w:space="0" w:color="auto"/>
              <w:left w:val="single" w:sz="4" w:space="0" w:color="auto"/>
              <w:bottom w:val="single" w:sz="4" w:space="0" w:color="auto"/>
              <w:right w:val="single" w:sz="4" w:space="0" w:color="auto"/>
            </w:tcBorders>
            <w:vAlign w:val="center"/>
          </w:tcPr>
          <w:p w:rsidR="00F20477" w:rsidRPr="00512547" w:rsidRDefault="00F20477" w:rsidP="00F20477">
            <w:pPr>
              <w:jc w:val="center"/>
              <w:rPr>
                <w:rFonts w:ascii="Arial" w:hAnsi="Arial" w:cs="Arial"/>
                <w:sz w:val="20"/>
                <w:szCs w:val="18"/>
              </w:rPr>
            </w:pPr>
            <w:r w:rsidRPr="00512547">
              <w:rPr>
                <w:rFonts w:ascii="Arial" w:hAnsi="Arial" w:cs="Arial"/>
                <w:sz w:val="20"/>
                <w:szCs w:val="18"/>
              </w:rPr>
              <w:t>Não</w:t>
            </w:r>
          </w:p>
        </w:tc>
        <w:tc>
          <w:tcPr>
            <w:tcW w:w="591" w:type="pct"/>
            <w:tcBorders>
              <w:top w:val="single" w:sz="4" w:space="0" w:color="000000"/>
              <w:left w:val="single" w:sz="4" w:space="0" w:color="auto"/>
              <w:bottom w:val="single" w:sz="4" w:space="0" w:color="auto"/>
              <w:right w:val="single" w:sz="16" w:space="0" w:color="000000"/>
            </w:tcBorders>
          </w:tcPr>
          <w:p w:rsidR="00F20477" w:rsidRPr="00512547" w:rsidRDefault="00F20477" w:rsidP="00F20477">
            <w:pPr>
              <w:pStyle w:val="Default"/>
              <w:rPr>
                <w:rFonts w:ascii="Arial" w:hAnsi="Arial" w:cs="Arial"/>
                <w:color w:val="auto"/>
                <w:sz w:val="20"/>
                <w:szCs w:val="18"/>
              </w:rPr>
            </w:pPr>
          </w:p>
        </w:tc>
        <w:tc>
          <w:tcPr>
            <w:tcW w:w="680" w:type="pct"/>
            <w:tcBorders>
              <w:top w:val="single" w:sz="4" w:space="0" w:color="000000"/>
              <w:left w:val="single" w:sz="16" w:space="0" w:color="000000"/>
              <w:bottom w:val="single" w:sz="4" w:space="0" w:color="auto"/>
              <w:right w:val="single" w:sz="6" w:space="0" w:color="auto"/>
            </w:tcBorders>
          </w:tcPr>
          <w:p w:rsidR="00F20477" w:rsidRPr="00512547" w:rsidRDefault="00F20477" w:rsidP="00F20477">
            <w:pPr>
              <w:pStyle w:val="Default"/>
              <w:rPr>
                <w:rFonts w:ascii="Arial" w:hAnsi="Arial" w:cs="Arial"/>
                <w:color w:val="auto"/>
                <w:sz w:val="20"/>
                <w:szCs w:val="18"/>
              </w:rPr>
            </w:pPr>
          </w:p>
        </w:tc>
      </w:tr>
      <w:tr w:rsidR="0095581F" w:rsidRPr="00512547" w:rsidTr="00F20477">
        <w:trPr>
          <w:trHeight w:val="183"/>
        </w:trPr>
        <w:tc>
          <w:tcPr>
            <w:tcW w:w="2581" w:type="pct"/>
            <w:gridSpan w:val="2"/>
            <w:vMerge w:val="restart"/>
            <w:tcBorders>
              <w:top w:val="single" w:sz="4" w:space="0" w:color="auto"/>
              <w:left w:val="single" w:sz="6" w:space="0" w:color="auto"/>
              <w:bottom w:val="single" w:sz="6" w:space="0" w:color="auto"/>
              <w:right w:val="single" w:sz="4" w:space="0" w:color="auto"/>
            </w:tcBorders>
          </w:tcPr>
          <w:p w:rsidR="005A1B0D" w:rsidRPr="00512547" w:rsidRDefault="005A1B0D" w:rsidP="00760B26">
            <w:pPr>
              <w:pStyle w:val="Default"/>
              <w:rPr>
                <w:rFonts w:ascii="Arial" w:hAnsi="Arial" w:cs="Arial"/>
                <w:color w:val="auto"/>
                <w:sz w:val="20"/>
                <w:szCs w:val="18"/>
              </w:rPr>
            </w:pPr>
            <w:r w:rsidRPr="00512547">
              <w:rPr>
                <w:rFonts w:ascii="Arial" w:hAnsi="Arial" w:cs="Arial"/>
                <w:b/>
                <w:bCs/>
                <w:color w:val="auto"/>
                <w:sz w:val="20"/>
                <w:szCs w:val="18"/>
              </w:rPr>
              <w:t>Observações Gerais:</w:t>
            </w:r>
          </w:p>
        </w:tc>
        <w:tc>
          <w:tcPr>
            <w:tcW w:w="1148" w:type="pct"/>
            <w:gridSpan w:val="4"/>
            <w:tcBorders>
              <w:top w:val="single" w:sz="4" w:space="0" w:color="auto"/>
              <w:left w:val="single" w:sz="4" w:space="0" w:color="auto"/>
              <w:bottom w:val="single" w:sz="6" w:space="0" w:color="auto"/>
              <w:right w:val="single" w:sz="4" w:space="0" w:color="000000"/>
            </w:tcBorders>
          </w:tcPr>
          <w:p w:rsidR="005A1B0D" w:rsidRPr="00512547" w:rsidRDefault="005A1B0D" w:rsidP="00760B26">
            <w:pPr>
              <w:pStyle w:val="Default"/>
              <w:jc w:val="center"/>
              <w:rPr>
                <w:rFonts w:ascii="Arial" w:hAnsi="Arial" w:cs="Arial"/>
                <w:color w:val="auto"/>
                <w:sz w:val="20"/>
                <w:szCs w:val="18"/>
              </w:rPr>
            </w:pPr>
            <w:r w:rsidRPr="00512547">
              <w:rPr>
                <w:rFonts w:ascii="Arial" w:hAnsi="Arial" w:cs="Arial"/>
                <w:b/>
                <w:bCs/>
                <w:color w:val="auto"/>
                <w:sz w:val="20"/>
                <w:szCs w:val="18"/>
              </w:rPr>
              <w:t>Total de Pontos:</w:t>
            </w:r>
          </w:p>
        </w:tc>
        <w:tc>
          <w:tcPr>
            <w:tcW w:w="591" w:type="pct"/>
            <w:tcBorders>
              <w:top w:val="single" w:sz="4" w:space="0" w:color="auto"/>
              <w:left w:val="single" w:sz="4" w:space="0" w:color="000000"/>
              <w:bottom w:val="single" w:sz="6" w:space="0" w:color="auto"/>
              <w:right w:val="single" w:sz="4" w:space="0" w:color="auto"/>
            </w:tcBorders>
          </w:tcPr>
          <w:p w:rsidR="005A1B0D" w:rsidRPr="00512547" w:rsidRDefault="005A1B0D" w:rsidP="00760B26">
            <w:pPr>
              <w:pStyle w:val="Default"/>
              <w:rPr>
                <w:rFonts w:ascii="Arial" w:hAnsi="Arial" w:cs="Arial"/>
                <w:color w:val="auto"/>
                <w:sz w:val="20"/>
                <w:szCs w:val="18"/>
              </w:rPr>
            </w:pPr>
          </w:p>
        </w:tc>
        <w:tc>
          <w:tcPr>
            <w:tcW w:w="680" w:type="pct"/>
            <w:vMerge w:val="restart"/>
            <w:tcBorders>
              <w:top w:val="single" w:sz="4" w:space="0" w:color="auto"/>
              <w:left w:val="single" w:sz="4" w:space="0" w:color="auto"/>
              <w:bottom w:val="nil"/>
              <w:right w:val="nil"/>
            </w:tcBorders>
          </w:tcPr>
          <w:p w:rsidR="005A1B0D" w:rsidRPr="00512547" w:rsidRDefault="005A1B0D" w:rsidP="00760B26">
            <w:pPr>
              <w:pStyle w:val="Default"/>
              <w:rPr>
                <w:rFonts w:ascii="Arial" w:hAnsi="Arial" w:cs="Arial"/>
                <w:color w:val="auto"/>
                <w:sz w:val="20"/>
                <w:szCs w:val="18"/>
              </w:rPr>
            </w:pPr>
          </w:p>
        </w:tc>
      </w:tr>
      <w:tr w:rsidR="005A1B0D" w:rsidRPr="00512547" w:rsidTr="00F20477">
        <w:trPr>
          <w:trHeight w:val="618"/>
        </w:trPr>
        <w:tc>
          <w:tcPr>
            <w:tcW w:w="2581" w:type="pct"/>
            <w:gridSpan w:val="2"/>
            <w:vMerge/>
            <w:tcBorders>
              <w:top w:val="single" w:sz="6" w:space="0" w:color="auto"/>
              <w:left w:val="single" w:sz="6" w:space="0" w:color="7E7E7E"/>
              <w:bottom w:val="single" w:sz="6" w:space="0" w:color="000000"/>
              <w:right w:val="single" w:sz="4" w:space="0" w:color="auto"/>
            </w:tcBorders>
            <w:vAlign w:val="center"/>
          </w:tcPr>
          <w:p w:rsidR="005A1B0D" w:rsidRPr="00512547" w:rsidRDefault="005A1B0D" w:rsidP="00760B26">
            <w:pPr>
              <w:pStyle w:val="Default"/>
              <w:jc w:val="center"/>
              <w:rPr>
                <w:rFonts w:ascii="Arial" w:hAnsi="Arial" w:cs="Arial"/>
                <w:color w:val="auto"/>
                <w:sz w:val="20"/>
                <w:szCs w:val="18"/>
              </w:rPr>
            </w:pPr>
          </w:p>
        </w:tc>
        <w:tc>
          <w:tcPr>
            <w:tcW w:w="1739" w:type="pct"/>
            <w:gridSpan w:val="5"/>
            <w:tcBorders>
              <w:top w:val="single" w:sz="6" w:space="0" w:color="auto"/>
              <w:left w:val="single" w:sz="4" w:space="0" w:color="auto"/>
              <w:bottom w:val="single" w:sz="4" w:space="0" w:color="auto"/>
              <w:right w:val="single" w:sz="4" w:space="0" w:color="auto"/>
            </w:tcBorders>
          </w:tcPr>
          <w:p w:rsidR="005A1B0D" w:rsidRPr="00512547" w:rsidRDefault="005A1B0D" w:rsidP="00760B26">
            <w:pPr>
              <w:pStyle w:val="Default"/>
              <w:rPr>
                <w:rFonts w:ascii="Arial" w:hAnsi="Arial" w:cs="Arial"/>
                <w:color w:val="auto"/>
                <w:sz w:val="20"/>
                <w:szCs w:val="18"/>
              </w:rPr>
            </w:pPr>
            <w:r w:rsidRPr="00512547">
              <w:rPr>
                <w:rFonts w:ascii="Arial" w:hAnsi="Arial" w:cs="Arial"/>
                <w:b/>
                <w:bCs/>
                <w:color w:val="auto"/>
                <w:sz w:val="20"/>
                <w:szCs w:val="18"/>
              </w:rPr>
              <w:t xml:space="preserve">Revisado por: </w:t>
            </w:r>
          </w:p>
        </w:tc>
        <w:tc>
          <w:tcPr>
            <w:tcW w:w="680" w:type="pct"/>
            <w:vMerge/>
            <w:tcBorders>
              <w:top w:val="single" w:sz="6" w:space="0" w:color="auto"/>
              <w:left w:val="single" w:sz="4" w:space="0" w:color="auto"/>
              <w:bottom w:val="nil"/>
              <w:right w:val="nil"/>
            </w:tcBorders>
          </w:tcPr>
          <w:p w:rsidR="005A1B0D" w:rsidRPr="00512547" w:rsidRDefault="005A1B0D" w:rsidP="00760B26">
            <w:pPr>
              <w:pStyle w:val="Default"/>
              <w:rPr>
                <w:rFonts w:ascii="Arial" w:hAnsi="Arial" w:cs="Arial"/>
                <w:color w:val="auto"/>
                <w:sz w:val="20"/>
                <w:szCs w:val="18"/>
              </w:rPr>
            </w:pPr>
          </w:p>
        </w:tc>
      </w:tr>
    </w:tbl>
    <w:p w:rsidR="005A1B0D" w:rsidRPr="00512547" w:rsidRDefault="005A1B0D" w:rsidP="00760B26">
      <w:pPr>
        <w:jc w:val="center"/>
        <w:rPr>
          <w:rFonts w:ascii="Arial" w:hAnsi="Arial" w:cs="Arial"/>
          <w:sz w:val="10"/>
          <w:szCs w:val="22"/>
        </w:rPr>
      </w:pPr>
    </w:p>
    <w:p w:rsidR="005A1B0D" w:rsidRPr="00512547" w:rsidRDefault="005A1B0D" w:rsidP="00760B26">
      <w:pPr>
        <w:pStyle w:val="Ttulo"/>
        <w:jc w:val="both"/>
        <w:rPr>
          <w:rFonts w:cs="Arial"/>
          <w:b w:val="0"/>
          <w:sz w:val="18"/>
          <w:szCs w:val="18"/>
        </w:rPr>
      </w:pPr>
      <w:r w:rsidRPr="00512547">
        <w:rPr>
          <w:rFonts w:cs="Arial"/>
          <w:b w:val="0"/>
          <w:sz w:val="18"/>
          <w:szCs w:val="18"/>
        </w:rPr>
        <w:t>Declaro que os documentos apresentados para serem avaliados na prova de títulos</w:t>
      </w:r>
      <w:r w:rsidR="00F20477" w:rsidRPr="00512547">
        <w:rPr>
          <w:rFonts w:cs="Arial"/>
          <w:b w:val="0"/>
          <w:sz w:val="18"/>
          <w:szCs w:val="18"/>
        </w:rPr>
        <w:t xml:space="preserve"> e/ou tempo de serviço</w:t>
      </w:r>
      <w:r w:rsidRPr="00512547">
        <w:rPr>
          <w:rFonts w:cs="Arial"/>
          <w:b w:val="0"/>
          <w:sz w:val="18"/>
          <w:szCs w:val="18"/>
        </w:rPr>
        <w:t xml:space="preserve"> correspondem à minha participação pessoal em eventos educacionais nos quais obtive êxito de aprovação</w:t>
      </w:r>
      <w:r w:rsidR="00F20477" w:rsidRPr="00512547">
        <w:rPr>
          <w:rFonts w:cs="Arial"/>
          <w:b w:val="0"/>
          <w:sz w:val="18"/>
          <w:szCs w:val="18"/>
        </w:rPr>
        <w:t xml:space="preserve"> e/ou tempo de serviço</w:t>
      </w:r>
      <w:r w:rsidRPr="00512547">
        <w:rPr>
          <w:rFonts w:cs="Arial"/>
          <w:b w:val="0"/>
          <w:sz w:val="18"/>
          <w:szCs w:val="18"/>
        </w:rPr>
        <w:t>.</w:t>
      </w:r>
    </w:p>
    <w:p w:rsidR="005A1B0D" w:rsidRPr="00512547" w:rsidRDefault="004F6648" w:rsidP="00760B26">
      <w:pPr>
        <w:pStyle w:val="Ttulo"/>
        <w:jc w:val="both"/>
        <w:rPr>
          <w:rFonts w:cs="Arial"/>
          <w:b w:val="0"/>
          <w:sz w:val="18"/>
          <w:szCs w:val="18"/>
        </w:rPr>
      </w:pPr>
      <w:r w:rsidRPr="00512547">
        <w:rPr>
          <w:rFonts w:cs="Arial"/>
          <w:noProof/>
          <w:sz w:val="24"/>
          <w:szCs w:val="22"/>
        </w:rPr>
        <w:drawing>
          <wp:anchor distT="0" distB="0" distL="114300" distR="114300" simplePos="0" relativeHeight="251661312" behindDoc="0" locked="0" layoutInCell="1" allowOverlap="1" wp14:anchorId="704C98F8" wp14:editId="45954872">
            <wp:simplePos x="0" y="0"/>
            <wp:positionH relativeFrom="column">
              <wp:posOffset>6403975</wp:posOffset>
            </wp:positionH>
            <wp:positionV relativeFrom="paragraph">
              <wp:posOffset>388620</wp:posOffset>
            </wp:positionV>
            <wp:extent cx="581025" cy="514350"/>
            <wp:effectExtent l="19050" t="0" r="9525" b="0"/>
            <wp:wrapSquare wrapText="bothSides"/>
            <wp:docPr id="7" name="Imagem 2" descr="Logo_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_Novo"/>
                    <pic:cNvPicPr>
                      <a:picLocks noChangeAspect="1" noChangeArrowheads="1"/>
                    </pic:cNvPicPr>
                  </pic:nvPicPr>
                  <pic:blipFill>
                    <a:blip r:embed="rId10"/>
                    <a:srcRect/>
                    <a:stretch>
                      <a:fillRect/>
                    </a:stretch>
                  </pic:blipFill>
                  <pic:spPr bwMode="auto">
                    <a:xfrm>
                      <a:off x="0" y="0"/>
                      <a:ext cx="581025" cy="514350"/>
                    </a:xfrm>
                    <a:prstGeom prst="rect">
                      <a:avLst/>
                    </a:prstGeom>
                    <a:noFill/>
                    <a:ln w="9525">
                      <a:noFill/>
                      <a:miter lim="800000"/>
                      <a:headEnd/>
                      <a:tailEnd/>
                    </a:ln>
                  </pic:spPr>
                </pic:pic>
              </a:graphicData>
            </a:graphic>
          </wp:anchor>
        </w:drawing>
      </w:r>
      <w:r w:rsidR="005A1B0D" w:rsidRPr="00512547">
        <w:rPr>
          <w:rFonts w:cs="Arial"/>
          <w:b w:val="0"/>
          <w:sz w:val="18"/>
          <w:szCs w:val="18"/>
        </w:rPr>
        <w:t xml:space="preserve">Declaro, ainda, que ao entregar a documentação listada na relação acima para avaliação, estou ciente que assumo todos os efeitos previstos no </w:t>
      </w:r>
      <w:r w:rsidR="005A1B0D" w:rsidRPr="00512547">
        <w:rPr>
          <w:rFonts w:cs="Arial"/>
          <w:sz w:val="18"/>
          <w:szCs w:val="18"/>
        </w:rPr>
        <w:t xml:space="preserve">Edital do Concurso Público </w:t>
      </w:r>
      <w:r w:rsidR="00105B81" w:rsidRPr="00512547">
        <w:rPr>
          <w:rFonts w:cs="Arial"/>
          <w:sz w:val="18"/>
          <w:szCs w:val="18"/>
        </w:rPr>
        <w:t xml:space="preserve">Nº </w:t>
      </w:r>
      <w:r w:rsidR="00AB2ED1" w:rsidRPr="00512547">
        <w:rPr>
          <w:rFonts w:cs="Arial"/>
          <w:sz w:val="18"/>
          <w:szCs w:val="18"/>
        </w:rPr>
        <w:t>00</w:t>
      </w:r>
      <w:r w:rsidRPr="00512547">
        <w:rPr>
          <w:rFonts w:cs="Arial"/>
          <w:sz w:val="18"/>
          <w:szCs w:val="18"/>
        </w:rPr>
        <w:t>2</w:t>
      </w:r>
      <w:r w:rsidR="00105B81" w:rsidRPr="00512547">
        <w:rPr>
          <w:rFonts w:cs="Arial"/>
          <w:sz w:val="18"/>
          <w:szCs w:val="18"/>
        </w:rPr>
        <w:t>/201</w:t>
      </w:r>
      <w:r w:rsidR="00F20477" w:rsidRPr="00512547">
        <w:rPr>
          <w:rFonts w:cs="Arial"/>
          <w:sz w:val="18"/>
          <w:szCs w:val="18"/>
        </w:rPr>
        <w:t>6</w:t>
      </w:r>
      <w:r w:rsidR="005A1B0D" w:rsidRPr="00512547">
        <w:rPr>
          <w:rFonts w:cs="Arial"/>
          <w:b w:val="0"/>
          <w:sz w:val="18"/>
          <w:szCs w:val="18"/>
        </w:rPr>
        <w:t xml:space="preserve"> quanto à plena autenticidade e validade dos mesmos, inclusive no que toca às sanções e efeitos legais.</w:t>
      </w:r>
    </w:p>
    <w:p w:rsidR="005A1B0D" w:rsidRPr="00512547" w:rsidRDefault="005A1B0D" w:rsidP="00760B26">
      <w:pPr>
        <w:rPr>
          <w:rFonts w:ascii="Arial" w:hAnsi="Arial" w:cs="Arial"/>
          <w:sz w:val="20"/>
          <w:szCs w:val="18"/>
        </w:rPr>
      </w:pPr>
    </w:p>
    <w:p w:rsidR="005A1B0D" w:rsidRPr="00512547" w:rsidRDefault="005A1B0D" w:rsidP="00760B26">
      <w:pPr>
        <w:rPr>
          <w:rFonts w:ascii="Arial" w:hAnsi="Arial" w:cs="Arial"/>
          <w:sz w:val="20"/>
          <w:szCs w:val="18"/>
        </w:rPr>
      </w:pPr>
      <w:r w:rsidRPr="00512547">
        <w:rPr>
          <w:rFonts w:ascii="Arial" w:hAnsi="Arial" w:cs="Arial"/>
          <w:sz w:val="20"/>
          <w:szCs w:val="18"/>
        </w:rPr>
        <w:t xml:space="preserve">____________, ___ de _____________ </w:t>
      </w:r>
      <w:proofErr w:type="spellStart"/>
      <w:r w:rsidRPr="00512547">
        <w:rPr>
          <w:rFonts w:ascii="Arial" w:hAnsi="Arial" w:cs="Arial"/>
          <w:sz w:val="20"/>
          <w:szCs w:val="18"/>
        </w:rPr>
        <w:t>de</w:t>
      </w:r>
      <w:proofErr w:type="spellEnd"/>
      <w:r w:rsidRPr="00512547">
        <w:rPr>
          <w:rFonts w:ascii="Arial" w:hAnsi="Arial" w:cs="Arial"/>
          <w:sz w:val="20"/>
          <w:szCs w:val="18"/>
        </w:rPr>
        <w:t xml:space="preserve"> 201</w:t>
      </w:r>
      <w:r w:rsidR="00D03FAA" w:rsidRPr="00512547">
        <w:rPr>
          <w:rFonts w:ascii="Arial" w:hAnsi="Arial" w:cs="Arial"/>
          <w:sz w:val="20"/>
          <w:szCs w:val="18"/>
        </w:rPr>
        <w:t>6</w:t>
      </w:r>
      <w:r w:rsidRPr="00512547">
        <w:rPr>
          <w:rFonts w:ascii="Arial" w:hAnsi="Arial" w:cs="Arial"/>
          <w:sz w:val="20"/>
          <w:szCs w:val="18"/>
        </w:rPr>
        <w:t>.</w:t>
      </w:r>
    </w:p>
    <w:p w:rsidR="005A1B0D" w:rsidRPr="00512547" w:rsidRDefault="005A1B0D" w:rsidP="00760B26">
      <w:pPr>
        <w:rPr>
          <w:rFonts w:ascii="Arial" w:hAnsi="Arial" w:cs="Arial"/>
          <w:sz w:val="20"/>
          <w:szCs w:val="18"/>
        </w:rPr>
      </w:pPr>
    </w:p>
    <w:p w:rsidR="005A1B0D" w:rsidRPr="00512547" w:rsidRDefault="005A1B0D" w:rsidP="00760B26">
      <w:pPr>
        <w:rPr>
          <w:rFonts w:ascii="Arial" w:hAnsi="Arial" w:cs="Arial"/>
          <w:sz w:val="20"/>
          <w:szCs w:val="18"/>
        </w:rPr>
      </w:pPr>
    </w:p>
    <w:p w:rsidR="005A1B0D" w:rsidRPr="00512547" w:rsidRDefault="005A1B0D" w:rsidP="00760B26">
      <w:pPr>
        <w:rPr>
          <w:rFonts w:ascii="Arial" w:hAnsi="Arial" w:cs="Arial"/>
          <w:sz w:val="20"/>
          <w:szCs w:val="18"/>
        </w:rPr>
      </w:pPr>
      <w:r w:rsidRPr="00512547">
        <w:rPr>
          <w:rFonts w:ascii="Arial" w:hAnsi="Arial" w:cs="Arial"/>
          <w:sz w:val="20"/>
          <w:szCs w:val="18"/>
        </w:rPr>
        <w:t>Assinatura _______________________________</w:t>
      </w:r>
    </w:p>
    <w:p w:rsidR="005A1B0D" w:rsidRPr="00512547" w:rsidRDefault="005A1B0D" w:rsidP="00760B26">
      <w:pPr>
        <w:pStyle w:val="Ttulo"/>
        <w:jc w:val="right"/>
        <w:rPr>
          <w:rFonts w:cs="Arial"/>
          <w:sz w:val="20"/>
          <w:szCs w:val="18"/>
        </w:rPr>
      </w:pPr>
      <w:r w:rsidRPr="00512547">
        <w:rPr>
          <w:rFonts w:cs="Arial"/>
          <w:sz w:val="20"/>
          <w:szCs w:val="18"/>
        </w:rPr>
        <w:t>VIA INSTITUTO MAIS</w:t>
      </w:r>
    </w:p>
    <w:p w:rsidR="005A1B0D" w:rsidRPr="00512547" w:rsidRDefault="005A1B0D" w:rsidP="00760B26">
      <w:pPr>
        <w:pStyle w:val="Ttulo"/>
        <w:jc w:val="right"/>
        <w:rPr>
          <w:rFonts w:cs="Arial"/>
          <w:sz w:val="24"/>
          <w:szCs w:val="22"/>
        </w:rPr>
      </w:pPr>
    </w:p>
    <w:tbl>
      <w:tblPr>
        <w:tblW w:w="117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0"/>
      </w:tblGrid>
      <w:tr w:rsidR="0095581F" w:rsidRPr="00512547" w:rsidTr="00502198">
        <w:tc>
          <w:tcPr>
            <w:tcW w:w="11700" w:type="dxa"/>
            <w:tcBorders>
              <w:top w:val="nil"/>
              <w:left w:val="nil"/>
              <w:bottom w:val="dashed" w:sz="4" w:space="0" w:color="auto"/>
              <w:right w:val="nil"/>
            </w:tcBorders>
          </w:tcPr>
          <w:p w:rsidR="005A1B0D" w:rsidRPr="00512547" w:rsidRDefault="005A1B0D" w:rsidP="00760B26">
            <w:pPr>
              <w:ind w:right="-275"/>
              <w:rPr>
                <w:rFonts w:ascii="Arial" w:hAnsi="Arial" w:cs="Arial"/>
                <w:sz w:val="28"/>
              </w:rPr>
            </w:pPr>
          </w:p>
        </w:tc>
      </w:tr>
    </w:tbl>
    <w:p w:rsidR="005A1B0D" w:rsidRPr="00512547" w:rsidRDefault="005A1B0D" w:rsidP="00760B26">
      <w:pPr>
        <w:rPr>
          <w:rFonts w:ascii="Arial" w:hAnsi="Arial" w:cs="Arial"/>
          <w:sz w:val="14"/>
          <w:szCs w:val="12"/>
        </w:rPr>
      </w:pPr>
    </w:p>
    <w:tbl>
      <w:tblPr>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3"/>
      </w:tblGrid>
      <w:tr w:rsidR="005A1B0D" w:rsidRPr="00760B26" w:rsidTr="00502198">
        <w:trPr>
          <w:trHeight w:val="1030"/>
        </w:trPr>
        <w:tc>
          <w:tcPr>
            <w:tcW w:w="11083" w:type="dxa"/>
          </w:tcPr>
          <w:p w:rsidR="005A1B0D" w:rsidRPr="00512547" w:rsidRDefault="005A1B0D" w:rsidP="00760B26">
            <w:pPr>
              <w:jc w:val="center"/>
              <w:rPr>
                <w:rFonts w:ascii="Arial" w:hAnsi="Arial" w:cs="Arial"/>
                <w:b/>
                <w:szCs w:val="20"/>
              </w:rPr>
            </w:pPr>
            <w:r w:rsidRPr="00512547">
              <w:rPr>
                <w:rFonts w:ascii="Arial" w:hAnsi="Arial" w:cs="Arial"/>
                <w:b/>
                <w:sz w:val="22"/>
                <w:szCs w:val="20"/>
              </w:rPr>
              <w:t>PROTOCOLO DE ENTREGA DE TÍTULOS – VIA CANDIDATO</w:t>
            </w:r>
          </w:p>
          <w:p w:rsidR="00B8316D" w:rsidRPr="00512547" w:rsidRDefault="00697BA8" w:rsidP="00760B26">
            <w:pPr>
              <w:jc w:val="center"/>
              <w:rPr>
                <w:rFonts w:ascii="Arial" w:hAnsi="Arial" w:cs="Arial"/>
                <w:b/>
                <w:szCs w:val="20"/>
              </w:rPr>
            </w:pPr>
            <w:r w:rsidRPr="00512547">
              <w:rPr>
                <w:rFonts w:ascii="Arial" w:hAnsi="Arial" w:cs="Arial"/>
                <w:b/>
                <w:sz w:val="22"/>
                <w:szCs w:val="20"/>
              </w:rPr>
              <w:t>CONSÓRCIO INTERMUNICIPAL DE SAÚDE DO VALE DO RIBEIRA E LITORAL SUL - CONSAÚDE</w:t>
            </w:r>
          </w:p>
          <w:p w:rsidR="00B8316D" w:rsidRPr="00512547" w:rsidRDefault="00B8316D" w:rsidP="00760B26">
            <w:pPr>
              <w:jc w:val="center"/>
              <w:rPr>
                <w:rFonts w:ascii="Arial" w:hAnsi="Arial" w:cs="Arial"/>
                <w:b/>
                <w:szCs w:val="20"/>
              </w:rPr>
            </w:pPr>
            <w:r w:rsidRPr="00512547">
              <w:rPr>
                <w:rFonts w:ascii="Arial" w:hAnsi="Arial" w:cs="Arial"/>
                <w:b/>
                <w:sz w:val="22"/>
                <w:szCs w:val="20"/>
              </w:rPr>
              <w:t xml:space="preserve">CONCURSO PÚBLICO EDITAL Nº </w:t>
            </w:r>
            <w:r w:rsidR="00AB2ED1" w:rsidRPr="00512547">
              <w:rPr>
                <w:rFonts w:ascii="Arial" w:hAnsi="Arial" w:cs="Arial"/>
                <w:b/>
                <w:sz w:val="22"/>
                <w:szCs w:val="20"/>
              </w:rPr>
              <w:t>00</w:t>
            </w:r>
            <w:r w:rsidR="004F6648" w:rsidRPr="00512547">
              <w:rPr>
                <w:rFonts w:ascii="Arial" w:hAnsi="Arial" w:cs="Arial"/>
                <w:b/>
                <w:sz w:val="22"/>
                <w:szCs w:val="20"/>
              </w:rPr>
              <w:t>2</w:t>
            </w:r>
            <w:r w:rsidRPr="00512547">
              <w:rPr>
                <w:rFonts w:ascii="Arial" w:hAnsi="Arial" w:cs="Arial"/>
                <w:b/>
                <w:sz w:val="22"/>
                <w:szCs w:val="20"/>
              </w:rPr>
              <w:t>/201</w:t>
            </w:r>
            <w:r w:rsidR="00F20477" w:rsidRPr="00512547">
              <w:rPr>
                <w:rFonts w:ascii="Arial" w:hAnsi="Arial" w:cs="Arial"/>
                <w:b/>
                <w:sz w:val="22"/>
                <w:szCs w:val="20"/>
              </w:rPr>
              <w:t>6</w:t>
            </w:r>
          </w:p>
          <w:p w:rsidR="00B8316D" w:rsidRPr="00512547" w:rsidRDefault="00B8316D" w:rsidP="00760B26">
            <w:pPr>
              <w:jc w:val="center"/>
              <w:rPr>
                <w:rFonts w:ascii="Arial" w:hAnsi="Arial" w:cs="Arial"/>
                <w:b/>
                <w:szCs w:val="20"/>
              </w:rPr>
            </w:pPr>
          </w:p>
          <w:p w:rsidR="005A1B0D" w:rsidRPr="00512547" w:rsidRDefault="005A1B0D" w:rsidP="00760B26">
            <w:pPr>
              <w:jc w:val="center"/>
              <w:rPr>
                <w:rFonts w:ascii="Arial" w:hAnsi="Arial" w:cs="Arial"/>
                <w:b/>
                <w:sz w:val="12"/>
                <w:szCs w:val="18"/>
              </w:rPr>
            </w:pPr>
          </w:p>
          <w:p w:rsidR="005A1B0D" w:rsidRPr="00512547" w:rsidRDefault="005A1B0D" w:rsidP="00760B26">
            <w:pPr>
              <w:rPr>
                <w:rFonts w:ascii="Arial" w:hAnsi="Arial" w:cs="Arial"/>
                <w:sz w:val="20"/>
                <w:szCs w:val="18"/>
              </w:rPr>
            </w:pPr>
            <w:r w:rsidRPr="00512547">
              <w:rPr>
                <w:rFonts w:ascii="Arial" w:hAnsi="Arial" w:cs="Arial"/>
                <w:b/>
                <w:sz w:val="20"/>
                <w:szCs w:val="18"/>
              </w:rPr>
              <w:t>Nome do Fiscal que recebeu os documentos</w:t>
            </w:r>
            <w:r w:rsidRPr="00512547">
              <w:rPr>
                <w:rFonts w:ascii="Arial" w:hAnsi="Arial" w:cs="Arial"/>
                <w:sz w:val="20"/>
                <w:szCs w:val="18"/>
              </w:rPr>
              <w:t>: _______</w:t>
            </w:r>
            <w:r w:rsidR="00B8316D" w:rsidRPr="00512547">
              <w:rPr>
                <w:rFonts w:ascii="Arial" w:hAnsi="Arial" w:cs="Arial"/>
                <w:sz w:val="20"/>
                <w:szCs w:val="18"/>
              </w:rPr>
              <w:t>___________________________</w:t>
            </w:r>
            <w:r w:rsidRPr="00512547">
              <w:rPr>
                <w:rFonts w:ascii="Arial" w:hAnsi="Arial" w:cs="Arial"/>
                <w:sz w:val="20"/>
                <w:szCs w:val="18"/>
              </w:rPr>
              <w:t>________________________</w:t>
            </w:r>
          </w:p>
          <w:p w:rsidR="005A1B0D" w:rsidRPr="00512547" w:rsidRDefault="00F20477" w:rsidP="00760B26">
            <w:pPr>
              <w:rPr>
                <w:rFonts w:ascii="Arial" w:hAnsi="Arial" w:cs="Arial"/>
                <w:sz w:val="20"/>
                <w:szCs w:val="18"/>
              </w:rPr>
            </w:pPr>
            <w:r w:rsidRPr="00512547">
              <w:rPr>
                <w:rFonts w:cs="Arial"/>
                <w:noProof/>
                <w:szCs w:val="22"/>
              </w:rPr>
              <w:drawing>
                <wp:anchor distT="0" distB="0" distL="114300" distR="114300" simplePos="0" relativeHeight="251667456" behindDoc="0" locked="0" layoutInCell="1" allowOverlap="1">
                  <wp:simplePos x="0" y="0"/>
                  <wp:positionH relativeFrom="column">
                    <wp:posOffset>6365265</wp:posOffset>
                  </wp:positionH>
                  <wp:positionV relativeFrom="paragraph">
                    <wp:posOffset>43708</wp:posOffset>
                  </wp:positionV>
                  <wp:extent cx="499745" cy="383540"/>
                  <wp:effectExtent l="0" t="0" r="0" b="0"/>
                  <wp:wrapSquare wrapText="bothSides"/>
                  <wp:docPr id="3" name="Imagem 2" descr="Logo_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_Novo"/>
                          <pic:cNvPicPr>
                            <a:picLocks noChangeAspect="1" noChangeArrowheads="1"/>
                          </pic:cNvPicPr>
                        </pic:nvPicPr>
                        <pic:blipFill>
                          <a:blip r:embed="rId10"/>
                          <a:srcRect/>
                          <a:stretch>
                            <a:fillRect/>
                          </a:stretch>
                        </pic:blipFill>
                        <pic:spPr bwMode="auto">
                          <a:xfrm>
                            <a:off x="0" y="0"/>
                            <a:ext cx="499745" cy="383540"/>
                          </a:xfrm>
                          <a:prstGeom prst="rect">
                            <a:avLst/>
                          </a:prstGeom>
                          <a:noFill/>
                          <a:ln w="9525">
                            <a:noFill/>
                            <a:miter lim="800000"/>
                            <a:headEnd/>
                            <a:tailEnd/>
                          </a:ln>
                        </pic:spPr>
                      </pic:pic>
                    </a:graphicData>
                  </a:graphic>
                </wp:anchor>
              </w:drawing>
            </w:r>
          </w:p>
          <w:p w:rsidR="005A1B0D" w:rsidRPr="00512547" w:rsidRDefault="00F20477" w:rsidP="00760B26">
            <w:pPr>
              <w:rPr>
                <w:rFonts w:ascii="Arial" w:hAnsi="Arial" w:cs="Arial"/>
                <w:b/>
                <w:sz w:val="20"/>
                <w:szCs w:val="18"/>
              </w:rPr>
            </w:pPr>
            <w:r w:rsidRPr="00512547">
              <w:rPr>
                <w:rFonts w:ascii="Arial" w:hAnsi="Arial" w:cs="Arial"/>
                <w:b/>
                <w:sz w:val="20"/>
                <w:szCs w:val="18"/>
              </w:rPr>
              <w:t>_______________</w:t>
            </w:r>
            <w:r w:rsidR="005A1B0D" w:rsidRPr="00512547">
              <w:rPr>
                <w:rFonts w:ascii="Arial" w:hAnsi="Arial" w:cs="Arial"/>
                <w:b/>
                <w:sz w:val="20"/>
                <w:szCs w:val="18"/>
              </w:rPr>
              <w:t>: ____/___/201</w:t>
            </w:r>
            <w:r w:rsidRPr="00512547">
              <w:rPr>
                <w:rFonts w:ascii="Arial" w:hAnsi="Arial" w:cs="Arial"/>
                <w:b/>
                <w:sz w:val="20"/>
                <w:szCs w:val="18"/>
              </w:rPr>
              <w:t>6</w:t>
            </w:r>
          </w:p>
          <w:p w:rsidR="005A1B0D" w:rsidRPr="00512547" w:rsidRDefault="005A1B0D" w:rsidP="00760B26">
            <w:pPr>
              <w:rPr>
                <w:rFonts w:ascii="Arial" w:hAnsi="Arial" w:cs="Arial"/>
                <w:sz w:val="20"/>
                <w:szCs w:val="18"/>
              </w:rPr>
            </w:pPr>
          </w:p>
          <w:p w:rsidR="005A1B0D" w:rsidRPr="00760B26" w:rsidRDefault="005A1B0D" w:rsidP="00F20477">
            <w:pPr>
              <w:rPr>
                <w:rFonts w:ascii="Arial" w:hAnsi="Arial" w:cs="Arial"/>
                <w:b/>
                <w:sz w:val="20"/>
                <w:szCs w:val="18"/>
              </w:rPr>
            </w:pPr>
            <w:proofErr w:type="gramStart"/>
            <w:r w:rsidRPr="00512547">
              <w:rPr>
                <w:rFonts w:ascii="Arial" w:hAnsi="Arial" w:cs="Arial"/>
                <w:b/>
                <w:sz w:val="20"/>
                <w:szCs w:val="18"/>
              </w:rPr>
              <w:t>Observação:</w:t>
            </w:r>
            <w:r w:rsidRPr="00512547">
              <w:rPr>
                <w:rFonts w:ascii="Arial" w:hAnsi="Arial" w:cs="Arial"/>
                <w:sz w:val="20"/>
                <w:szCs w:val="18"/>
              </w:rPr>
              <w:t>_</w:t>
            </w:r>
            <w:proofErr w:type="gramEnd"/>
            <w:r w:rsidRPr="00512547">
              <w:rPr>
                <w:rFonts w:ascii="Arial" w:hAnsi="Arial" w:cs="Arial"/>
                <w:sz w:val="20"/>
                <w:szCs w:val="18"/>
              </w:rPr>
              <w:t>_____________________________________________________________________________</w:t>
            </w:r>
            <w:r w:rsidR="00B8316D" w:rsidRPr="00760B26">
              <w:rPr>
                <w:rFonts w:cs="Arial"/>
                <w:noProof/>
                <w:szCs w:val="22"/>
              </w:rPr>
              <w:t xml:space="preserve"> </w:t>
            </w:r>
          </w:p>
        </w:tc>
      </w:tr>
    </w:tbl>
    <w:p w:rsidR="005A1B0D" w:rsidRPr="00760B26" w:rsidRDefault="005A1B0D" w:rsidP="00760B26">
      <w:pPr>
        <w:autoSpaceDE w:val="0"/>
        <w:autoSpaceDN w:val="0"/>
        <w:adjustRightInd w:val="0"/>
        <w:rPr>
          <w:rFonts w:ascii="Arial" w:hAnsi="Arial" w:cs="Arial"/>
          <w:sz w:val="4"/>
          <w:szCs w:val="2"/>
        </w:rPr>
      </w:pPr>
    </w:p>
    <w:sectPr w:rsidR="005A1B0D" w:rsidRPr="00760B26" w:rsidSect="00B94E2B">
      <w:headerReference w:type="even" r:id="rId11"/>
      <w:footerReference w:type="even" r:id="rId12"/>
      <w:footerReference w:type="default" r:id="rId13"/>
      <w:type w:val="continuous"/>
      <w:pgSz w:w="11907" w:h="16840" w:code="9"/>
      <w:pgMar w:top="397" w:right="397" w:bottom="397" w:left="397"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588" w:rsidRDefault="00740588">
      <w:r>
        <w:separator/>
      </w:r>
    </w:p>
  </w:endnote>
  <w:endnote w:type="continuationSeparator" w:id="0">
    <w:p w:rsidR="00740588" w:rsidRDefault="0074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0FD" w:rsidRDefault="009F30F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9F30FD" w:rsidRDefault="009F30F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0FD" w:rsidRPr="00A71A27" w:rsidRDefault="009F30FD">
    <w:pPr>
      <w:pStyle w:val="Rodap"/>
      <w:framePr w:wrap="around" w:vAnchor="text" w:hAnchor="margin" w:xAlign="right" w:y="1"/>
      <w:rPr>
        <w:rStyle w:val="Nmerodepgina"/>
        <w:sz w:val="16"/>
        <w:szCs w:val="16"/>
      </w:rPr>
    </w:pPr>
    <w:r w:rsidRPr="00A71A27">
      <w:rPr>
        <w:rStyle w:val="Nmerodepgina"/>
        <w:sz w:val="16"/>
        <w:szCs w:val="16"/>
      </w:rPr>
      <w:fldChar w:fldCharType="begin"/>
    </w:r>
    <w:r w:rsidRPr="00A71A27">
      <w:rPr>
        <w:rStyle w:val="Nmerodepgina"/>
        <w:sz w:val="16"/>
        <w:szCs w:val="16"/>
      </w:rPr>
      <w:instrText xml:space="preserve">PAGE  </w:instrText>
    </w:r>
    <w:r w:rsidRPr="00A71A27">
      <w:rPr>
        <w:rStyle w:val="Nmerodepgina"/>
        <w:sz w:val="16"/>
        <w:szCs w:val="16"/>
      </w:rPr>
      <w:fldChar w:fldCharType="separate"/>
    </w:r>
    <w:r w:rsidR="006F173B">
      <w:rPr>
        <w:rStyle w:val="Nmerodepgina"/>
        <w:noProof/>
        <w:sz w:val="16"/>
        <w:szCs w:val="16"/>
      </w:rPr>
      <w:t>12</w:t>
    </w:r>
    <w:r w:rsidRPr="00A71A27">
      <w:rPr>
        <w:rStyle w:val="Nmerodepgina"/>
        <w:sz w:val="16"/>
        <w:szCs w:val="16"/>
      </w:rPr>
      <w:fldChar w:fldCharType="end"/>
    </w:r>
  </w:p>
  <w:p w:rsidR="009F30FD" w:rsidRPr="00A71A27" w:rsidRDefault="009F30FD" w:rsidP="00A71A27">
    <w:pPr>
      <w:pStyle w:val="Rodap"/>
      <w:ind w:right="36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588" w:rsidRDefault="00740588">
      <w:r>
        <w:separator/>
      </w:r>
    </w:p>
  </w:footnote>
  <w:footnote w:type="continuationSeparator" w:id="0">
    <w:p w:rsidR="00740588" w:rsidRDefault="00740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0FD" w:rsidRDefault="009F30FD">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9F30FD" w:rsidRDefault="009F30FD">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B38"/>
    <w:multiLevelType w:val="multilevel"/>
    <w:tmpl w:val="E07C7B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54623"/>
    <w:multiLevelType w:val="hybridMultilevel"/>
    <w:tmpl w:val="36F6D90A"/>
    <w:lvl w:ilvl="0" w:tplc="048854E6">
      <w:start w:val="1"/>
      <w:numFmt w:val="bullet"/>
      <w:lvlText w:val=""/>
      <w:lvlJc w:val="left"/>
      <w:pPr>
        <w:tabs>
          <w:tab w:val="num" w:pos="720"/>
        </w:tabs>
        <w:ind w:left="720" w:hanging="360"/>
      </w:pPr>
      <w:rPr>
        <w:rFonts w:ascii="Wingdings" w:hAnsi="Wingdings" w:hint="default"/>
        <w:sz w:val="16"/>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83798"/>
    <w:multiLevelType w:val="hybridMultilevel"/>
    <w:tmpl w:val="12E68974"/>
    <w:lvl w:ilvl="0" w:tplc="A1B89FA6">
      <w:start w:val="1"/>
      <w:numFmt w:val="decimal"/>
      <w:lvlText w:val="%1."/>
      <w:lvlJc w:val="left"/>
      <w:pPr>
        <w:ind w:left="720" w:hanging="360"/>
      </w:pPr>
      <w:rPr>
        <w:rFonts w:eastAsia="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8A147F"/>
    <w:multiLevelType w:val="hybridMultilevel"/>
    <w:tmpl w:val="FEA00AC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1501A"/>
    <w:multiLevelType w:val="multilevel"/>
    <w:tmpl w:val="7A50B07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855"/>
        </w:tabs>
        <w:ind w:left="85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3F022AF"/>
    <w:multiLevelType w:val="multilevel"/>
    <w:tmpl w:val="C86C7B30"/>
    <w:lvl w:ilvl="0">
      <w:start w:val="1"/>
      <w:numFmt w:val="bullet"/>
      <w:lvlText w:val=""/>
      <w:lvlJc w:val="left"/>
      <w:pPr>
        <w:tabs>
          <w:tab w:val="num" w:pos="397"/>
        </w:tabs>
        <w:ind w:left="397"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3F512D"/>
    <w:multiLevelType w:val="hybridMultilevel"/>
    <w:tmpl w:val="336057C8"/>
    <w:lvl w:ilvl="0" w:tplc="4B30ED60">
      <w:start w:val="2"/>
      <w:numFmt w:val="lowerLetter"/>
      <w:lvlText w:val="%1)"/>
      <w:lvlJc w:val="left"/>
      <w:pPr>
        <w:tabs>
          <w:tab w:val="num" w:pos="1108"/>
        </w:tabs>
        <w:ind w:left="1108" w:hanging="360"/>
      </w:pPr>
      <w:rPr>
        <w:rFonts w:cs="Times New Roman" w:hint="default"/>
      </w:rPr>
    </w:lvl>
    <w:lvl w:ilvl="1" w:tplc="04160019" w:tentative="1">
      <w:start w:val="1"/>
      <w:numFmt w:val="lowerLetter"/>
      <w:lvlText w:val="%2."/>
      <w:lvlJc w:val="left"/>
      <w:pPr>
        <w:tabs>
          <w:tab w:val="num" w:pos="1828"/>
        </w:tabs>
        <w:ind w:left="1828" w:hanging="360"/>
      </w:pPr>
      <w:rPr>
        <w:rFonts w:cs="Times New Roman"/>
      </w:rPr>
    </w:lvl>
    <w:lvl w:ilvl="2" w:tplc="0416001B" w:tentative="1">
      <w:start w:val="1"/>
      <w:numFmt w:val="lowerRoman"/>
      <w:lvlText w:val="%3."/>
      <w:lvlJc w:val="right"/>
      <w:pPr>
        <w:tabs>
          <w:tab w:val="num" w:pos="2548"/>
        </w:tabs>
        <w:ind w:left="2548" w:hanging="180"/>
      </w:pPr>
      <w:rPr>
        <w:rFonts w:cs="Times New Roman"/>
      </w:rPr>
    </w:lvl>
    <w:lvl w:ilvl="3" w:tplc="0416000F" w:tentative="1">
      <w:start w:val="1"/>
      <w:numFmt w:val="decimal"/>
      <w:lvlText w:val="%4."/>
      <w:lvlJc w:val="left"/>
      <w:pPr>
        <w:tabs>
          <w:tab w:val="num" w:pos="3268"/>
        </w:tabs>
        <w:ind w:left="3268" w:hanging="360"/>
      </w:pPr>
      <w:rPr>
        <w:rFonts w:cs="Times New Roman"/>
      </w:rPr>
    </w:lvl>
    <w:lvl w:ilvl="4" w:tplc="04160019" w:tentative="1">
      <w:start w:val="1"/>
      <w:numFmt w:val="lowerLetter"/>
      <w:lvlText w:val="%5."/>
      <w:lvlJc w:val="left"/>
      <w:pPr>
        <w:tabs>
          <w:tab w:val="num" w:pos="3988"/>
        </w:tabs>
        <w:ind w:left="3988" w:hanging="360"/>
      </w:pPr>
      <w:rPr>
        <w:rFonts w:cs="Times New Roman"/>
      </w:rPr>
    </w:lvl>
    <w:lvl w:ilvl="5" w:tplc="0416001B" w:tentative="1">
      <w:start w:val="1"/>
      <w:numFmt w:val="lowerRoman"/>
      <w:lvlText w:val="%6."/>
      <w:lvlJc w:val="right"/>
      <w:pPr>
        <w:tabs>
          <w:tab w:val="num" w:pos="4708"/>
        </w:tabs>
        <w:ind w:left="4708" w:hanging="180"/>
      </w:pPr>
      <w:rPr>
        <w:rFonts w:cs="Times New Roman"/>
      </w:rPr>
    </w:lvl>
    <w:lvl w:ilvl="6" w:tplc="0416000F" w:tentative="1">
      <w:start w:val="1"/>
      <w:numFmt w:val="decimal"/>
      <w:lvlText w:val="%7."/>
      <w:lvlJc w:val="left"/>
      <w:pPr>
        <w:tabs>
          <w:tab w:val="num" w:pos="5428"/>
        </w:tabs>
        <w:ind w:left="5428" w:hanging="360"/>
      </w:pPr>
      <w:rPr>
        <w:rFonts w:cs="Times New Roman"/>
      </w:rPr>
    </w:lvl>
    <w:lvl w:ilvl="7" w:tplc="04160019" w:tentative="1">
      <w:start w:val="1"/>
      <w:numFmt w:val="lowerLetter"/>
      <w:lvlText w:val="%8."/>
      <w:lvlJc w:val="left"/>
      <w:pPr>
        <w:tabs>
          <w:tab w:val="num" w:pos="6148"/>
        </w:tabs>
        <w:ind w:left="6148" w:hanging="360"/>
      </w:pPr>
      <w:rPr>
        <w:rFonts w:cs="Times New Roman"/>
      </w:rPr>
    </w:lvl>
    <w:lvl w:ilvl="8" w:tplc="0416001B" w:tentative="1">
      <w:start w:val="1"/>
      <w:numFmt w:val="lowerRoman"/>
      <w:lvlText w:val="%9."/>
      <w:lvlJc w:val="right"/>
      <w:pPr>
        <w:tabs>
          <w:tab w:val="num" w:pos="6868"/>
        </w:tabs>
        <w:ind w:left="6868" w:hanging="180"/>
      </w:pPr>
      <w:rPr>
        <w:rFonts w:cs="Times New Roman"/>
      </w:rPr>
    </w:lvl>
  </w:abstractNum>
  <w:abstractNum w:abstractNumId="7" w15:restartNumberingAfterBreak="0">
    <w:nsid w:val="17C75DB6"/>
    <w:multiLevelType w:val="hybridMultilevel"/>
    <w:tmpl w:val="C86C7B30"/>
    <w:lvl w:ilvl="0" w:tplc="303253C0">
      <w:start w:val="1"/>
      <w:numFmt w:val="bullet"/>
      <w:lvlText w:val=""/>
      <w:lvlJc w:val="left"/>
      <w:pPr>
        <w:tabs>
          <w:tab w:val="num" w:pos="397"/>
        </w:tabs>
        <w:ind w:left="397" w:hanging="284"/>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F0778"/>
    <w:multiLevelType w:val="hybridMultilevel"/>
    <w:tmpl w:val="79229CDE"/>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1A8E6FD1"/>
    <w:multiLevelType w:val="multilevel"/>
    <w:tmpl w:val="2542B0A2"/>
    <w:lvl w:ilvl="0">
      <w:start w:val="1"/>
      <w:numFmt w:val="bullet"/>
      <w:lvlText w:val=""/>
      <w:lvlJc w:val="left"/>
      <w:pPr>
        <w:tabs>
          <w:tab w:val="num" w:pos="357"/>
        </w:tabs>
        <w:ind w:left="567" w:hanging="20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B61C89"/>
    <w:multiLevelType w:val="hybridMultilevel"/>
    <w:tmpl w:val="E07C7B3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04290"/>
    <w:multiLevelType w:val="singleLevel"/>
    <w:tmpl w:val="80EAFA8A"/>
    <w:lvl w:ilvl="0">
      <w:start w:val="1"/>
      <w:numFmt w:val="bullet"/>
      <w:pStyle w:val="Rel-Traotab"/>
      <w:lvlText w:val="–"/>
      <w:lvlJc w:val="left"/>
      <w:pPr>
        <w:tabs>
          <w:tab w:val="num" w:pos="360"/>
        </w:tabs>
        <w:ind w:left="340" w:hanging="340"/>
      </w:pPr>
      <w:rPr>
        <w:rFonts w:ascii="Times New Roman" w:hAnsi="Times New Roman" w:hint="default"/>
        <w:sz w:val="22"/>
      </w:rPr>
    </w:lvl>
  </w:abstractNum>
  <w:abstractNum w:abstractNumId="12" w15:restartNumberingAfterBreak="0">
    <w:nsid w:val="287549C4"/>
    <w:multiLevelType w:val="hybridMultilevel"/>
    <w:tmpl w:val="7A9E7208"/>
    <w:lvl w:ilvl="0" w:tplc="04160013">
      <w:start w:val="1"/>
      <w:numFmt w:val="upperRoman"/>
      <w:lvlText w:val="%1."/>
      <w:lvlJc w:val="righ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15:restartNumberingAfterBreak="0">
    <w:nsid w:val="28B25C24"/>
    <w:multiLevelType w:val="hybridMultilevel"/>
    <w:tmpl w:val="2542B0A2"/>
    <w:lvl w:ilvl="0" w:tplc="0DD63716">
      <w:start w:val="1"/>
      <w:numFmt w:val="bullet"/>
      <w:lvlText w:val=""/>
      <w:lvlJc w:val="left"/>
      <w:pPr>
        <w:tabs>
          <w:tab w:val="num" w:pos="357"/>
        </w:tabs>
        <w:ind w:left="567" w:hanging="207"/>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591A4E"/>
    <w:multiLevelType w:val="multilevel"/>
    <w:tmpl w:val="7A50B07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855"/>
        </w:tabs>
        <w:ind w:left="85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F1325CE"/>
    <w:multiLevelType w:val="multilevel"/>
    <w:tmpl w:val="F96C43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2E0EC3"/>
    <w:multiLevelType w:val="multilevel"/>
    <w:tmpl w:val="24D8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312F5E"/>
    <w:multiLevelType w:val="hybridMultilevel"/>
    <w:tmpl w:val="57DA9E4E"/>
    <w:lvl w:ilvl="0" w:tplc="FFFFFFFF">
      <w:start w:val="1"/>
      <w:numFmt w:val="bullet"/>
      <w:lvlText w:val=""/>
      <w:lvlJc w:val="left"/>
      <w:pPr>
        <w:tabs>
          <w:tab w:val="num" w:pos="720"/>
        </w:tabs>
        <w:ind w:left="720" w:hanging="360"/>
      </w:pPr>
      <w:rPr>
        <w:rFonts w:ascii="Wingdings" w:hAnsi="Wingdings" w:hint="default"/>
        <w:color w:val="auto"/>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230880"/>
    <w:multiLevelType w:val="hybridMultilevel"/>
    <w:tmpl w:val="3FAC03F8"/>
    <w:lvl w:ilvl="0" w:tplc="04160017">
      <w:start w:val="1"/>
      <w:numFmt w:val="lowerLetter"/>
      <w:lvlText w:val="%1)"/>
      <w:lvlJc w:val="left"/>
      <w:pPr>
        <w:tabs>
          <w:tab w:val="num" w:pos="3120"/>
        </w:tabs>
        <w:ind w:left="3120" w:hanging="360"/>
      </w:pPr>
      <w:rPr>
        <w:rFonts w:cs="Times New Roman" w:hint="default"/>
      </w:rPr>
    </w:lvl>
    <w:lvl w:ilvl="1" w:tplc="04160019" w:tentative="1">
      <w:start w:val="1"/>
      <w:numFmt w:val="lowerLetter"/>
      <w:lvlText w:val="%2."/>
      <w:lvlJc w:val="left"/>
      <w:pPr>
        <w:tabs>
          <w:tab w:val="num" w:pos="3840"/>
        </w:tabs>
        <w:ind w:left="3840" w:hanging="360"/>
      </w:pPr>
      <w:rPr>
        <w:rFonts w:cs="Times New Roman"/>
      </w:rPr>
    </w:lvl>
    <w:lvl w:ilvl="2" w:tplc="0416001B" w:tentative="1">
      <w:start w:val="1"/>
      <w:numFmt w:val="lowerRoman"/>
      <w:lvlText w:val="%3."/>
      <w:lvlJc w:val="right"/>
      <w:pPr>
        <w:tabs>
          <w:tab w:val="num" w:pos="4560"/>
        </w:tabs>
        <w:ind w:left="4560" w:hanging="180"/>
      </w:pPr>
      <w:rPr>
        <w:rFonts w:cs="Times New Roman"/>
      </w:rPr>
    </w:lvl>
    <w:lvl w:ilvl="3" w:tplc="0416000F" w:tentative="1">
      <w:start w:val="1"/>
      <w:numFmt w:val="decimal"/>
      <w:lvlText w:val="%4."/>
      <w:lvlJc w:val="left"/>
      <w:pPr>
        <w:tabs>
          <w:tab w:val="num" w:pos="5280"/>
        </w:tabs>
        <w:ind w:left="5280" w:hanging="360"/>
      </w:pPr>
      <w:rPr>
        <w:rFonts w:cs="Times New Roman"/>
      </w:rPr>
    </w:lvl>
    <w:lvl w:ilvl="4" w:tplc="04160019" w:tentative="1">
      <w:start w:val="1"/>
      <w:numFmt w:val="lowerLetter"/>
      <w:lvlText w:val="%5."/>
      <w:lvlJc w:val="left"/>
      <w:pPr>
        <w:tabs>
          <w:tab w:val="num" w:pos="6000"/>
        </w:tabs>
        <w:ind w:left="6000" w:hanging="360"/>
      </w:pPr>
      <w:rPr>
        <w:rFonts w:cs="Times New Roman"/>
      </w:rPr>
    </w:lvl>
    <w:lvl w:ilvl="5" w:tplc="0416001B" w:tentative="1">
      <w:start w:val="1"/>
      <w:numFmt w:val="lowerRoman"/>
      <w:lvlText w:val="%6."/>
      <w:lvlJc w:val="right"/>
      <w:pPr>
        <w:tabs>
          <w:tab w:val="num" w:pos="6720"/>
        </w:tabs>
        <w:ind w:left="6720" w:hanging="180"/>
      </w:pPr>
      <w:rPr>
        <w:rFonts w:cs="Times New Roman"/>
      </w:rPr>
    </w:lvl>
    <w:lvl w:ilvl="6" w:tplc="0416000F" w:tentative="1">
      <w:start w:val="1"/>
      <w:numFmt w:val="decimal"/>
      <w:lvlText w:val="%7."/>
      <w:lvlJc w:val="left"/>
      <w:pPr>
        <w:tabs>
          <w:tab w:val="num" w:pos="7440"/>
        </w:tabs>
        <w:ind w:left="7440" w:hanging="360"/>
      </w:pPr>
      <w:rPr>
        <w:rFonts w:cs="Times New Roman"/>
      </w:rPr>
    </w:lvl>
    <w:lvl w:ilvl="7" w:tplc="04160019" w:tentative="1">
      <w:start w:val="1"/>
      <w:numFmt w:val="lowerLetter"/>
      <w:lvlText w:val="%8."/>
      <w:lvlJc w:val="left"/>
      <w:pPr>
        <w:tabs>
          <w:tab w:val="num" w:pos="8160"/>
        </w:tabs>
        <w:ind w:left="8160" w:hanging="360"/>
      </w:pPr>
      <w:rPr>
        <w:rFonts w:cs="Times New Roman"/>
      </w:rPr>
    </w:lvl>
    <w:lvl w:ilvl="8" w:tplc="0416001B" w:tentative="1">
      <w:start w:val="1"/>
      <w:numFmt w:val="lowerRoman"/>
      <w:lvlText w:val="%9."/>
      <w:lvlJc w:val="right"/>
      <w:pPr>
        <w:tabs>
          <w:tab w:val="num" w:pos="8880"/>
        </w:tabs>
        <w:ind w:left="8880" w:hanging="180"/>
      </w:pPr>
      <w:rPr>
        <w:rFonts w:cs="Times New Roman"/>
      </w:rPr>
    </w:lvl>
  </w:abstractNum>
  <w:abstractNum w:abstractNumId="19" w15:restartNumberingAfterBreak="0">
    <w:nsid w:val="39BB0994"/>
    <w:multiLevelType w:val="hybridMultilevel"/>
    <w:tmpl w:val="1B840F28"/>
    <w:lvl w:ilvl="0" w:tplc="04160007">
      <w:start w:val="1"/>
      <w:numFmt w:val="bullet"/>
      <w:lvlText w:val=""/>
      <w:lvlJc w:val="left"/>
      <w:pPr>
        <w:ind w:left="720" w:hanging="360"/>
      </w:pPr>
      <w:rPr>
        <w:rFonts w:ascii="Wingdings" w:hAnsi="Wingdings" w:cs="Times New Roman" w:hint="default"/>
        <w:sz w:val="16"/>
        <w:szCs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03D2B4E"/>
    <w:multiLevelType w:val="hybridMultilevel"/>
    <w:tmpl w:val="46742A64"/>
    <w:lvl w:ilvl="0" w:tplc="D370FFDC">
      <w:start w:val="1"/>
      <w:numFmt w:val="lowerLetter"/>
      <w:lvlText w:val="%1)"/>
      <w:lvlJc w:val="left"/>
      <w:pPr>
        <w:tabs>
          <w:tab w:val="num" w:pos="650"/>
        </w:tabs>
        <w:ind w:left="650" w:hanging="360"/>
      </w:pPr>
      <w:rPr>
        <w:rFonts w:cs="Times New Roman" w:hint="default"/>
      </w:rPr>
    </w:lvl>
    <w:lvl w:ilvl="1" w:tplc="04160019" w:tentative="1">
      <w:start w:val="1"/>
      <w:numFmt w:val="lowerLetter"/>
      <w:lvlText w:val="%2."/>
      <w:lvlJc w:val="left"/>
      <w:pPr>
        <w:tabs>
          <w:tab w:val="num" w:pos="1370"/>
        </w:tabs>
        <w:ind w:left="1370" w:hanging="360"/>
      </w:pPr>
      <w:rPr>
        <w:rFonts w:cs="Times New Roman"/>
      </w:rPr>
    </w:lvl>
    <w:lvl w:ilvl="2" w:tplc="0416001B" w:tentative="1">
      <w:start w:val="1"/>
      <w:numFmt w:val="lowerRoman"/>
      <w:lvlText w:val="%3."/>
      <w:lvlJc w:val="right"/>
      <w:pPr>
        <w:tabs>
          <w:tab w:val="num" w:pos="2090"/>
        </w:tabs>
        <w:ind w:left="2090" w:hanging="180"/>
      </w:pPr>
      <w:rPr>
        <w:rFonts w:cs="Times New Roman"/>
      </w:rPr>
    </w:lvl>
    <w:lvl w:ilvl="3" w:tplc="0416000F" w:tentative="1">
      <w:start w:val="1"/>
      <w:numFmt w:val="decimal"/>
      <w:lvlText w:val="%4."/>
      <w:lvlJc w:val="left"/>
      <w:pPr>
        <w:tabs>
          <w:tab w:val="num" w:pos="2810"/>
        </w:tabs>
        <w:ind w:left="2810" w:hanging="360"/>
      </w:pPr>
      <w:rPr>
        <w:rFonts w:cs="Times New Roman"/>
      </w:rPr>
    </w:lvl>
    <w:lvl w:ilvl="4" w:tplc="04160019" w:tentative="1">
      <w:start w:val="1"/>
      <w:numFmt w:val="lowerLetter"/>
      <w:lvlText w:val="%5."/>
      <w:lvlJc w:val="left"/>
      <w:pPr>
        <w:tabs>
          <w:tab w:val="num" w:pos="3530"/>
        </w:tabs>
        <w:ind w:left="3530" w:hanging="360"/>
      </w:pPr>
      <w:rPr>
        <w:rFonts w:cs="Times New Roman"/>
      </w:rPr>
    </w:lvl>
    <w:lvl w:ilvl="5" w:tplc="0416001B" w:tentative="1">
      <w:start w:val="1"/>
      <w:numFmt w:val="lowerRoman"/>
      <w:lvlText w:val="%6."/>
      <w:lvlJc w:val="right"/>
      <w:pPr>
        <w:tabs>
          <w:tab w:val="num" w:pos="4250"/>
        </w:tabs>
        <w:ind w:left="4250" w:hanging="180"/>
      </w:pPr>
      <w:rPr>
        <w:rFonts w:cs="Times New Roman"/>
      </w:rPr>
    </w:lvl>
    <w:lvl w:ilvl="6" w:tplc="0416000F" w:tentative="1">
      <w:start w:val="1"/>
      <w:numFmt w:val="decimal"/>
      <w:lvlText w:val="%7."/>
      <w:lvlJc w:val="left"/>
      <w:pPr>
        <w:tabs>
          <w:tab w:val="num" w:pos="4970"/>
        </w:tabs>
        <w:ind w:left="4970" w:hanging="360"/>
      </w:pPr>
      <w:rPr>
        <w:rFonts w:cs="Times New Roman"/>
      </w:rPr>
    </w:lvl>
    <w:lvl w:ilvl="7" w:tplc="04160019" w:tentative="1">
      <w:start w:val="1"/>
      <w:numFmt w:val="lowerLetter"/>
      <w:lvlText w:val="%8."/>
      <w:lvlJc w:val="left"/>
      <w:pPr>
        <w:tabs>
          <w:tab w:val="num" w:pos="5690"/>
        </w:tabs>
        <w:ind w:left="5690" w:hanging="360"/>
      </w:pPr>
      <w:rPr>
        <w:rFonts w:cs="Times New Roman"/>
      </w:rPr>
    </w:lvl>
    <w:lvl w:ilvl="8" w:tplc="0416001B" w:tentative="1">
      <w:start w:val="1"/>
      <w:numFmt w:val="lowerRoman"/>
      <w:lvlText w:val="%9."/>
      <w:lvlJc w:val="right"/>
      <w:pPr>
        <w:tabs>
          <w:tab w:val="num" w:pos="6410"/>
        </w:tabs>
        <w:ind w:left="6410" w:hanging="180"/>
      </w:pPr>
      <w:rPr>
        <w:rFonts w:cs="Times New Roman"/>
      </w:rPr>
    </w:lvl>
  </w:abstractNum>
  <w:abstractNum w:abstractNumId="21" w15:restartNumberingAfterBreak="0">
    <w:nsid w:val="40460D2F"/>
    <w:multiLevelType w:val="multilevel"/>
    <w:tmpl w:val="E9423EE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500"/>
        </w:tabs>
        <w:ind w:left="1500" w:hanging="360"/>
      </w:pPr>
      <w:rPr>
        <w:rFonts w:cs="Times New Roman" w:hint="default"/>
      </w:rPr>
    </w:lvl>
    <w:lvl w:ilvl="2">
      <w:start w:val="1"/>
      <w:numFmt w:val="lowerRoman"/>
      <w:lvlText w:val="%3."/>
      <w:lvlJc w:val="right"/>
      <w:pPr>
        <w:tabs>
          <w:tab w:val="num" w:pos="2220"/>
        </w:tabs>
        <w:ind w:left="2220" w:hanging="180"/>
      </w:pPr>
      <w:rPr>
        <w:rFonts w:cs="Times New Roman" w:hint="default"/>
      </w:rPr>
    </w:lvl>
    <w:lvl w:ilvl="3">
      <w:start w:val="1"/>
      <w:numFmt w:val="decimal"/>
      <w:lvlText w:val="%4."/>
      <w:lvlJc w:val="left"/>
      <w:pPr>
        <w:tabs>
          <w:tab w:val="num" w:pos="2940"/>
        </w:tabs>
        <w:ind w:left="2940" w:hanging="360"/>
      </w:pPr>
      <w:rPr>
        <w:rFonts w:cs="Times New Roman" w:hint="default"/>
      </w:rPr>
    </w:lvl>
    <w:lvl w:ilvl="4">
      <w:start w:val="1"/>
      <w:numFmt w:val="lowerLetter"/>
      <w:lvlText w:val="%5."/>
      <w:lvlJc w:val="left"/>
      <w:pPr>
        <w:tabs>
          <w:tab w:val="num" w:pos="3660"/>
        </w:tabs>
        <w:ind w:left="3660" w:hanging="360"/>
      </w:pPr>
      <w:rPr>
        <w:rFonts w:cs="Times New Roman" w:hint="default"/>
      </w:rPr>
    </w:lvl>
    <w:lvl w:ilvl="5">
      <w:start w:val="1"/>
      <w:numFmt w:val="lowerRoman"/>
      <w:lvlText w:val="%6."/>
      <w:lvlJc w:val="right"/>
      <w:pPr>
        <w:tabs>
          <w:tab w:val="num" w:pos="4380"/>
        </w:tabs>
        <w:ind w:left="4380" w:hanging="180"/>
      </w:pPr>
      <w:rPr>
        <w:rFonts w:cs="Times New Roman" w:hint="default"/>
      </w:rPr>
    </w:lvl>
    <w:lvl w:ilvl="6">
      <w:start w:val="1"/>
      <w:numFmt w:val="decimal"/>
      <w:lvlText w:val="%7."/>
      <w:lvlJc w:val="left"/>
      <w:pPr>
        <w:tabs>
          <w:tab w:val="num" w:pos="5100"/>
        </w:tabs>
        <w:ind w:left="5100" w:hanging="360"/>
      </w:pPr>
      <w:rPr>
        <w:rFonts w:cs="Times New Roman" w:hint="default"/>
      </w:rPr>
    </w:lvl>
    <w:lvl w:ilvl="7">
      <w:start w:val="1"/>
      <w:numFmt w:val="lowerLetter"/>
      <w:lvlText w:val="%8."/>
      <w:lvlJc w:val="left"/>
      <w:pPr>
        <w:tabs>
          <w:tab w:val="num" w:pos="5820"/>
        </w:tabs>
        <w:ind w:left="5820" w:hanging="360"/>
      </w:pPr>
      <w:rPr>
        <w:rFonts w:cs="Times New Roman" w:hint="default"/>
      </w:rPr>
    </w:lvl>
    <w:lvl w:ilvl="8">
      <w:start w:val="1"/>
      <w:numFmt w:val="lowerRoman"/>
      <w:lvlText w:val="%9."/>
      <w:lvlJc w:val="right"/>
      <w:pPr>
        <w:tabs>
          <w:tab w:val="num" w:pos="6540"/>
        </w:tabs>
        <w:ind w:left="6540" w:hanging="180"/>
      </w:pPr>
      <w:rPr>
        <w:rFonts w:cs="Times New Roman" w:hint="default"/>
      </w:rPr>
    </w:lvl>
  </w:abstractNum>
  <w:abstractNum w:abstractNumId="22" w15:restartNumberingAfterBreak="0">
    <w:nsid w:val="414E15DA"/>
    <w:multiLevelType w:val="hybridMultilevel"/>
    <w:tmpl w:val="12EE9C84"/>
    <w:lvl w:ilvl="0" w:tplc="8DC2C95A">
      <w:start w:val="1"/>
      <w:numFmt w:val="bullet"/>
      <w:lvlText w:val=""/>
      <w:lvlJc w:val="left"/>
      <w:pPr>
        <w:tabs>
          <w:tab w:val="num" w:pos="284"/>
        </w:tabs>
        <w:ind w:left="284" w:hanging="284"/>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D22A04"/>
    <w:multiLevelType w:val="hybridMultilevel"/>
    <w:tmpl w:val="1E6444CA"/>
    <w:lvl w:ilvl="0" w:tplc="FF52BA0E">
      <w:start w:val="16"/>
      <w:numFmt w:val="bullet"/>
      <w:lvlText w:val="-"/>
      <w:lvlJc w:val="left"/>
      <w:pPr>
        <w:tabs>
          <w:tab w:val="num" w:pos="720"/>
        </w:tabs>
        <w:ind w:left="720" w:hanging="360"/>
      </w:pPr>
      <w:rPr>
        <w:rFonts w:ascii="Times New Roman" w:eastAsia="Times New Roman" w:hAnsi="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A5736A"/>
    <w:multiLevelType w:val="singleLevel"/>
    <w:tmpl w:val="0416000F"/>
    <w:lvl w:ilvl="0">
      <w:start w:val="1"/>
      <w:numFmt w:val="decimal"/>
      <w:lvlText w:val="%1."/>
      <w:lvlJc w:val="left"/>
      <w:pPr>
        <w:tabs>
          <w:tab w:val="num" w:pos="360"/>
        </w:tabs>
        <w:ind w:left="360" w:hanging="360"/>
      </w:pPr>
      <w:rPr>
        <w:rFonts w:cs="Times New Roman"/>
      </w:rPr>
    </w:lvl>
  </w:abstractNum>
  <w:abstractNum w:abstractNumId="25" w15:restartNumberingAfterBreak="0">
    <w:nsid w:val="4B663CCD"/>
    <w:multiLevelType w:val="multilevel"/>
    <w:tmpl w:val="83A857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4D9C30A3"/>
    <w:multiLevelType w:val="hybridMultilevel"/>
    <w:tmpl w:val="EDAEDBB2"/>
    <w:lvl w:ilvl="0" w:tplc="4646699C">
      <w:start w:val="1"/>
      <w:numFmt w:val="lowerLetter"/>
      <w:lvlText w:val="%1)"/>
      <w:lvlJc w:val="left"/>
      <w:pPr>
        <w:tabs>
          <w:tab w:val="num" w:pos="855"/>
        </w:tabs>
        <w:ind w:left="855" w:hanging="360"/>
      </w:pPr>
      <w:rPr>
        <w:rFonts w:cs="Times New Roman" w:hint="default"/>
      </w:rPr>
    </w:lvl>
    <w:lvl w:ilvl="1" w:tplc="04160019" w:tentative="1">
      <w:start w:val="1"/>
      <w:numFmt w:val="lowerLetter"/>
      <w:lvlText w:val="%2."/>
      <w:lvlJc w:val="left"/>
      <w:pPr>
        <w:tabs>
          <w:tab w:val="num" w:pos="1575"/>
        </w:tabs>
        <w:ind w:left="1575" w:hanging="360"/>
      </w:pPr>
      <w:rPr>
        <w:rFonts w:cs="Times New Roman"/>
      </w:rPr>
    </w:lvl>
    <w:lvl w:ilvl="2" w:tplc="0416001B" w:tentative="1">
      <w:start w:val="1"/>
      <w:numFmt w:val="lowerRoman"/>
      <w:lvlText w:val="%3."/>
      <w:lvlJc w:val="right"/>
      <w:pPr>
        <w:tabs>
          <w:tab w:val="num" w:pos="2295"/>
        </w:tabs>
        <w:ind w:left="2295" w:hanging="180"/>
      </w:pPr>
      <w:rPr>
        <w:rFonts w:cs="Times New Roman"/>
      </w:rPr>
    </w:lvl>
    <w:lvl w:ilvl="3" w:tplc="0416000F" w:tentative="1">
      <w:start w:val="1"/>
      <w:numFmt w:val="decimal"/>
      <w:lvlText w:val="%4."/>
      <w:lvlJc w:val="left"/>
      <w:pPr>
        <w:tabs>
          <w:tab w:val="num" w:pos="3015"/>
        </w:tabs>
        <w:ind w:left="3015" w:hanging="360"/>
      </w:pPr>
      <w:rPr>
        <w:rFonts w:cs="Times New Roman"/>
      </w:rPr>
    </w:lvl>
    <w:lvl w:ilvl="4" w:tplc="04160019" w:tentative="1">
      <w:start w:val="1"/>
      <w:numFmt w:val="lowerLetter"/>
      <w:lvlText w:val="%5."/>
      <w:lvlJc w:val="left"/>
      <w:pPr>
        <w:tabs>
          <w:tab w:val="num" w:pos="3735"/>
        </w:tabs>
        <w:ind w:left="3735" w:hanging="360"/>
      </w:pPr>
      <w:rPr>
        <w:rFonts w:cs="Times New Roman"/>
      </w:rPr>
    </w:lvl>
    <w:lvl w:ilvl="5" w:tplc="0416001B" w:tentative="1">
      <w:start w:val="1"/>
      <w:numFmt w:val="lowerRoman"/>
      <w:lvlText w:val="%6."/>
      <w:lvlJc w:val="right"/>
      <w:pPr>
        <w:tabs>
          <w:tab w:val="num" w:pos="4455"/>
        </w:tabs>
        <w:ind w:left="4455" w:hanging="180"/>
      </w:pPr>
      <w:rPr>
        <w:rFonts w:cs="Times New Roman"/>
      </w:rPr>
    </w:lvl>
    <w:lvl w:ilvl="6" w:tplc="0416000F" w:tentative="1">
      <w:start w:val="1"/>
      <w:numFmt w:val="decimal"/>
      <w:lvlText w:val="%7."/>
      <w:lvlJc w:val="left"/>
      <w:pPr>
        <w:tabs>
          <w:tab w:val="num" w:pos="5175"/>
        </w:tabs>
        <w:ind w:left="5175" w:hanging="360"/>
      </w:pPr>
      <w:rPr>
        <w:rFonts w:cs="Times New Roman"/>
      </w:rPr>
    </w:lvl>
    <w:lvl w:ilvl="7" w:tplc="04160019" w:tentative="1">
      <w:start w:val="1"/>
      <w:numFmt w:val="lowerLetter"/>
      <w:lvlText w:val="%8."/>
      <w:lvlJc w:val="left"/>
      <w:pPr>
        <w:tabs>
          <w:tab w:val="num" w:pos="5895"/>
        </w:tabs>
        <w:ind w:left="5895" w:hanging="360"/>
      </w:pPr>
      <w:rPr>
        <w:rFonts w:cs="Times New Roman"/>
      </w:rPr>
    </w:lvl>
    <w:lvl w:ilvl="8" w:tplc="0416001B" w:tentative="1">
      <w:start w:val="1"/>
      <w:numFmt w:val="lowerRoman"/>
      <w:lvlText w:val="%9."/>
      <w:lvlJc w:val="right"/>
      <w:pPr>
        <w:tabs>
          <w:tab w:val="num" w:pos="6615"/>
        </w:tabs>
        <w:ind w:left="6615" w:hanging="180"/>
      </w:pPr>
      <w:rPr>
        <w:rFonts w:cs="Times New Roman"/>
      </w:rPr>
    </w:lvl>
  </w:abstractNum>
  <w:abstractNum w:abstractNumId="27" w15:restartNumberingAfterBreak="0">
    <w:nsid w:val="4FAE19FF"/>
    <w:multiLevelType w:val="hybridMultilevel"/>
    <w:tmpl w:val="DE8676B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F206F0"/>
    <w:multiLevelType w:val="hybridMultilevel"/>
    <w:tmpl w:val="2BDC14C4"/>
    <w:lvl w:ilvl="0" w:tplc="0D84D6C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88110E5"/>
    <w:multiLevelType w:val="hybridMultilevel"/>
    <w:tmpl w:val="84FE9D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834B19"/>
    <w:multiLevelType w:val="hybridMultilevel"/>
    <w:tmpl w:val="84BE13B2"/>
    <w:lvl w:ilvl="0" w:tplc="DC8C6D44">
      <w:start w:val="1"/>
      <w:numFmt w:val="bullet"/>
      <w:lvlText w:val=""/>
      <w:lvlJc w:val="left"/>
      <w:pPr>
        <w:tabs>
          <w:tab w:val="num" w:pos="284"/>
        </w:tabs>
        <w:ind w:left="284" w:hanging="284"/>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D50DCD"/>
    <w:multiLevelType w:val="multilevel"/>
    <w:tmpl w:val="0AA489A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500"/>
        </w:tabs>
        <w:ind w:left="1500" w:hanging="360"/>
      </w:pPr>
      <w:rPr>
        <w:rFonts w:cs="Times New Roman" w:hint="default"/>
      </w:rPr>
    </w:lvl>
    <w:lvl w:ilvl="2">
      <w:start w:val="1"/>
      <w:numFmt w:val="lowerRoman"/>
      <w:lvlText w:val="%3."/>
      <w:lvlJc w:val="right"/>
      <w:pPr>
        <w:tabs>
          <w:tab w:val="num" w:pos="2220"/>
        </w:tabs>
        <w:ind w:left="2220" w:hanging="180"/>
      </w:pPr>
      <w:rPr>
        <w:rFonts w:cs="Times New Roman" w:hint="default"/>
      </w:rPr>
    </w:lvl>
    <w:lvl w:ilvl="3">
      <w:start w:val="1"/>
      <w:numFmt w:val="decimal"/>
      <w:lvlText w:val="%4."/>
      <w:lvlJc w:val="left"/>
      <w:pPr>
        <w:tabs>
          <w:tab w:val="num" w:pos="2940"/>
        </w:tabs>
        <w:ind w:left="2940" w:hanging="360"/>
      </w:pPr>
      <w:rPr>
        <w:rFonts w:cs="Times New Roman" w:hint="default"/>
      </w:rPr>
    </w:lvl>
    <w:lvl w:ilvl="4">
      <w:start w:val="1"/>
      <w:numFmt w:val="lowerLetter"/>
      <w:lvlText w:val="%5."/>
      <w:lvlJc w:val="left"/>
      <w:pPr>
        <w:tabs>
          <w:tab w:val="num" w:pos="3660"/>
        </w:tabs>
        <w:ind w:left="3660" w:hanging="360"/>
      </w:pPr>
      <w:rPr>
        <w:rFonts w:cs="Times New Roman" w:hint="default"/>
      </w:rPr>
    </w:lvl>
    <w:lvl w:ilvl="5">
      <w:start w:val="1"/>
      <w:numFmt w:val="lowerRoman"/>
      <w:lvlText w:val="%6."/>
      <w:lvlJc w:val="right"/>
      <w:pPr>
        <w:tabs>
          <w:tab w:val="num" w:pos="4380"/>
        </w:tabs>
        <w:ind w:left="4380" w:hanging="180"/>
      </w:pPr>
      <w:rPr>
        <w:rFonts w:cs="Times New Roman" w:hint="default"/>
      </w:rPr>
    </w:lvl>
    <w:lvl w:ilvl="6">
      <w:start w:val="1"/>
      <w:numFmt w:val="decimal"/>
      <w:lvlText w:val="%7."/>
      <w:lvlJc w:val="left"/>
      <w:pPr>
        <w:tabs>
          <w:tab w:val="num" w:pos="5100"/>
        </w:tabs>
        <w:ind w:left="5100" w:hanging="360"/>
      </w:pPr>
      <w:rPr>
        <w:rFonts w:cs="Times New Roman" w:hint="default"/>
      </w:rPr>
    </w:lvl>
    <w:lvl w:ilvl="7">
      <w:start w:val="1"/>
      <w:numFmt w:val="lowerLetter"/>
      <w:lvlText w:val="%8."/>
      <w:lvlJc w:val="left"/>
      <w:pPr>
        <w:tabs>
          <w:tab w:val="num" w:pos="5820"/>
        </w:tabs>
        <w:ind w:left="5820" w:hanging="360"/>
      </w:pPr>
      <w:rPr>
        <w:rFonts w:cs="Times New Roman" w:hint="default"/>
      </w:rPr>
    </w:lvl>
    <w:lvl w:ilvl="8">
      <w:start w:val="1"/>
      <w:numFmt w:val="lowerRoman"/>
      <w:lvlText w:val="%9."/>
      <w:lvlJc w:val="right"/>
      <w:pPr>
        <w:tabs>
          <w:tab w:val="num" w:pos="6540"/>
        </w:tabs>
        <w:ind w:left="6540" w:hanging="180"/>
      </w:pPr>
      <w:rPr>
        <w:rFonts w:cs="Times New Roman" w:hint="default"/>
      </w:rPr>
    </w:lvl>
  </w:abstractNum>
  <w:abstractNum w:abstractNumId="32" w15:restartNumberingAfterBreak="0">
    <w:nsid w:val="5CDE683C"/>
    <w:multiLevelType w:val="multilevel"/>
    <w:tmpl w:val="84BE13B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F03A4B"/>
    <w:multiLevelType w:val="hybridMultilevel"/>
    <w:tmpl w:val="1BAAA9FA"/>
    <w:lvl w:ilvl="0" w:tplc="303253C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E023232"/>
    <w:multiLevelType w:val="hybridMultilevel"/>
    <w:tmpl w:val="A7C845CA"/>
    <w:lvl w:ilvl="0" w:tplc="303253C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0FC7437"/>
    <w:multiLevelType w:val="multilevel"/>
    <w:tmpl w:val="DE8676B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915A43"/>
    <w:multiLevelType w:val="hybridMultilevel"/>
    <w:tmpl w:val="05A0346E"/>
    <w:lvl w:ilvl="0" w:tplc="B6706686">
      <w:start w:val="1"/>
      <w:numFmt w:val="lowerLetter"/>
      <w:lvlText w:val="%1)"/>
      <w:lvlJc w:val="left"/>
      <w:pPr>
        <w:tabs>
          <w:tab w:val="num" w:pos="1174"/>
        </w:tabs>
        <w:ind w:left="1174" w:hanging="426"/>
      </w:pPr>
      <w:rPr>
        <w:rFonts w:ascii="Arial" w:hAnsi="Arial" w:cs="Times New Roman" w:hint="default"/>
        <w:b w:val="0"/>
        <w:i w:val="0"/>
        <w:sz w:val="2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54434BE"/>
    <w:multiLevelType w:val="hybridMultilevel"/>
    <w:tmpl w:val="591AC1F0"/>
    <w:lvl w:ilvl="0" w:tplc="A43ACC74">
      <w:start w:val="1"/>
      <w:numFmt w:val="bullet"/>
      <w:lvlText w:val=""/>
      <w:lvlJc w:val="left"/>
      <w:pPr>
        <w:tabs>
          <w:tab w:val="num" w:pos="284"/>
        </w:tabs>
        <w:ind w:left="284" w:hanging="284"/>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D56B51"/>
    <w:multiLevelType w:val="hybridMultilevel"/>
    <w:tmpl w:val="808CEC86"/>
    <w:lvl w:ilvl="0" w:tplc="303253C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06E0599"/>
    <w:multiLevelType w:val="hybridMultilevel"/>
    <w:tmpl w:val="2BDC14C4"/>
    <w:lvl w:ilvl="0" w:tplc="0D84D6C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11C1689"/>
    <w:multiLevelType w:val="hybridMultilevel"/>
    <w:tmpl w:val="B6903E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16D29F0"/>
    <w:multiLevelType w:val="hybridMultilevel"/>
    <w:tmpl w:val="9E84D9C2"/>
    <w:lvl w:ilvl="0" w:tplc="5AC4947A">
      <w:start w:val="1"/>
      <w:numFmt w:val="lowerLetter"/>
      <w:lvlText w:val="%1)"/>
      <w:lvlJc w:val="left"/>
      <w:pPr>
        <w:tabs>
          <w:tab w:val="num" w:pos="855"/>
        </w:tabs>
        <w:ind w:left="855" w:hanging="360"/>
      </w:pPr>
      <w:rPr>
        <w:rFonts w:cs="Times New Roman" w:hint="default"/>
      </w:rPr>
    </w:lvl>
    <w:lvl w:ilvl="1" w:tplc="04160019" w:tentative="1">
      <w:start w:val="1"/>
      <w:numFmt w:val="lowerLetter"/>
      <w:lvlText w:val="%2."/>
      <w:lvlJc w:val="left"/>
      <w:pPr>
        <w:tabs>
          <w:tab w:val="num" w:pos="1575"/>
        </w:tabs>
        <w:ind w:left="1575" w:hanging="360"/>
      </w:pPr>
      <w:rPr>
        <w:rFonts w:cs="Times New Roman"/>
      </w:rPr>
    </w:lvl>
    <w:lvl w:ilvl="2" w:tplc="0416001B" w:tentative="1">
      <w:start w:val="1"/>
      <w:numFmt w:val="lowerRoman"/>
      <w:lvlText w:val="%3."/>
      <w:lvlJc w:val="right"/>
      <w:pPr>
        <w:tabs>
          <w:tab w:val="num" w:pos="2295"/>
        </w:tabs>
        <w:ind w:left="2295" w:hanging="180"/>
      </w:pPr>
      <w:rPr>
        <w:rFonts w:cs="Times New Roman"/>
      </w:rPr>
    </w:lvl>
    <w:lvl w:ilvl="3" w:tplc="0416000F" w:tentative="1">
      <w:start w:val="1"/>
      <w:numFmt w:val="decimal"/>
      <w:lvlText w:val="%4."/>
      <w:lvlJc w:val="left"/>
      <w:pPr>
        <w:tabs>
          <w:tab w:val="num" w:pos="3015"/>
        </w:tabs>
        <w:ind w:left="3015" w:hanging="360"/>
      </w:pPr>
      <w:rPr>
        <w:rFonts w:cs="Times New Roman"/>
      </w:rPr>
    </w:lvl>
    <w:lvl w:ilvl="4" w:tplc="04160019" w:tentative="1">
      <w:start w:val="1"/>
      <w:numFmt w:val="lowerLetter"/>
      <w:lvlText w:val="%5."/>
      <w:lvlJc w:val="left"/>
      <w:pPr>
        <w:tabs>
          <w:tab w:val="num" w:pos="3735"/>
        </w:tabs>
        <w:ind w:left="3735" w:hanging="360"/>
      </w:pPr>
      <w:rPr>
        <w:rFonts w:cs="Times New Roman"/>
      </w:rPr>
    </w:lvl>
    <w:lvl w:ilvl="5" w:tplc="0416001B" w:tentative="1">
      <w:start w:val="1"/>
      <w:numFmt w:val="lowerRoman"/>
      <w:lvlText w:val="%6."/>
      <w:lvlJc w:val="right"/>
      <w:pPr>
        <w:tabs>
          <w:tab w:val="num" w:pos="4455"/>
        </w:tabs>
        <w:ind w:left="4455" w:hanging="180"/>
      </w:pPr>
      <w:rPr>
        <w:rFonts w:cs="Times New Roman"/>
      </w:rPr>
    </w:lvl>
    <w:lvl w:ilvl="6" w:tplc="0416000F" w:tentative="1">
      <w:start w:val="1"/>
      <w:numFmt w:val="decimal"/>
      <w:lvlText w:val="%7."/>
      <w:lvlJc w:val="left"/>
      <w:pPr>
        <w:tabs>
          <w:tab w:val="num" w:pos="5175"/>
        </w:tabs>
        <w:ind w:left="5175" w:hanging="360"/>
      </w:pPr>
      <w:rPr>
        <w:rFonts w:cs="Times New Roman"/>
      </w:rPr>
    </w:lvl>
    <w:lvl w:ilvl="7" w:tplc="04160019" w:tentative="1">
      <w:start w:val="1"/>
      <w:numFmt w:val="lowerLetter"/>
      <w:lvlText w:val="%8."/>
      <w:lvlJc w:val="left"/>
      <w:pPr>
        <w:tabs>
          <w:tab w:val="num" w:pos="5895"/>
        </w:tabs>
        <w:ind w:left="5895" w:hanging="360"/>
      </w:pPr>
      <w:rPr>
        <w:rFonts w:cs="Times New Roman"/>
      </w:rPr>
    </w:lvl>
    <w:lvl w:ilvl="8" w:tplc="0416001B" w:tentative="1">
      <w:start w:val="1"/>
      <w:numFmt w:val="lowerRoman"/>
      <w:lvlText w:val="%9."/>
      <w:lvlJc w:val="right"/>
      <w:pPr>
        <w:tabs>
          <w:tab w:val="num" w:pos="6615"/>
        </w:tabs>
        <w:ind w:left="6615" w:hanging="180"/>
      </w:pPr>
      <w:rPr>
        <w:rFonts w:cs="Times New Roman"/>
      </w:rPr>
    </w:lvl>
  </w:abstractNum>
  <w:abstractNum w:abstractNumId="42" w15:restartNumberingAfterBreak="0">
    <w:nsid w:val="7609046E"/>
    <w:multiLevelType w:val="hybridMultilevel"/>
    <w:tmpl w:val="C5F0056C"/>
    <w:lvl w:ilvl="0" w:tplc="04160017">
      <w:start w:val="2"/>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C121E1F"/>
    <w:multiLevelType w:val="hybridMultilevel"/>
    <w:tmpl w:val="77624A16"/>
    <w:lvl w:ilvl="0" w:tplc="303253C0">
      <w:start w:val="1"/>
      <w:numFmt w:val="bullet"/>
      <w:lvlText w:val=""/>
      <w:lvlJc w:val="left"/>
      <w:pPr>
        <w:ind w:left="833" w:hanging="360"/>
      </w:pPr>
      <w:rPr>
        <w:rFonts w:ascii="Symbol" w:hAnsi="Symbol" w:hint="default"/>
      </w:rPr>
    </w:lvl>
    <w:lvl w:ilvl="1" w:tplc="04160003" w:tentative="1">
      <w:start w:val="1"/>
      <w:numFmt w:val="bullet"/>
      <w:lvlText w:val="o"/>
      <w:lvlJc w:val="left"/>
      <w:pPr>
        <w:ind w:left="1553" w:hanging="360"/>
      </w:pPr>
      <w:rPr>
        <w:rFonts w:ascii="Courier New" w:hAnsi="Courier New" w:hint="default"/>
      </w:rPr>
    </w:lvl>
    <w:lvl w:ilvl="2" w:tplc="04160005" w:tentative="1">
      <w:start w:val="1"/>
      <w:numFmt w:val="bullet"/>
      <w:lvlText w:val=""/>
      <w:lvlJc w:val="left"/>
      <w:pPr>
        <w:ind w:left="2273" w:hanging="360"/>
      </w:pPr>
      <w:rPr>
        <w:rFonts w:ascii="Wingdings" w:hAnsi="Wingdings" w:hint="default"/>
      </w:rPr>
    </w:lvl>
    <w:lvl w:ilvl="3" w:tplc="04160001" w:tentative="1">
      <w:start w:val="1"/>
      <w:numFmt w:val="bullet"/>
      <w:lvlText w:val=""/>
      <w:lvlJc w:val="left"/>
      <w:pPr>
        <w:ind w:left="2993" w:hanging="360"/>
      </w:pPr>
      <w:rPr>
        <w:rFonts w:ascii="Symbol" w:hAnsi="Symbol" w:hint="default"/>
      </w:rPr>
    </w:lvl>
    <w:lvl w:ilvl="4" w:tplc="04160003" w:tentative="1">
      <w:start w:val="1"/>
      <w:numFmt w:val="bullet"/>
      <w:lvlText w:val="o"/>
      <w:lvlJc w:val="left"/>
      <w:pPr>
        <w:ind w:left="3713" w:hanging="360"/>
      </w:pPr>
      <w:rPr>
        <w:rFonts w:ascii="Courier New" w:hAnsi="Courier New" w:hint="default"/>
      </w:rPr>
    </w:lvl>
    <w:lvl w:ilvl="5" w:tplc="04160005" w:tentative="1">
      <w:start w:val="1"/>
      <w:numFmt w:val="bullet"/>
      <w:lvlText w:val=""/>
      <w:lvlJc w:val="left"/>
      <w:pPr>
        <w:ind w:left="4433" w:hanging="360"/>
      </w:pPr>
      <w:rPr>
        <w:rFonts w:ascii="Wingdings" w:hAnsi="Wingdings" w:hint="default"/>
      </w:rPr>
    </w:lvl>
    <w:lvl w:ilvl="6" w:tplc="04160001" w:tentative="1">
      <w:start w:val="1"/>
      <w:numFmt w:val="bullet"/>
      <w:lvlText w:val=""/>
      <w:lvlJc w:val="left"/>
      <w:pPr>
        <w:ind w:left="5153" w:hanging="360"/>
      </w:pPr>
      <w:rPr>
        <w:rFonts w:ascii="Symbol" w:hAnsi="Symbol" w:hint="default"/>
      </w:rPr>
    </w:lvl>
    <w:lvl w:ilvl="7" w:tplc="04160003" w:tentative="1">
      <w:start w:val="1"/>
      <w:numFmt w:val="bullet"/>
      <w:lvlText w:val="o"/>
      <w:lvlJc w:val="left"/>
      <w:pPr>
        <w:ind w:left="5873" w:hanging="360"/>
      </w:pPr>
      <w:rPr>
        <w:rFonts w:ascii="Courier New" w:hAnsi="Courier New" w:hint="default"/>
      </w:rPr>
    </w:lvl>
    <w:lvl w:ilvl="8" w:tplc="04160005" w:tentative="1">
      <w:start w:val="1"/>
      <w:numFmt w:val="bullet"/>
      <w:lvlText w:val=""/>
      <w:lvlJc w:val="left"/>
      <w:pPr>
        <w:ind w:left="6593" w:hanging="360"/>
      </w:pPr>
      <w:rPr>
        <w:rFonts w:ascii="Wingdings" w:hAnsi="Wingdings" w:hint="default"/>
      </w:rPr>
    </w:lvl>
  </w:abstractNum>
  <w:abstractNum w:abstractNumId="44" w15:restartNumberingAfterBreak="0">
    <w:nsid w:val="7DE0599F"/>
    <w:multiLevelType w:val="hybridMultilevel"/>
    <w:tmpl w:val="F96C43F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1"/>
  </w:num>
  <w:num w:numId="3">
    <w:abstractNumId w:val="21"/>
  </w:num>
  <w:num w:numId="4">
    <w:abstractNumId w:val="16"/>
  </w:num>
  <w:num w:numId="5">
    <w:abstractNumId w:val="18"/>
  </w:num>
  <w:num w:numId="6">
    <w:abstractNumId w:val="29"/>
  </w:num>
  <w:num w:numId="7">
    <w:abstractNumId w:val="3"/>
  </w:num>
  <w:num w:numId="8">
    <w:abstractNumId w:val="44"/>
  </w:num>
  <w:num w:numId="9">
    <w:abstractNumId w:val="15"/>
  </w:num>
  <w:num w:numId="10">
    <w:abstractNumId w:val="7"/>
  </w:num>
  <w:num w:numId="11">
    <w:abstractNumId w:val="5"/>
  </w:num>
  <w:num w:numId="12">
    <w:abstractNumId w:val="30"/>
  </w:num>
  <w:num w:numId="13">
    <w:abstractNumId w:val="36"/>
  </w:num>
  <w:num w:numId="14">
    <w:abstractNumId w:val="6"/>
  </w:num>
  <w:num w:numId="15">
    <w:abstractNumId w:val="42"/>
  </w:num>
  <w:num w:numId="16">
    <w:abstractNumId w:val="4"/>
  </w:num>
  <w:num w:numId="17">
    <w:abstractNumId w:val="26"/>
  </w:num>
  <w:num w:numId="18">
    <w:abstractNumId w:val="41"/>
  </w:num>
  <w:num w:numId="19">
    <w:abstractNumId w:val="14"/>
  </w:num>
  <w:num w:numId="20">
    <w:abstractNumId w:val="23"/>
  </w:num>
  <w:num w:numId="21">
    <w:abstractNumId w:val="20"/>
  </w:num>
  <w:num w:numId="22">
    <w:abstractNumId w:val="10"/>
  </w:num>
  <w:num w:numId="23">
    <w:abstractNumId w:val="0"/>
  </w:num>
  <w:num w:numId="24">
    <w:abstractNumId w:val="22"/>
  </w:num>
  <w:num w:numId="25">
    <w:abstractNumId w:val="32"/>
  </w:num>
  <w:num w:numId="26">
    <w:abstractNumId w:val="27"/>
  </w:num>
  <w:num w:numId="27">
    <w:abstractNumId w:val="35"/>
  </w:num>
  <w:num w:numId="28">
    <w:abstractNumId w:val="13"/>
  </w:num>
  <w:num w:numId="29">
    <w:abstractNumId w:val="9"/>
  </w:num>
  <w:num w:numId="30">
    <w:abstractNumId w:val="37"/>
  </w:num>
  <w:num w:numId="31">
    <w:abstractNumId w:val="1"/>
  </w:num>
  <w:num w:numId="32">
    <w:abstractNumId w:val="11"/>
  </w:num>
  <w:num w:numId="33">
    <w:abstractNumId w:val="38"/>
  </w:num>
  <w:num w:numId="34">
    <w:abstractNumId w:val="43"/>
  </w:num>
  <w:num w:numId="35">
    <w:abstractNumId w:val="34"/>
  </w:num>
  <w:num w:numId="36">
    <w:abstractNumId w:val="33"/>
  </w:num>
  <w:num w:numId="37">
    <w:abstractNumId w:val="17"/>
  </w:num>
  <w:num w:numId="38">
    <w:abstractNumId w:val="40"/>
  </w:num>
  <w:num w:numId="39">
    <w:abstractNumId w:val="39"/>
  </w:num>
  <w:num w:numId="40">
    <w:abstractNumId w:val="28"/>
  </w:num>
  <w:num w:numId="41">
    <w:abstractNumId w:val="12"/>
  </w:num>
  <w:num w:numId="42">
    <w:abstractNumId w:val="19"/>
  </w:num>
  <w:num w:numId="43">
    <w:abstractNumId w:val="2"/>
  </w:num>
  <w:num w:numId="44">
    <w:abstractNumId w:val="8"/>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9B"/>
    <w:rsid w:val="00001E01"/>
    <w:rsid w:val="00001EC3"/>
    <w:rsid w:val="00001F50"/>
    <w:rsid w:val="00004B34"/>
    <w:rsid w:val="00006767"/>
    <w:rsid w:val="00006C16"/>
    <w:rsid w:val="00006CB1"/>
    <w:rsid w:val="00007252"/>
    <w:rsid w:val="00010F80"/>
    <w:rsid w:val="00011402"/>
    <w:rsid w:val="00012076"/>
    <w:rsid w:val="00014543"/>
    <w:rsid w:val="0001456E"/>
    <w:rsid w:val="00014B4C"/>
    <w:rsid w:val="00015144"/>
    <w:rsid w:val="0001620D"/>
    <w:rsid w:val="000173BC"/>
    <w:rsid w:val="000202B7"/>
    <w:rsid w:val="00020E71"/>
    <w:rsid w:val="00021475"/>
    <w:rsid w:val="00021A52"/>
    <w:rsid w:val="00022078"/>
    <w:rsid w:val="000228AA"/>
    <w:rsid w:val="00023983"/>
    <w:rsid w:val="00024FC6"/>
    <w:rsid w:val="0002500D"/>
    <w:rsid w:val="00031475"/>
    <w:rsid w:val="0003149A"/>
    <w:rsid w:val="000323C2"/>
    <w:rsid w:val="00032A0F"/>
    <w:rsid w:val="000344C0"/>
    <w:rsid w:val="000346BD"/>
    <w:rsid w:val="00035A97"/>
    <w:rsid w:val="00035FA4"/>
    <w:rsid w:val="00036709"/>
    <w:rsid w:val="00036748"/>
    <w:rsid w:val="00036CEF"/>
    <w:rsid w:val="00040EAA"/>
    <w:rsid w:val="00041242"/>
    <w:rsid w:val="00041F4F"/>
    <w:rsid w:val="00041F73"/>
    <w:rsid w:val="00042E31"/>
    <w:rsid w:val="00042F1A"/>
    <w:rsid w:val="00043679"/>
    <w:rsid w:val="000437B9"/>
    <w:rsid w:val="000439DB"/>
    <w:rsid w:val="00044C3A"/>
    <w:rsid w:val="0004583D"/>
    <w:rsid w:val="00047DA2"/>
    <w:rsid w:val="00047E81"/>
    <w:rsid w:val="0005040F"/>
    <w:rsid w:val="0005068C"/>
    <w:rsid w:val="00050847"/>
    <w:rsid w:val="0005143F"/>
    <w:rsid w:val="0005185E"/>
    <w:rsid w:val="00051FEC"/>
    <w:rsid w:val="00052A83"/>
    <w:rsid w:val="00052FC0"/>
    <w:rsid w:val="00053185"/>
    <w:rsid w:val="00054530"/>
    <w:rsid w:val="00054850"/>
    <w:rsid w:val="00054B85"/>
    <w:rsid w:val="00055087"/>
    <w:rsid w:val="00056128"/>
    <w:rsid w:val="000562F0"/>
    <w:rsid w:val="00056ADE"/>
    <w:rsid w:val="00056B7E"/>
    <w:rsid w:val="0005776D"/>
    <w:rsid w:val="00060138"/>
    <w:rsid w:val="00060169"/>
    <w:rsid w:val="00060C4A"/>
    <w:rsid w:val="0006170A"/>
    <w:rsid w:val="00061C25"/>
    <w:rsid w:val="00061E98"/>
    <w:rsid w:val="00062131"/>
    <w:rsid w:val="00062A84"/>
    <w:rsid w:val="000634F9"/>
    <w:rsid w:val="000638EC"/>
    <w:rsid w:val="0006398A"/>
    <w:rsid w:val="00064643"/>
    <w:rsid w:val="00064912"/>
    <w:rsid w:val="00064A1A"/>
    <w:rsid w:val="00065189"/>
    <w:rsid w:val="00065695"/>
    <w:rsid w:val="00065C01"/>
    <w:rsid w:val="000664FE"/>
    <w:rsid w:val="00066BBE"/>
    <w:rsid w:val="00066CC4"/>
    <w:rsid w:val="00066D81"/>
    <w:rsid w:val="00070975"/>
    <w:rsid w:val="00070A21"/>
    <w:rsid w:val="00072206"/>
    <w:rsid w:val="00073C45"/>
    <w:rsid w:val="000748D9"/>
    <w:rsid w:val="00075B6C"/>
    <w:rsid w:val="000775CD"/>
    <w:rsid w:val="000778BE"/>
    <w:rsid w:val="00080DF2"/>
    <w:rsid w:val="00081BA1"/>
    <w:rsid w:val="00081E4F"/>
    <w:rsid w:val="000830AA"/>
    <w:rsid w:val="00083B24"/>
    <w:rsid w:val="000843FF"/>
    <w:rsid w:val="00084626"/>
    <w:rsid w:val="000848C4"/>
    <w:rsid w:val="00084F7A"/>
    <w:rsid w:val="000878FB"/>
    <w:rsid w:val="00087C48"/>
    <w:rsid w:val="00090B20"/>
    <w:rsid w:val="00091337"/>
    <w:rsid w:val="00091EAC"/>
    <w:rsid w:val="00092D7D"/>
    <w:rsid w:val="00092DE4"/>
    <w:rsid w:val="000934BD"/>
    <w:rsid w:val="00093613"/>
    <w:rsid w:val="00093CE1"/>
    <w:rsid w:val="000943B6"/>
    <w:rsid w:val="000958C0"/>
    <w:rsid w:val="00095C2D"/>
    <w:rsid w:val="00096BF3"/>
    <w:rsid w:val="00097887"/>
    <w:rsid w:val="000A0801"/>
    <w:rsid w:val="000A12BD"/>
    <w:rsid w:val="000A1D90"/>
    <w:rsid w:val="000A2089"/>
    <w:rsid w:val="000A2F5C"/>
    <w:rsid w:val="000A4DDC"/>
    <w:rsid w:val="000A5140"/>
    <w:rsid w:val="000A5417"/>
    <w:rsid w:val="000B00EC"/>
    <w:rsid w:val="000B0EE6"/>
    <w:rsid w:val="000B16BE"/>
    <w:rsid w:val="000B215F"/>
    <w:rsid w:val="000B277B"/>
    <w:rsid w:val="000B2A5C"/>
    <w:rsid w:val="000B53EA"/>
    <w:rsid w:val="000B6200"/>
    <w:rsid w:val="000B6AFE"/>
    <w:rsid w:val="000B726C"/>
    <w:rsid w:val="000C0740"/>
    <w:rsid w:val="000C1ABA"/>
    <w:rsid w:val="000C387D"/>
    <w:rsid w:val="000C3AE6"/>
    <w:rsid w:val="000C4CB5"/>
    <w:rsid w:val="000C5E8D"/>
    <w:rsid w:val="000C6552"/>
    <w:rsid w:val="000C6796"/>
    <w:rsid w:val="000C71B3"/>
    <w:rsid w:val="000C77E8"/>
    <w:rsid w:val="000C7ADD"/>
    <w:rsid w:val="000D04FE"/>
    <w:rsid w:val="000D151F"/>
    <w:rsid w:val="000D2ABC"/>
    <w:rsid w:val="000D3058"/>
    <w:rsid w:val="000D3A58"/>
    <w:rsid w:val="000D3EB8"/>
    <w:rsid w:val="000D4BC9"/>
    <w:rsid w:val="000D571A"/>
    <w:rsid w:val="000D5D28"/>
    <w:rsid w:val="000D5D69"/>
    <w:rsid w:val="000D6387"/>
    <w:rsid w:val="000D644F"/>
    <w:rsid w:val="000D7B64"/>
    <w:rsid w:val="000E02A9"/>
    <w:rsid w:val="000E04E0"/>
    <w:rsid w:val="000E06F7"/>
    <w:rsid w:val="000E1C14"/>
    <w:rsid w:val="000E2266"/>
    <w:rsid w:val="000E23F5"/>
    <w:rsid w:val="000E2C69"/>
    <w:rsid w:val="000E3E12"/>
    <w:rsid w:val="000E4043"/>
    <w:rsid w:val="000E4462"/>
    <w:rsid w:val="000E46D2"/>
    <w:rsid w:val="000E481D"/>
    <w:rsid w:val="000E4A3B"/>
    <w:rsid w:val="000E5571"/>
    <w:rsid w:val="000E627A"/>
    <w:rsid w:val="000E6D53"/>
    <w:rsid w:val="000E73F4"/>
    <w:rsid w:val="000F1859"/>
    <w:rsid w:val="000F1B74"/>
    <w:rsid w:val="000F2581"/>
    <w:rsid w:val="000F26D0"/>
    <w:rsid w:val="000F2B93"/>
    <w:rsid w:val="000F4540"/>
    <w:rsid w:val="000F555E"/>
    <w:rsid w:val="000F5B28"/>
    <w:rsid w:val="000F6217"/>
    <w:rsid w:val="000F6B5B"/>
    <w:rsid w:val="000F7106"/>
    <w:rsid w:val="000F797E"/>
    <w:rsid w:val="001005C4"/>
    <w:rsid w:val="00102B5F"/>
    <w:rsid w:val="00102ED3"/>
    <w:rsid w:val="00103DF0"/>
    <w:rsid w:val="001044D8"/>
    <w:rsid w:val="00105B81"/>
    <w:rsid w:val="001064A2"/>
    <w:rsid w:val="001070FF"/>
    <w:rsid w:val="001074A6"/>
    <w:rsid w:val="001074EB"/>
    <w:rsid w:val="00107C64"/>
    <w:rsid w:val="001100DF"/>
    <w:rsid w:val="00111DB8"/>
    <w:rsid w:val="00113CD5"/>
    <w:rsid w:val="00113DB8"/>
    <w:rsid w:val="00114678"/>
    <w:rsid w:val="001148BB"/>
    <w:rsid w:val="00117174"/>
    <w:rsid w:val="001174E2"/>
    <w:rsid w:val="001211F8"/>
    <w:rsid w:val="001216EB"/>
    <w:rsid w:val="0012439B"/>
    <w:rsid w:val="001245A5"/>
    <w:rsid w:val="00124DF0"/>
    <w:rsid w:val="00124EC6"/>
    <w:rsid w:val="0012576D"/>
    <w:rsid w:val="001262EF"/>
    <w:rsid w:val="001265F9"/>
    <w:rsid w:val="0012715F"/>
    <w:rsid w:val="00127210"/>
    <w:rsid w:val="00127806"/>
    <w:rsid w:val="00127F1C"/>
    <w:rsid w:val="001310A0"/>
    <w:rsid w:val="00131261"/>
    <w:rsid w:val="00133541"/>
    <w:rsid w:val="00133B7A"/>
    <w:rsid w:val="00134476"/>
    <w:rsid w:val="00134B65"/>
    <w:rsid w:val="001352B0"/>
    <w:rsid w:val="0013552D"/>
    <w:rsid w:val="0013610D"/>
    <w:rsid w:val="0013614F"/>
    <w:rsid w:val="00136964"/>
    <w:rsid w:val="00136BD0"/>
    <w:rsid w:val="0013777F"/>
    <w:rsid w:val="00140215"/>
    <w:rsid w:val="00140C21"/>
    <w:rsid w:val="00141BE4"/>
    <w:rsid w:val="00143DC9"/>
    <w:rsid w:val="0014539F"/>
    <w:rsid w:val="00145561"/>
    <w:rsid w:val="00145C0E"/>
    <w:rsid w:val="00146CDD"/>
    <w:rsid w:val="00147DFB"/>
    <w:rsid w:val="001513EA"/>
    <w:rsid w:val="001518D2"/>
    <w:rsid w:val="00152371"/>
    <w:rsid w:val="00152825"/>
    <w:rsid w:val="00152984"/>
    <w:rsid w:val="00154818"/>
    <w:rsid w:val="00154831"/>
    <w:rsid w:val="00155045"/>
    <w:rsid w:val="001554C9"/>
    <w:rsid w:val="0015562D"/>
    <w:rsid w:val="0015598D"/>
    <w:rsid w:val="0015696B"/>
    <w:rsid w:val="00156EAE"/>
    <w:rsid w:val="001577A6"/>
    <w:rsid w:val="00157C22"/>
    <w:rsid w:val="001600BF"/>
    <w:rsid w:val="00160C00"/>
    <w:rsid w:val="00160F67"/>
    <w:rsid w:val="0016115E"/>
    <w:rsid w:val="00163213"/>
    <w:rsid w:val="0016381C"/>
    <w:rsid w:val="001638C5"/>
    <w:rsid w:val="001642B1"/>
    <w:rsid w:val="00164607"/>
    <w:rsid w:val="00165231"/>
    <w:rsid w:val="00166DCA"/>
    <w:rsid w:val="00167D56"/>
    <w:rsid w:val="00167E83"/>
    <w:rsid w:val="00171B02"/>
    <w:rsid w:val="00172A76"/>
    <w:rsid w:val="00174894"/>
    <w:rsid w:val="00180159"/>
    <w:rsid w:val="001804B7"/>
    <w:rsid w:val="00180BE6"/>
    <w:rsid w:val="00180BFF"/>
    <w:rsid w:val="00180F67"/>
    <w:rsid w:val="00181C52"/>
    <w:rsid w:val="001861DD"/>
    <w:rsid w:val="001868D3"/>
    <w:rsid w:val="00186C67"/>
    <w:rsid w:val="00187701"/>
    <w:rsid w:val="00190345"/>
    <w:rsid w:val="001923CC"/>
    <w:rsid w:val="00192651"/>
    <w:rsid w:val="00192E02"/>
    <w:rsid w:val="001935A0"/>
    <w:rsid w:val="001936F0"/>
    <w:rsid w:val="00193738"/>
    <w:rsid w:val="00193A22"/>
    <w:rsid w:val="00193A7F"/>
    <w:rsid w:val="00193BFA"/>
    <w:rsid w:val="00193E2B"/>
    <w:rsid w:val="0019585F"/>
    <w:rsid w:val="0019606D"/>
    <w:rsid w:val="00196B42"/>
    <w:rsid w:val="001973C6"/>
    <w:rsid w:val="001A01C9"/>
    <w:rsid w:val="001A0211"/>
    <w:rsid w:val="001A07EF"/>
    <w:rsid w:val="001A217F"/>
    <w:rsid w:val="001A21A2"/>
    <w:rsid w:val="001A22A6"/>
    <w:rsid w:val="001A273F"/>
    <w:rsid w:val="001A2CC9"/>
    <w:rsid w:val="001A4508"/>
    <w:rsid w:val="001A476E"/>
    <w:rsid w:val="001A4B45"/>
    <w:rsid w:val="001A568A"/>
    <w:rsid w:val="001A57E2"/>
    <w:rsid w:val="001A5831"/>
    <w:rsid w:val="001A5880"/>
    <w:rsid w:val="001A6AC6"/>
    <w:rsid w:val="001A6D64"/>
    <w:rsid w:val="001A73C1"/>
    <w:rsid w:val="001A7760"/>
    <w:rsid w:val="001A7A88"/>
    <w:rsid w:val="001B13C5"/>
    <w:rsid w:val="001B1930"/>
    <w:rsid w:val="001B1BDC"/>
    <w:rsid w:val="001B1F62"/>
    <w:rsid w:val="001B2758"/>
    <w:rsid w:val="001B28BD"/>
    <w:rsid w:val="001B2E55"/>
    <w:rsid w:val="001B3D4F"/>
    <w:rsid w:val="001B4265"/>
    <w:rsid w:val="001B4ACD"/>
    <w:rsid w:val="001B4D4E"/>
    <w:rsid w:val="001B55AA"/>
    <w:rsid w:val="001B5606"/>
    <w:rsid w:val="001B5801"/>
    <w:rsid w:val="001B62B5"/>
    <w:rsid w:val="001B6A5C"/>
    <w:rsid w:val="001C0CFF"/>
    <w:rsid w:val="001C14B5"/>
    <w:rsid w:val="001C1A67"/>
    <w:rsid w:val="001C2248"/>
    <w:rsid w:val="001C2CA7"/>
    <w:rsid w:val="001C3DA5"/>
    <w:rsid w:val="001C45DA"/>
    <w:rsid w:val="001C48A9"/>
    <w:rsid w:val="001C4E53"/>
    <w:rsid w:val="001C5087"/>
    <w:rsid w:val="001C5CE7"/>
    <w:rsid w:val="001C60B6"/>
    <w:rsid w:val="001C6C8F"/>
    <w:rsid w:val="001C7312"/>
    <w:rsid w:val="001D1542"/>
    <w:rsid w:val="001D1CFF"/>
    <w:rsid w:val="001D1E4D"/>
    <w:rsid w:val="001D5A0B"/>
    <w:rsid w:val="001D6052"/>
    <w:rsid w:val="001D762A"/>
    <w:rsid w:val="001D76F7"/>
    <w:rsid w:val="001D77BE"/>
    <w:rsid w:val="001D7BA8"/>
    <w:rsid w:val="001E0A54"/>
    <w:rsid w:val="001E2310"/>
    <w:rsid w:val="001E3ACB"/>
    <w:rsid w:val="001E3B18"/>
    <w:rsid w:val="001E3D69"/>
    <w:rsid w:val="001E4012"/>
    <w:rsid w:val="001E53A7"/>
    <w:rsid w:val="001E5ECC"/>
    <w:rsid w:val="001E633D"/>
    <w:rsid w:val="001F073C"/>
    <w:rsid w:val="001F083B"/>
    <w:rsid w:val="001F1040"/>
    <w:rsid w:val="001F1700"/>
    <w:rsid w:val="001F29C5"/>
    <w:rsid w:val="001F459E"/>
    <w:rsid w:val="001F4EC6"/>
    <w:rsid w:val="001F551B"/>
    <w:rsid w:val="001F5869"/>
    <w:rsid w:val="001F5DDA"/>
    <w:rsid w:val="001F60D3"/>
    <w:rsid w:val="001F66CB"/>
    <w:rsid w:val="001F6826"/>
    <w:rsid w:val="001F7416"/>
    <w:rsid w:val="0020085A"/>
    <w:rsid w:val="00200CD0"/>
    <w:rsid w:val="00200CE8"/>
    <w:rsid w:val="0020157A"/>
    <w:rsid w:val="00202E12"/>
    <w:rsid w:val="00204880"/>
    <w:rsid w:val="00204EC1"/>
    <w:rsid w:val="00204EC2"/>
    <w:rsid w:val="0021099E"/>
    <w:rsid w:val="00210A6C"/>
    <w:rsid w:val="00210C41"/>
    <w:rsid w:val="002122C9"/>
    <w:rsid w:val="002126D8"/>
    <w:rsid w:val="00212753"/>
    <w:rsid w:val="002140F7"/>
    <w:rsid w:val="002142CE"/>
    <w:rsid w:val="00216094"/>
    <w:rsid w:val="00216AD6"/>
    <w:rsid w:val="002170B5"/>
    <w:rsid w:val="002172FB"/>
    <w:rsid w:val="00217302"/>
    <w:rsid w:val="0022222C"/>
    <w:rsid w:val="002248A0"/>
    <w:rsid w:val="00230793"/>
    <w:rsid w:val="00230898"/>
    <w:rsid w:val="00232989"/>
    <w:rsid w:val="002332F8"/>
    <w:rsid w:val="00234496"/>
    <w:rsid w:val="00235662"/>
    <w:rsid w:val="00235A8E"/>
    <w:rsid w:val="0023776B"/>
    <w:rsid w:val="00237F65"/>
    <w:rsid w:val="00240266"/>
    <w:rsid w:val="002408C9"/>
    <w:rsid w:val="00241886"/>
    <w:rsid w:val="002434F3"/>
    <w:rsid w:val="00244832"/>
    <w:rsid w:val="002450A6"/>
    <w:rsid w:val="00245B95"/>
    <w:rsid w:val="00245CD9"/>
    <w:rsid w:val="002476FD"/>
    <w:rsid w:val="00247E7C"/>
    <w:rsid w:val="00250044"/>
    <w:rsid w:val="00250F57"/>
    <w:rsid w:val="002513B6"/>
    <w:rsid w:val="00252D5A"/>
    <w:rsid w:val="00253039"/>
    <w:rsid w:val="00253309"/>
    <w:rsid w:val="002542E9"/>
    <w:rsid w:val="00254460"/>
    <w:rsid w:val="00256D4E"/>
    <w:rsid w:val="00257A4D"/>
    <w:rsid w:val="00262789"/>
    <w:rsid w:val="002630B9"/>
    <w:rsid w:val="002631A5"/>
    <w:rsid w:val="0026405F"/>
    <w:rsid w:val="00264285"/>
    <w:rsid w:val="00265B39"/>
    <w:rsid w:val="00265E12"/>
    <w:rsid w:val="002664BE"/>
    <w:rsid w:val="00267390"/>
    <w:rsid w:val="002676C9"/>
    <w:rsid w:val="00267A8F"/>
    <w:rsid w:val="0027060D"/>
    <w:rsid w:val="00270DD7"/>
    <w:rsid w:val="00271F81"/>
    <w:rsid w:val="002729AF"/>
    <w:rsid w:val="002739E4"/>
    <w:rsid w:val="00273F8A"/>
    <w:rsid w:val="00275CD0"/>
    <w:rsid w:val="00275EA3"/>
    <w:rsid w:val="00276316"/>
    <w:rsid w:val="00276998"/>
    <w:rsid w:val="00276CC7"/>
    <w:rsid w:val="00276FB5"/>
    <w:rsid w:val="002774DD"/>
    <w:rsid w:val="00280998"/>
    <w:rsid w:val="00280A2F"/>
    <w:rsid w:val="0028149C"/>
    <w:rsid w:val="00281645"/>
    <w:rsid w:val="002822FC"/>
    <w:rsid w:val="002823F7"/>
    <w:rsid w:val="002837F2"/>
    <w:rsid w:val="00285843"/>
    <w:rsid w:val="00285E99"/>
    <w:rsid w:val="002869AA"/>
    <w:rsid w:val="00286C9D"/>
    <w:rsid w:val="00287D28"/>
    <w:rsid w:val="00290BFB"/>
    <w:rsid w:val="002916CE"/>
    <w:rsid w:val="00292133"/>
    <w:rsid w:val="00292FD4"/>
    <w:rsid w:val="00293285"/>
    <w:rsid w:val="002935F4"/>
    <w:rsid w:val="00293F7B"/>
    <w:rsid w:val="002953AB"/>
    <w:rsid w:val="002956AF"/>
    <w:rsid w:val="0029602F"/>
    <w:rsid w:val="00296795"/>
    <w:rsid w:val="00296F38"/>
    <w:rsid w:val="002974A3"/>
    <w:rsid w:val="002974DA"/>
    <w:rsid w:val="00297723"/>
    <w:rsid w:val="002A0461"/>
    <w:rsid w:val="002A0685"/>
    <w:rsid w:val="002A096A"/>
    <w:rsid w:val="002A1975"/>
    <w:rsid w:val="002A1C33"/>
    <w:rsid w:val="002A2695"/>
    <w:rsid w:val="002A2E27"/>
    <w:rsid w:val="002A2F71"/>
    <w:rsid w:val="002A4314"/>
    <w:rsid w:val="002A46C8"/>
    <w:rsid w:val="002A46F8"/>
    <w:rsid w:val="002A4B94"/>
    <w:rsid w:val="002A50ED"/>
    <w:rsid w:val="002A5BF4"/>
    <w:rsid w:val="002A5F73"/>
    <w:rsid w:val="002A7039"/>
    <w:rsid w:val="002A77A4"/>
    <w:rsid w:val="002B018E"/>
    <w:rsid w:val="002B0AEC"/>
    <w:rsid w:val="002B20F6"/>
    <w:rsid w:val="002B37A5"/>
    <w:rsid w:val="002B5D2B"/>
    <w:rsid w:val="002B6674"/>
    <w:rsid w:val="002B6CB9"/>
    <w:rsid w:val="002B742C"/>
    <w:rsid w:val="002B7458"/>
    <w:rsid w:val="002B7721"/>
    <w:rsid w:val="002C0075"/>
    <w:rsid w:val="002C11C0"/>
    <w:rsid w:val="002C28FC"/>
    <w:rsid w:val="002C2D49"/>
    <w:rsid w:val="002C2F94"/>
    <w:rsid w:val="002C3123"/>
    <w:rsid w:val="002C35B9"/>
    <w:rsid w:val="002C3D51"/>
    <w:rsid w:val="002C6834"/>
    <w:rsid w:val="002C75D6"/>
    <w:rsid w:val="002D2288"/>
    <w:rsid w:val="002D30FD"/>
    <w:rsid w:val="002D3AF1"/>
    <w:rsid w:val="002D3C42"/>
    <w:rsid w:val="002D44EA"/>
    <w:rsid w:val="002D541F"/>
    <w:rsid w:val="002D6770"/>
    <w:rsid w:val="002D7945"/>
    <w:rsid w:val="002D7D50"/>
    <w:rsid w:val="002E076E"/>
    <w:rsid w:val="002E10C7"/>
    <w:rsid w:val="002E1AB8"/>
    <w:rsid w:val="002E2587"/>
    <w:rsid w:val="002E4BAB"/>
    <w:rsid w:val="002E57D8"/>
    <w:rsid w:val="002E5C30"/>
    <w:rsid w:val="002E606F"/>
    <w:rsid w:val="002E6E8D"/>
    <w:rsid w:val="002E7119"/>
    <w:rsid w:val="002E7515"/>
    <w:rsid w:val="002E7AE6"/>
    <w:rsid w:val="002F0D68"/>
    <w:rsid w:val="002F2C98"/>
    <w:rsid w:val="002F3223"/>
    <w:rsid w:val="002F3B23"/>
    <w:rsid w:val="002F3B4D"/>
    <w:rsid w:val="002F413A"/>
    <w:rsid w:val="002F490B"/>
    <w:rsid w:val="002F5DC0"/>
    <w:rsid w:val="002F6792"/>
    <w:rsid w:val="002F6D6E"/>
    <w:rsid w:val="002F7DC0"/>
    <w:rsid w:val="003019D9"/>
    <w:rsid w:val="0030349C"/>
    <w:rsid w:val="00303C14"/>
    <w:rsid w:val="00303DBB"/>
    <w:rsid w:val="0030564D"/>
    <w:rsid w:val="00305DB3"/>
    <w:rsid w:val="0030648E"/>
    <w:rsid w:val="00306B8B"/>
    <w:rsid w:val="00307547"/>
    <w:rsid w:val="003075E5"/>
    <w:rsid w:val="00307C82"/>
    <w:rsid w:val="00310A9B"/>
    <w:rsid w:val="00311310"/>
    <w:rsid w:val="00311619"/>
    <w:rsid w:val="00313CD7"/>
    <w:rsid w:val="00314396"/>
    <w:rsid w:val="00314782"/>
    <w:rsid w:val="00314B6F"/>
    <w:rsid w:val="00315329"/>
    <w:rsid w:val="0031602A"/>
    <w:rsid w:val="00316281"/>
    <w:rsid w:val="003164B5"/>
    <w:rsid w:val="00316684"/>
    <w:rsid w:val="00316C4B"/>
    <w:rsid w:val="003206D3"/>
    <w:rsid w:val="003210B7"/>
    <w:rsid w:val="00321A6A"/>
    <w:rsid w:val="00322178"/>
    <w:rsid w:val="00322768"/>
    <w:rsid w:val="00323B36"/>
    <w:rsid w:val="003243D9"/>
    <w:rsid w:val="00326514"/>
    <w:rsid w:val="003277A6"/>
    <w:rsid w:val="003304AA"/>
    <w:rsid w:val="0033057D"/>
    <w:rsid w:val="003315A0"/>
    <w:rsid w:val="00331ADE"/>
    <w:rsid w:val="0033225B"/>
    <w:rsid w:val="00333354"/>
    <w:rsid w:val="00333875"/>
    <w:rsid w:val="00334EB9"/>
    <w:rsid w:val="003354C9"/>
    <w:rsid w:val="00335CD7"/>
    <w:rsid w:val="00336138"/>
    <w:rsid w:val="00337A58"/>
    <w:rsid w:val="00337DCD"/>
    <w:rsid w:val="00340851"/>
    <w:rsid w:val="00340CFD"/>
    <w:rsid w:val="00341266"/>
    <w:rsid w:val="00341A45"/>
    <w:rsid w:val="00341F79"/>
    <w:rsid w:val="0034297A"/>
    <w:rsid w:val="0034422E"/>
    <w:rsid w:val="0034463E"/>
    <w:rsid w:val="00344C2D"/>
    <w:rsid w:val="00344C57"/>
    <w:rsid w:val="0034687B"/>
    <w:rsid w:val="003474E0"/>
    <w:rsid w:val="00347F3C"/>
    <w:rsid w:val="003505B1"/>
    <w:rsid w:val="003510B6"/>
    <w:rsid w:val="0035287E"/>
    <w:rsid w:val="00352B58"/>
    <w:rsid w:val="00352DDF"/>
    <w:rsid w:val="00353098"/>
    <w:rsid w:val="003534D4"/>
    <w:rsid w:val="003544F6"/>
    <w:rsid w:val="003547C7"/>
    <w:rsid w:val="00355074"/>
    <w:rsid w:val="003552A4"/>
    <w:rsid w:val="00355E4A"/>
    <w:rsid w:val="003567E5"/>
    <w:rsid w:val="00357B2B"/>
    <w:rsid w:val="00360949"/>
    <w:rsid w:val="003611A6"/>
    <w:rsid w:val="00361F73"/>
    <w:rsid w:val="0036230E"/>
    <w:rsid w:val="0036271F"/>
    <w:rsid w:val="00362E0C"/>
    <w:rsid w:val="0036379E"/>
    <w:rsid w:val="003642D4"/>
    <w:rsid w:val="0036473B"/>
    <w:rsid w:val="003647EF"/>
    <w:rsid w:val="00364B9C"/>
    <w:rsid w:val="003668D4"/>
    <w:rsid w:val="00367278"/>
    <w:rsid w:val="0036734C"/>
    <w:rsid w:val="00370334"/>
    <w:rsid w:val="003704B6"/>
    <w:rsid w:val="00371B39"/>
    <w:rsid w:val="003720C4"/>
    <w:rsid w:val="00374085"/>
    <w:rsid w:val="00374195"/>
    <w:rsid w:val="0037475E"/>
    <w:rsid w:val="003758E0"/>
    <w:rsid w:val="00376623"/>
    <w:rsid w:val="003805F1"/>
    <w:rsid w:val="003807D0"/>
    <w:rsid w:val="0038090B"/>
    <w:rsid w:val="0038104C"/>
    <w:rsid w:val="0038170F"/>
    <w:rsid w:val="0038201B"/>
    <w:rsid w:val="003828B4"/>
    <w:rsid w:val="00383983"/>
    <w:rsid w:val="00384B19"/>
    <w:rsid w:val="00385599"/>
    <w:rsid w:val="00385E6A"/>
    <w:rsid w:val="0038675F"/>
    <w:rsid w:val="0038758A"/>
    <w:rsid w:val="0039015E"/>
    <w:rsid w:val="0039040F"/>
    <w:rsid w:val="00390F8B"/>
    <w:rsid w:val="00391BF7"/>
    <w:rsid w:val="00393BED"/>
    <w:rsid w:val="003948A4"/>
    <w:rsid w:val="00394B06"/>
    <w:rsid w:val="00395AB6"/>
    <w:rsid w:val="00395D40"/>
    <w:rsid w:val="00395DD8"/>
    <w:rsid w:val="00395E3C"/>
    <w:rsid w:val="00395FC4"/>
    <w:rsid w:val="00397230"/>
    <w:rsid w:val="003A0075"/>
    <w:rsid w:val="003A0444"/>
    <w:rsid w:val="003A1157"/>
    <w:rsid w:val="003A21FB"/>
    <w:rsid w:val="003A28F8"/>
    <w:rsid w:val="003A3F35"/>
    <w:rsid w:val="003A42D9"/>
    <w:rsid w:val="003A43A8"/>
    <w:rsid w:val="003A5B7B"/>
    <w:rsid w:val="003A5FC7"/>
    <w:rsid w:val="003A6ADF"/>
    <w:rsid w:val="003A7D42"/>
    <w:rsid w:val="003B1A11"/>
    <w:rsid w:val="003B4743"/>
    <w:rsid w:val="003B4D25"/>
    <w:rsid w:val="003B546F"/>
    <w:rsid w:val="003B56B7"/>
    <w:rsid w:val="003B60D7"/>
    <w:rsid w:val="003B6154"/>
    <w:rsid w:val="003C04C1"/>
    <w:rsid w:val="003C05DF"/>
    <w:rsid w:val="003C1D25"/>
    <w:rsid w:val="003C1D75"/>
    <w:rsid w:val="003C1F2F"/>
    <w:rsid w:val="003C28E6"/>
    <w:rsid w:val="003C2C2A"/>
    <w:rsid w:val="003C2C98"/>
    <w:rsid w:val="003C2D46"/>
    <w:rsid w:val="003C5365"/>
    <w:rsid w:val="003C5570"/>
    <w:rsid w:val="003C63A1"/>
    <w:rsid w:val="003C6B43"/>
    <w:rsid w:val="003C729C"/>
    <w:rsid w:val="003C7611"/>
    <w:rsid w:val="003C7A3E"/>
    <w:rsid w:val="003D07DA"/>
    <w:rsid w:val="003D100A"/>
    <w:rsid w:val="003D164D"/>
    <w:rsid w:val="003D16CA"/>
    <w:rsid w:val="003D35F2"/>
    <w:rsid w:val="003D3822"/>
    <w:rsid w:val="003D3A81"/>
    <w:rsid w:val="003D405E"/>
    <w:rsid w:val="003D45F9"/>
    <w:rsid w:val="003D47DA"/>
    <w:rsid w:val="003D48BE"/>
    <w:rsid w:val="003D5113"/>
    <w:rsid w:val="003D53C2"/>
    <w:rsid w:val="003D53E5"/>
    <w:rsid w:val="003D56C4"/>
    <w:rsid w:val="003D5877"/>
    <w:rsid w:val="003D59A9"/>
    <w:rsid w:val="003D6053"/>
    <w:rsid w:val="003D63DA"/>
    <w:rsid w:val="003D7648"/>
    <w:rsid w:val="003D7C5B"/>
    <w:rsid w:val="003E165C"/>
    <w:rsid w:val="003E187D"/>
    <w:rsid w:val="003E1891"/>
    <w:rsid w:val="003E1DFF"/>
    <w:rsid w:val="003E273D"/>
    <w:rsid w:val="003E3C03"/>
    <w:rsid w:val="003E3C5D"/>
    <w:rsid w:val="003E42E6"/>
    <w:rsid w:val="003E4DE0"/>
    <w:rsid w:val="003E632F"/>
    <w:rsid w:val="003E6486"/>
    <w:rsid w:val="003E7ADF"/>
    <w:rsid w:val="003F04A4"/>
    <w:rsid w:val="003F098B"/>
    <w:rsid w:val="003F0BBE"/>
    <w:rsid w:val="003F14F9"/>
    <w:rsid w:val="003F181A"/>
    <w:rsid w:val="003F1D8B"/>
    <w:rsid w:val="003F2C15"/>
    <w:rsid w:val="003F3217"/>
    <w:rsid w:val="003F49FE"/>
    <w:rsid w:val="003F630F"/>
    <w:rsid w:val="003F67A6"/>
    <w:rsid w:val="003F7B4F"/>
    <w:rsid w:val="003F7F50"/>
    <w:rsid w:val="0040178A"/>
    <w:rsid w:val="0040349D"/>
    <w:rsid w:val="00403510"/>
    <w:rsid w:val="00404856"/>
    <w:rsid w:val="00404EC6"/>
    <w:rsid w:val="00404EF7"/>
    <w:rsid w:val="004066C8"/>
    <w:rsid w:val="00406966"/>
    <w:rsid w:val="00407C86"/>
    <w:rsid w:val="0041008C"/>
    <w:rsid w:val="00410991"/>
    <w:rsid w:val="00410C8A"/>
    <w:rsid w:val="00412457"/>
    <w:rsid w:val="00412890"/>
    <w:rsid w:val="00413061"/>
    <w:rsid w:val="00413AF5"/>
    <w:rsid w:val="00413CBD"/>
    <w:rsid w:val="0041467C"/>
    <w:rsid w:val="004156F6"/>
    <w:rsid w:val="004158F3"/>
    <w:rsid w:val="00415C1E"/>
    <w:rsid w:val="0041607C"/>
    <w:rsid w:val="00416208"/>
    <w:rsid w:val="004170A6"/>
    <w:rsid w:val="004171AA"/>
    <w:rsid w:val="004173D3"/>
    <w:rsid w:val="00421D16"/>
    <w:rsid w:val="00423D70"/>
    <w:rsid w:val="00424E14"/>
    <w:rsid w:val="00425F5B"/>
    <w:rsid w:val="004262CF"/>
    <w:rsid w:val="004263E1"/>
    <w:rsid w:val="004266F5"/>
    <w:rsid w:val="004271D9"/>
    <w:rsid w:val="00427354"/>
    <w:rsid w:val="00430151"/>
    <w:rsid w:val="004312D8"/>
    <w:rsid w:val="0043136C"/>
    <w:rsid w:val="00431819"/>
    <w:rsid w:val="00431928"/>
    <w:rsid w:val="00431944"/>
    <w:rsid w:val="00432E7C"/>
    <w:rsid w:val="00433412"/>
    <w:rsid w:val="004336B4"/>
    <w:rsid w:val="00433C18"/>
    <w:rsid w:val="00433D60"/>
    <w:rsid w:val="00434E52"/>
    <w:rsid w:val="0043513F"/>
    <w:rsid w:val="00435268"/>
    <w:rsid w:val="00435662"/>
    <w:rsid w:val="00435A32"/>
    <w:rsid w:val="004401B6"/>
    <w:rsid w:val="00440A53"/>
    <w:rsid w:val="00441B2E"/>
    <w:rsid w:val="00441D3B"/>
    <w:rsid w:val="00442225"/>
    <w:rsid w:val="0044278E"/>
    <w:rsid w:val="00442CAE"/>
    <w:rsid w:val="00442EDA"/>
    <w:rsid w:val="00443336"/>
    <w:rsid w:val="00443722"/>
    <w:rsid w:val="004443C4"/>
    <w:rsid w:val="00444A5B"/>
    <w:rsid w:val="0044564D"/>
    <w:rsid w:val="00445FF1"/>
    <w:rsid w:val="00446980"/>
    <w:rsid w:val="00447051"/>
    <w:rsid w:val="00450A47"/>
    <w:rsid w:val="00450E19"/>
    <w:rsid w:val="00450E8B"/>
    <w:rsid w:val="0045113A"/>
    <w:rsid w:val="00451E65"/>
    <w:rsid w:val="00452148"/>
    <w:rsid w:val="004521C6"/>
    <w:rsid w:val="004529AC"/>
    <w:rsid w:val="00452BA9"/>
    <w:rsid w:val="00452F31"/>
    <w:rsid w:val="00453855"/>
    <w:rsid w:val="00453909"/>
    <w:rsid w:val="00453A6E"/>
    <w:rsid w:val="004540E8"/>
    <w:rsid w:val="00455051"/>
    <w:rsid w:val="00455227"/>
    <w:rsid w:val="004556E1"/>
    <w:rsid w:val="00456058"/>
    <w:rsid w:val="00456439"/>
    <w:rsid w:val="004572C8"/>
    <w:rsid w:val="004600AB"/>
    <w:rsid w:val="0046091E"/>
    <w:rsid w:val="00461AE3"/>
    <w:rsid w:val="00461DB9"/>
    <w:rsid w:val="00462124"/>
    <w:rsid w:val="00462A50"/>
    <w:rsid w:val="004642D8"/>
    <w:rsid w:val="00464560"/>
    <w:rsid w:val="00464812"/>
    <w:rsid w:val="00464AD1"/>
    <w:rsid w:val="00464D90"/>
    <w:rsid w:val="00465F1C"/>
    <w:rsid w:val="004662A9"/>
    <w:rsid w:val="0046675B"/>
    <w:rsid w:val="004669B1"/>
    <w:rsid w:val="00466FC8"/>
    <w:rsid w:val="00470D8C"/>
    <w:rsid w:val="00470E71"/>
    <w:rsid w:val="00470EAD"/>
    <w:rsid w:val="00472188"/>
    <w:rsid w:val="0047223B"/>
    <w:rsid w:val="00473152"/>
    <w:rsid w:val="0047333A"/>
    <w:rsid w:val="0047403E"/>
    <w:rsid w:val="00475427"/>
    <w:rsid w:val="00477E5B"/>
    <w:rsid w:val="004845DF"/>
    <w:rsid w:val="00484839"/>
    <w:rsid w:val="004848F5"/>
    <w:rsid w:val="00484ED3"/>
    <w:rsid w:val="00486952"/>
    <w:rsid w:val="00490C6A"/>
    <w:rsid w:val="00491378"/>
    <w:rsid w:val="0049147E"/>
    <w:rsid w:val="004931EF"/>
    <w:rsid w:val="0049350D"/>
    <w:rsid w:val="00493B3A"/>
    <w:rsid w:val="00493D1F"/>
    <w:rsid w:val="00494088"/>
    <w:rsid w:val="004947FA"/>
    <w:rsid w:val="00495405"/>
    <w:rsid w:val="004955A5"/>
    <w:rsid w:val="00496346"/>
    <w:rsid w:val="00496A9C"/>
    <w:rsid w:val="00496B8A"/>
    <w:rsid w:val="00496DE7"/>
    <w:rsid w:val="00497366"/>
    <w:rsid w:val="00497B97"/>
    <w:rsid w:val="004A0D1E"/>
    <w:rsid w:val="004A0E3E"/>
    <w:rsid w:val="004A1687"/>
    <w:rsid w:val="004A1BAA"/>
    <w:rsid w:val="004A27EE"/>
    <w:rsid w:val="004A465C"/>
    <w:rsid w:val="004A5203"/>
    <w:rsid w:val="004A570C"/>
    <w:rsid w:val="004A6360"/>
    <w:rsid w:val="004A6D74"/>
    <w:rsid w:val="004B3A84"/>
    <w:rsid w:val="004B6FA3"/>
    <w:rsid w:val="004B7606"/>
    <w:rsid w:val="004B7C33"/>
    <w:rsid w:val="004C01CC"/>
    <w:rsid w:val="004C02CC"/>
    <w:rsid w:val="004C1BB4"/>
    <w:rsid w:val="004C3DCB"/>
    <w:rsid w:val="004C4537"/>
    <w:rsid w:val="004C53A9"/>
    <w:rsid w:val="004C5893"/>
    <w:rsid w:val="004C65C6"/>
    <w:rsid w:val="004C6898"/>
    <w:rsid w:val="004C6C46"/>
    <w:rsid w:val="004D00D1"/>
    <w:rsid w:val="004D0D31"/>
    <w:rsid w:val="004D18EA"/>
    <w:rsid w:val="004D1A4F"/>
    <w:rsid w:val="004D1FC3"/>
    <w:rsid w:val="004D2DBA"/>
    <w:rsid w:val="004D310E"/>
    <w:rsid w:val="004D3FBC"/>
    <w:rsid w:val="004D5727"/>
    <w:rsid w:val="004D5A34"/>
    <w:rsid w:val="004D6001"/>
    <w:rsid w:val="004D671C"/>
    <w:rsid w:val="004D6DDF"/>
    <w:rsid w:val="004D758B"/>
    <w:rsid w:val="004D799D"/>
    <w:rsid w:val="004E0D88"/>
    <w:rsid w:val="004E177C"/>
    <w:rsid w:val="004E253D"/>
    <w:rsid w:val="004E2C2E"/>
    <w:rsid w:val="004E3D66"/>
    <w:rsid w:val="004E4238"/>
    <w:rsid w:val="004E4BEA"/>
    <w:rsid w:val="004E4F65"/>
    <w:rsid w:val="004E5EED"/>
    <w:rsid w:val="004E6EBF"/>
    <w:rsid w:val="004E75D5"/>
    <w:rsid w:val="004E79A3"/>
    <w:rsid w:val="004F085B"/>
    <w:rsid w:val="004F0FC6"/>
    <w:rsid w:val="004F12A0"/>
    <w:rsid w:val="004F47E9"/>
    <w:rsid w:val="004F4AE3"/>
    <w:rsid w:val="004F5E3A"/>
    <w:rsid w:val="004F6648"/>
    <w:rsid w:val="004F769E"/>
    <w:rsid w:val="00500137"/>
    <w:rsid w:val="00500B73"/>
    <w:rsid w:val="00500E79"/>
    <w:rsid w:val="00500F0E"/>
    <w:rsid w:val="00501758"/>
    <w:rsid w:val="00501BCF"/>
    <w:rsid w:val="00501D41"/>
    <w:rsid w:val="00502198"/>
    <w:rsid w:val="005024E8"/>
    <w:rsid w:val="005028A1"/>
    <w:rsid w:val="00503A14"/>
    <w:rsid w:val="00504F36"/>
    <w:rsid w:val="005053B7"/>
    <w:rsid w:val="00505D96"/>
    <w:rsid w:val="0050610E"/>
    <w:rsid w:val="00506CEA"/>
    <w:rsid w:val="00507702"/>
    <w:rsid w:val="0050798B"/>
    <w:rsid w:val="00507ACA"/>
    <w:rsid w:val="00507D1D"/>
    <w:rsid w:val="00510402"/>
    <w:rsid w:val="00511339"/>
    <w:rsid w:val="00511F09"/>
    <w:rsid w:val="005120C9"/>
    <w:rsid w:val="00512547"/>
    <w:rsid w:val="00512D2C"/>
    <w:rsid w:val="00514CF1"/>
    <w:rsid w:val="00514F5F"/>
    <w:rsid w:val="00515200"/>
    <w:rsid w:val="0051667C"/>
    <w:rsid w:val="00517CC4"/>
    <w:rsid w:val="00520111"/>
    <w:rsid w:val="00520433"/>
    <w:rsid w:val="005210CE"/>
    <w:rsid w:val="0052155F"/>
    <w:rsid w:val="005218F7"/>
    <w:rsid w:val="00521984"/>
    <w:rsid w:val="00522EFC"/>
    <w:rsid w:val="0052354A"/>
    <w:rsid w:val="00523B22"/>
    <w:rsid w:val="00523E77"/>
    <w:rsid w:val="00525B74"/>
    <w:rsid w:val="00527722"/>
    <w:rsid w:val="005307EF"/>
    <w:rsid w:val="00530A3D"/>
    <w:rsid w:val="00530C5B"/>
    <w:rsid w:val="00530EE9"/>
    <w:rsid w:val="00531CE7"/>
    <w:rsid w:val="00531E37"/>
    <w:rsid w:val="005328F3"/>
    <w:rsid w:val="005333A4"/>
    <w:rsid w:val="005336E2"/>
    <w:rsid w:val="00533A84"/>
    <w:rsid w:val="0053544D"/>
    <w:rsid w:val="00535F7B"/>
    <w:rsid w:val="005368C2"/>
    <w:rsid w:val="00536A1A"/>
    <w:rsid w:val="005378CC"/>
    <w:rsid w:val="00540052"/>
    <w:rsid w:val="005400EA"/>
    <w:rsid w:val="00540F0B"/>
    <w:rsid w:val="005410B6"/>
    <w:rsid w:val="00541157"/>
    <w:rsid w:val="00541775"/>
    <w:rsid w:val="00541B22"/>
    <w:rsid w:val="00542332"/>
    <w:rsid w:val="00542699"/>
    <w:rsid w:val="005427EC"/>
    <w:rsid w:val="00542F9C"/>
    <w:rsid w:val="00542FB3"/>
    <w:rsid w:val="005433C5"/>
    <w:rsid w:val="00543505"/>
    <w:rsid w:val="005440BF"/>
    <w:rsid w:val="005444C9"/>
    <w:rsid w:val="00544864"/>
    <w:rsid w:val="005448AE"/>
    <w:rsid w:val="00544A82"/>
    <w:rsid w:val="005456AB"/>
    <w:rsid w:val="00545E18"/>
    <w:rsid w:val="00546058"/>
    <w:rsid w:val="005461F0"/>
    <w:rsid w:val="00546730"/>
    <w:rsid w:val="005472DB"/>
    <w:rsid w:val="00550E12"/>
    <w:rsid w:val="00550F70"/>
    <w:rsid w:val="00552882"/>
    <w:rsid w:val="005537BC"/>
    <w:rsid w:val="00553F03"/>
    <w:rsid w:val="00554E25"/>
    <w:rsid w:val="005556CE"/>
    <w:rsid w:val="0055620E"/>
    <w:rsid w:val="0055648C"/>
    <w:rsid w:val="005601BE"/>
    <w:rsid w:val="00560BD3"/>
    <w:rsid w:val="005620A3"/>
    <w:rsid w:val="00562682"/>
    <w:rsid w:val="0056283A"/>
    <w:rsid w:val="00562B30"/>
    <w:rsid w:val="0056444E"/>
    <w:rsid w:val="00565195"/>
    <w:rsid w:val="0056533A"/>
    <w:rsid w:val="005655D2"/>
    <w:rsid w:val="00566208"/>
    <w:rsid w:val="00566AC1"/>
    <w:rsid w:val="00566DAB"/>
    <w:rsid w:val="005673CD"/>
    <w:rsid w:val="00567D3D"/>
    <w:rsid w:val="00571E20"/>
    <w:rsid w:val="005727F9"/>
    <w:rsid w:val="00573618"/>
    <w:rsid w:val="0057416E"/>
    <w:rsid w:val="00574396"/>
    <w:rsid w:val="00574445"/>
    <w:rsid w:val="00574C64"/>
    <w:rsid w:val="00574DDD"/>
    <w:rsid w:val="00575913"/>
    <w:rsid w:val="005759C9"/>
    <w:rsid w:val="00576C51"/>
    <w:rsid w:val="00576D0F"/>
    <w:rsid w:val="00577D90"/>
    <w:rsid w:val="00577F2F"/>
    <w:rsid w:val="00581EDB"/>
    <w:rsid w:val="00582ED3"/>
    <w:rsid w:val="00582F46"/>
    <w:rsid w:val="00583403"/>
    <w:rsid w:val="005834FC"/>
    <w:rsid w:val="00584D94"/>
    <w:rsid w:val="00584DEA"/>
    <w:rsid w:val="00585A66"/>
    <w:rsid w:val="00586031"/>
    <w:rsid w:val="005862B3"/>
    <w:rsid w:val="005869D3"/>
    <w:rsid w:val="00587F5E"/>
    <w:rsid w:val="00590AB2"/>
    <w:rsid w:val="00591161"/>
    <w:rsid w:val="00591D60"/>
    <w:rsid w:val="00594A29"/>
    <w:rsid w:val="00594FAA"/>
    <w:rsid w:val="0059549F"/>
    <w:rsid w:val="00597C64"/>
    <w:rsid w:val="005A0B08"/>
    <w:rsid w:val="005A1069"/>
    <w:rsid w:val="005A11BF"/>
    <w:rsid w:val="005A17D2"/>
    <w:rsid w:val="005A1B0D"/>
    <w:rsid w:val="005A26D8"/>
    <w:rsid w:val="005A31BD"/>
    <w:rsid w:val="005A3C7E"/>
    <w:rsid w:val="005A4324"/>
    <w:rsid w:val="005A4DD1"/>
    <w:rsid w:val="005A5931"/>
    <w:rsid w:val="005A5A19"/>
    <w:rsid w:val="005A6F2B"/>
    <w:rsid w:val="005A72EE"/>
    <w:rsid w:val="005A7405"/>
    <w:rsid w:val="005A76E3"/>
    <w:rsid w:val="005B029D"/>
    <w:rsid w:val="005B09F2"/>
    <w:rsid w:val="005B1503"/>
    <w:rsid w:val="005B1C1F"/>
    <w:rsid w:val="005B21D8"/>
    <w:rsid w:val="005B297F"/>
    <w:rsid w:val="005B2FB6"/>
    <w:rsid w:val="005B3303"/>
    <w:rsid w:val="005B3B8D"/>
    <w:rsid w:val="005B4D13"/>
    <w:rsid w:val="005B501F"/>
    <w:rsid w:val="005B52CB"/>
    <w:rsid w:val="005B5F84"/>
    <w:rsid w:val="005B617C"/>
    <w:rsid w:val="005C1684"/>
    <w:rsid w:val="005C1E0F"/>
    <w:rsid w:val="005C2366"/>
    <w:rsid w:val="005C2660"/>
    <w:rsid w:val="005C518B"/>
    <w:rsid w:val="005C5306"/>
    <w:rsid w:val="005C549D"/>
    <w:rsid w:val="005C5820"/>
    <w:rsid w:val="005C59C9"/>
    <w:rsid w:val="005D03CA"/>
    <w:rsid w:val="005D0811"/>
    <w:rsid w:val="005D128D"/>
    <w:rsid w:val="005D2E8C"/>
    <w:rsid w:val="005D31C7"/>
    <w:rsid w:val="005D3E9A"/>
    <w:rsid w:val="005D431A"/>
    <w:rsid w:val="005D4821"/>
    <w:rsid w:val="005D4DD0"/>
    <w:rsid w:val="005D4F08"/>
    <w:rsid w:val="005D5355"/>
    <w:rsid w:val="005D62CA"/>
    <w:rsid w:val="005D6CDC"/>
    <w:rsid w:val="005D739B"/>
    <w:rsid w:val="005D7C93"/>
    <w:rsid w:val="005E0EDA"/>
    <w:rsid w:val="005E12C5"/>
    <w:rsid w:val="005E1B55"/>
    <w:rsid w:val="005E2487"/>
    <w:rsid w:val="005E266E"/>
    <w:rsid w:val="005E2A30"/>
    <w:rsid w:val="005E422B"/>
    <w:rsid w:val="005E4AAB"/>
    <w:rsid w:val="005E4D9C"/>
    <w:rsid w:val="005E544C"/>
    <w:rsid w:val="005E66C0"/>
    <w:rsid w:val="005F0B46"/>
    <w:rsid w:val="005F0E83"/>
    <w:rsid w:val="005F1792"/>
    <w:rsid w:val="005F194D"/>
    <w:rsid w:val="005F19DA"/>
    <w:rsid w:val="005F22A5"/>
    <w:rsid w:val="005F263A"/>
    <w:rsid w:val="005F2AB2"/>
    <w:rsid w:val="005F309A"/>
    <w:rsid w:val="005F3CC0"/>
    <w:rsid w:val="005F3DC7"/>
    <w:rsid w:val="005F427A"/>
    <w:rsid w:val="005F5637"/>
    <w:rsid w:val="005F5A44"/>
    <w:rsid w:val="005F5FB2"/>
    <w:rsid w:val="005F6653"/>
    <w:rsid w:val="005F73D3"/>
    <w:rsid w:val="00600B1B"/>
    <w:rsid w:val="00600B2F"/>
    <w:rsid w:val="0060114F"/>
    <w:rsid w:val="006012FC"/>
    <w:rsid w:val="00601D1C"/>
    <w:rsid w:val="00601E11"/>
    <w:rsid w:val="00604495"/>
    <w:rsid w:val="00604A7C"/>
    <w:rsid w:val="006053E2"/>
    <w:rsid w:val="006054D7"/>
    <w:rsid w:val="00605639"/>
    <w:rsid w:val="006061E8"/>
    <w:rsid w:val="006071B1"/>
    <w:rsid w:val="00607B64"/>
    <w:rsid w:val="00610980"/>
    <w:rsid w:val="00611157"/>
    <w:rsid w:val="00612028"/>
    <w:rsid w:val="00612394"/>
    <w:rsid w:val="00612966"/>
    <w:rsid w:val="00613866"/>
    <w:rsid w:val="00613A33"/>
    <w:rsid w:val="00613A7A"/>
    <w:rsid w:val="00614375"/>
    <w:rsid w:val="00615679"/>
    <w:rsid w:val="00615810"/>
    <w:rsid w:val="00615F0C"/>
    <w:rsid w:val="006172A3"/>
    <w:rsid w:val="006213EF"/>
    <w:rsid w:val="00622B53"/>
    <w:rsid w:val="0062323C"/>
    <w:rsid w:val="0062409B"/>
    <w:rsid w:val="00624A34"/>
    <w:rsid w:val="0062521A"/>
    <w:rsid w:val="00625DFE"/>
    <w:rsid w:val="006303B6"/>
    <w:rsid w:val="006305B8"/>
    <w:rsid w:val="00630877"/>
    <w:rsid w:val="006327B8"/>
    <w:rsid w:val="00633B67"/>
    <w:rsid w:val="0063438C"/>
    <w:rsid w:val="00634D9B"/>
    <w:rsid w:val="00634DCD"/>
    <w:rsid w:val="006366A0"/>
    <w:rsid w:val="00636724"/>
    <w:rsid w:val="00636797"/>
    <w:rsid w:val="00636CAD"/>
    <w:rsid w:val="00636E3C"/>
    <w:rsid w:val="006377A3"/>
    <w:rsid w:val="00640370"/>
    <w:rsid w:val="00640E46"/>
    <w:rsid w:val="00641FEB"/>
    <w:rsid w:val="0064230A"/>
    <w:rsid w:val="00643963"/>
    <w:rsid w:val="0064450A"/>
    <w:rsid w:val="00644535"/>
    <w:rsid w:val="00644A3C"/>
    <w:rsid w:val="0064514D"/>
    <w:rsid w:val="00645778"/>
    <w:rsid w:val="006469F3"/>
    <w:rsid w:val="00646AF0"/>
    <w:rsid w:val="00647D5B"/>
    <w:rsid w:val="006524A3"/>
    <w:rsid w:val="00652AF9"/>
    <w:rsid w:val="00653272"/>
    <w:rsid w:val="00654233"/>
    <w:rsid w:val="006552AF"/>
    <w:rsid w:val="00657324"/>
    <w:rsid w:val="00657E9B"/>
    <w:rsid w:val="00660F35"/>
    <w:rsid w:val="006618CC"/>
    <w:rsid w:val="00662318"/>
    <w:rsid w:val="006628CA"/>
    <w:rsid w:val="00662C31"/>
    <w:rsid w:val="006645B6"/>
    <w:rsid w:val="0066468C"/>
    <w:rsid w:val="00665323"/>
    <w:rsid w:val="00666A4D"/>
    <w:rsid w:val="00666E40"/>
    <w:rsid w:val="00666FF7"/>
    <w:rsid w:val="0066761E"/>
    <w:rsid w:val="00667F0D"/>
    <w:rsid w:val="00670502"/>
    <w:rsid w:val="00670EAC"/>
    <w:rsid w:val="00671812"/>
    <w:rsid w:val="00671D22"/>
    <w:rsid w:val="00672E1B"/>
    <w:rsid w:val="00673142"/>
    <w:rsid w:val="00674876"/>
    <w:rsid w:val="00675A96"/>
    <w:rsid w:val="00676582"/>
    <w:rsid w:val="00676CA1"/>
    <w:rsid w:val="00677B8A"/>
    <w:rsid w:val="00677D32"/>
    <w:rsid w:val="00677F56"/>
    <w:rsid w:val="0068062A"/>
    <w:rsid w:val="0068093C"/>
    <w:rsid w:val="006814EE"/>
    <w:rsid w:val="00681556"/>
    <w:rsid w:val="0068183E"/>
    <w:rsid w:val="00682313"/>
    <w:rsid w:val="00682663"/>
    <w:rsid w:val="00683580"/>
    <w:rsid w:val="0068398F"/>
    <w:rsid w:val="00683B9C"/>
    <w:rsid w:val="00683C17"/>
    <w:rsid w:val="006841C7"/>
    <w:rsid w:val="006843E1"/>
    <w:rsid w:val="00684AAE"/>
    <w:rsid w:val="0068518E"/>
    <w:rsid w:val="006851F4"/>
    <w:rsid w:val="00686B6B"/>
    <w:rsid w:val="0068767C"/>
    <w:rsid w:val="0069076D"/>
    <w:rsid w:val="00690A06"/>
    <w:rsid w:val="00690B05"/>
    <w:rsid w:val="00692167"/>
    <w:rsid w:val="00692650"/>
    <w:rsid w:val="00693421"/>
    <w:rsid w:val="006941AE"/>
    <w:rsid w:val="0069423A"/>
    <w:rsid w:val="00694DE3"/>
    <w:rsid w:val="006953C2"/>
    <w:rsid w:val="00696166"/>
    <w:rsid w:val="0069657D"/>
    <w:rsid w:val="00697BA8"/>
    <w:rsid w:val="006A07F1"/>
    <w:rsid w:val="006A0ACD"/>
    <w:rsid w:val="006A0CED"/>
    <w:rsid w:val="006A188F"/>
    <w:rsid w:val="006A4203"/>
    <w:rsid w:val="006A5731"/>
    <w:rsid w:val="006A5AA5"/>
    <w:rsid w:val="006A5D24"/>
    <w:rsid w:val="006A633C"/>
    <w:rsid w:val="006A721C"/>
    <w:rsid w:val="006A730E"/>
    <w:rsid w:val="006B1495"/>
    <w:rsid w:val="006B1903"/>
    <w:rsid w:val="006B3946"/>
    <w:rsid w:val="006B3A44"/>
    <w:rsid w:val="006B3BA9"/>
    <w:rsid w:val="006B5D27"/>
    <w:rsid w:val="006C052D"/>
    <w:rsid w:val="006C0965"/>
    <w:rsid w:val="006C1F90"/>
    <w:rsid w:val="006C203A"/>
    <w:rsid w:val="006C2163"/>
    <w:rsid w:val="006C2D1A"/>
    <w:rsid w:val="006C3F19"/>
    <w:rsid w:val="006C4CDF"/>
    <w:rsid w:val="006C5D5C"/>
    <w:rsid w:val="006C5DEE"/>
    <w:rsid w:val="006C6F80"/>
    <w:rsid w:val="006C73F1"/>
    <w:rsid w:val="006D02D0"/>
    <w:rsid w:val="006D0B97"/>
    <w:rsid w:val="006D11A2"/>
    <w:rsid w:val="006D189C"/>
    <w:rsid w:val="006D2684"/>
    <w:rsid w:val="006D28CF"/>
    <w:rsid w:val="006D3452"/>
    <w:rsid w:val="006D3AB4"/>
    <w:rsid w:val="006D422F"/>
    <w:rsid w:val="006D5573"/>
    <w:rsid w:val="006D5CC6"/>
    <w:rsid w:val="006D7357"/>
    <w:rsid w:val="006D76F0"/>
    <w:rsid w:val="006D7E51"/>
    <w:rsid w:val="006E0D44"/>
    <w:rsid w:val="006E1BE2"/>
    <w:rsid w:val="006E25B7"/>
    <w:rsid w:val="006E3099"/>
    <w:rsid w:val="006E3AA4"/>
    <w:rsid w:val="006E3ADD"/>
    <w:rsid w:val="006E3BC3"/>
    <w:rsid w:val="006E3DC8"/>
    <w:rsid w:val="006E4511"/>
    <w:rsid w:val="006E45B4"/>
    <w:rsid w:val="006E5714"/>
    <w:rsid w:val="006E596D"/>
    <w:rsid w:val="006E6E94"/>
    <w:rsid w:val="006E73C2"/>
    <w:rsid w:val="006E7793"/>
    <w:rsid w:val="006E7EAD"/>
    <w:rsid w:val="006E7F56"/>
    <w:rsid w:val="006F0068"/>
    <w:rsid w:val="006F014B"/>
    <w:rsid w:val="006F041D"/>
    <w:rsid w:val="006F173B"/>
    <w:rsid w:val="006F2267"/>
    <w:rsid w:val="006F2E12"/>
    <w:rsid w:val="006F3504"/>
    <w:rsid w:val="006F3A80"/>
    <w:rsid w:val="006F3B0C"/>
    <w:rsid w:val="006F4F87"/>
    <w:rsid w:val="006F5CA4"/>
    <w:rsid w:val="006F5F86"/>
    <w:rsid w:val="006F6323"/>
    <w:rsid w:val="006F7233"/>
    <w:rsid w:val="006F76A8"/>
    <w:rsid w:val="006F776C"/>
    <w:rsid w:val="006F79BA"/>
    <w:rsid w:val="00700441"/>
    <w:rsid w:val="00700BE5"/>
    <w:rsid w:val="007015F7"/>
    <w:rsid w:val="0070178F"/>
    <w:rsid w:val="00701978"/>
    <w:rsid w:val="00702548"/>
    <w:rsid w:val="00702DB7"/>
    <w:rsid w:val="00703D3B"/>
    <w:rsid w:val="007047EC"/>
    <w:rsid w:val="00704FFF"/>
    <w:rsid w:val="0070552B"/>
    <w:rsid w:val="00705B77"/>
    <w:rsid w:val="00706241"/>
    <w:rsid w:val="00706844"/>
    <w:rsid w:val="007069C5"/>
    <w:rsid w:val="00707A7F"/>
    <w:rsid w:val="00707A91"/>
    <w:rsid w:val="00707EA1"/>
    <w:rsid w:val="00707EA3"/>
    <w:rsid w:val="007108B0"/>
    <w:rsid w:val="00711E77"/>
    <w:rsid w:val="00712523"/>
    <w:rsid w:val="0071288A"/>
    <w:rsid w:val="007128D4"/>
    <w:rsid w:val="00713337"/>
    <w:rsid w:val="007137E7"/>
    <w:rsid w:val="00715528"/>
    <w:rsid w:val="00715624"/>
    <w:rsid w:val="00715A19"/>
    <w:rsid w:val="00716CD7"/>
    <w:rsid w:val="00716EC5"/>
    <w:rsid w:val="007216C8"/>
    <w:rsid w:val="00723BA1"/>
    <w:rsid w:val="00725813"/>
    <w:rsid w:val="00726342"/>
    <w:rsid w:val="0072782D"/>
    <w:rsid w:val="00727E2A"/>
    <w:rsid w:val="0073036B"/>
    <w:rsid w:val="00730CBE"/>
    <w:rsid w:val="00730CD4"/>
    <w:rsid w:val="0073135B"/>
    <w:rsid w:val="0073136F"/>
    <w:rsid w:val="0073173D"/>
    <w:rsid w:val="00731F2F"/>
    <w:rsid w:val="007323E2"/>
    <w:rsid w:val="00732B57"/>
    <w:rsid w:val="0073434A"/>
    <w:rsid w:val="00734CAB"/>
    <w:rsid w:val="007351EC"/>
    <w:rsid w:val="0073521C"/>
    <w:rsid w:val="00735E67"/>
    <w:rsid w:val="00735ED9"/>
    <w:rsid w:val="0073603C"/>
    <w:rsid w:val="0073639E"/>
    <w:rsid w:val="00736D95"/>
    <w:rsid w:val="00737534"/>
    <w:rsid w:val="00737721"/>
    <w:rsid w:val="00740588"/>
    <w:rsid w:val="00740E20"/>
    <w:rsid w:val="00741428"/>
    <w:rsid w:val="007414F8"/>
    <w:rsid w:val="0074320B"/>
    <w:rsid w:val="00743F82"/>
    <w:rsid w:val="00744A08"/>
    <w:rsid w:val="00745315"/>
    <w:rsid w:val="0074645E"/>
    <w:rsid w:val="00746FCE"/>
    <w:rsid w:val="0074798E"/>
    <w:rsid w:val="00747CD0"/>
    <w:rsid w:val="00747DED"/>
    <w:rsid w:val="00750CB8"/>
    <w:rsid w:val="00751489"/>
    <w:rsid w:val="00752131"/>
    <w:rsid w:val="007521C6"/>
    <w:rsid w:val="00752582"/>
    <w:rsid w:val="007528DE"/>
    <w:rsid w:val="00753286"/>
    <w:rsid w:val="007539C8"/>
    <w:rsid w:val="00753A07"/>
    <w:rsid w:val="0075427E"/>
    <w:rsid w:val="00754E99"/>
    <w:rsid w:val="00755BED"/>
    <w:rsid w:val="00755D1A"/>
    <w:rsid w:val="007563F5"/>
    <w:rsid w:val="00757090"/>
    <w:rsid w:val="00757421"/>
    <w:rsid w:val="00760B26"/>
    <w:rsid w:val="00762090"/>
    <w:rsid w:val="00762F50"/>
    <w:rsid w:val="007642A3"/>
    <w:rsid w:val="00764F36"/>
    <w:rsid w:val="0076527A"/>
    <w:rsid w:val="00765A39"/>
    <w:rsid w:val="00766E6C"/>
    <w:rsid w:val="00767047"/>
    <w:rsid w:val="00767055"/>
    <w:rsid w:val="007672B1"/>
    <w:rsid w:val="0077016B"/>
    <w:rsid w:val="007713FA"/>
    <w:rsid w:val="00773C04"/>
    <w:rsid w:val="00773EC1"/>
    <w:rsid w:val="00773F7C"/>
    <w:rsid w:val="00774BE3"/>
    <w:rsid w:val="00774BFB"/>
    <w:rsid w:val="00775CFB"/>
    <w:rsid w:val="00776620"/>
    <w:rsid w:val="00777FCC"/>
    <w:rsid w:val="00780B93"/>
    <w:rsid w:val="007815D1"/>
    <w:rsid w:val="00781FD9"/>
    <w:rsid w:val="00782397"/>
    <w:rsid w:val="007827E8"/>
    <w:rsid w:val="00782975"/>
    <w:rsid w:val="00782A6C"/>
    <w:rsid w:val="00782F1A"/>
    <w:rsid w:val="00783679"/>
    <w:rsid w:val="00783ECB"/>
    <w:rsid w:val="00783FA8"/>
    <w:rsid w:val="00785E9F"/>
    <w:rsid w:val="007860D0"/>
    <w:rsid w:val="00786CA2"/>
    <w:rsid w:val="007876D6"/>
    <w:rsid w:val="00787797"/>
    <w:rsid w:val="00787F45"/>
    <w:rsid w:val="007909D2"/>
    <w:rsid w:val="00792028"/>
    <w:rsid w:val="00792300"/>
    <w:rsid w:val="007927BB"/>
    <w:rsid w:val="0079329E"/>
    <w:rsid w:val="00793E4E"/>
    <w:rsid w:val="00794099"/>
    <w:rsid w:val="00794A6F"/>
    <w:rsid w:val="007955BA"/>
    <w:rsid w:val="007A0DC2"/>
    <w:rsid w:val="007A0DC7"/>
    <w:rsid w:val="007A18F7"/>
    <w:rsid w:val="007A1F34"/>
    <w:rsid w:val="007A20ED"/>
    <w:rsid w:val="007A216E"/>
    <w:rsid w:val="007A25A2"/>
    <w:rsid w:val="007A25BC"/>
    <w:rsid w:val="007A324D"/>
    <w:rsid w:val="007A3564"/>
    <w:rsid w:val="007A4049"/>
    <w:rsid w:val="007A404A"/>
    <w:rsid w:val="007A5DB5"/>
    <w:rsid w:val="007A60F0"/>
    <w:rsid w:val="007A650C"/>
    <w:rsid w:val="007A6B19"/>
    <w:rsid w:val="007A7221"/>
    <w:rsid w:val="007A7880"/>
    <w:rsid w:val="007A7C1C"/>
    <w:rsid w:val="007B0C82"/>
    <w:rsid w:val="007B0CBF"/>
    <w:rsid w:val="007B1038"/>
    <w:rsid w:val="007B17A4"/>
    <w:rsid w:val="007B2F7E"/>
    <w:rsid w:val="007B3CB3"/>
    <w:rsid w:val="007B3DE5"/>
    <w:rsid w:val="007B4069"/>
    <w:rsid w:val="007B53D1"/>
    <w:rsid w:val="007B6F6D"/>
    <w:rsid w:val="007B7C89"/>
    <w:rsid w:val="007C0174"/>
    <w:rsid w:val="007C03F0"/>
    <w:rsid w:val="007C062C"/>
    <w:rsid w:val="007C0D95"/>
    <w:rsid w:val="007C1A88"/>
    <w:rsid w:val="007C298A"/>
    <w:rsid w:val="007C3236"/>
    <w:rsid w:val="007C692A"/>
    <w:rsid w:val="007C7A34"/>
    <w:rsid w:val="007C7A4F"/>
    <w:rsid w:val="007D0126"/>
    <w:rsid w:val="007D039E"/>
    <w:rsid w:val="007D249D"/>
    <w:rsid w:val="007D44F9"/>
    <w:rsid w:val="007D4762"/>
    <w:rsid w:val="007D5429"/>
    <w:rsid w:val="007D6C35"/>
    <w:rsid w:val="007D76CF"/>
    <w:rsid w:val="007D7E71"/>
    <w:rsid w:val="007E09C3"/>
    <w:rsid w:val="007E1B7D"/>
    <w:rsid w:val="007E2114"/>
    <w:rsid w:val="007E416F"/>
    <w:rsid w:val="007E4F85"/>
    <w:rsid w:val="007E5EB7"/>
    <w:rsid w:val="007E6378"/>
    <w:rsid w:val="007E69D0"/>
    <w:rsid w:val="007F0169"/>
    <w:rsid w:val="007F0523"/>
    <w:rsid w:val="007F1D1C"/>
    <w:rsid w:val="007F2E18"/>
    <w:rsid w:val="007F4CE4"/>
    <w:rsid w:val="007F639E"/>
    <w:rsid w:val="007F75AC"/>
    <w:rsid w:val="007F78AC"/>
    <w:rsid w:val="007F7EDF"/>
    <w:rsid w:val="008000F4"/>
    <w:rsid w:val="008006F7"/>
    <w:rsid w:val="00800E7F"/>
    <w:rsid w:val="00802611"/>
    <w:rsid w:val="00804B1F"/>
    <w:rsid w:val="00805B6F"/>
    <w:rsid w:val="00805D29"/>
    <w:rsid w:val="00805EB0"/>
    <w:rsid w:val="008061B9"/>
    <w:rsid w:val="00807538"/>
    <w:rsid w:val="00812047"/>
    <w:rsid w:val="00812B37"/>
    <w:rsid w:val="0081380F"/>
    <w:rsid w:val="00813E1A"/>
    <w:rsid w:val="00814D77"/>
    <w:rsid w:val="008154FA"/>
    <w:rsid w:val="00815F21"/>
    <w:rsid w:val="0081650B"/>
    <w:rsid w:val="00816AD0"/>
    <w:rsid w:val="0081795B"/>
    <w:rsid w:val="00822FF3"/>
    <w:rsid w:val="0082322C"/>
    <w:rsid w:val="008237CA"/>
    <w:rsid w:val="008247EF"/>
    <w:rsid w:val="00825121"/>
    <w:rsid w:val="00825FC0"/>
    <w:rsid w:val="00826589"/>
    <w:rsid w:val="00826CE6"/>
    <w:rsid w:val="008270D7"/>
    <w:rsid w:val="008277DC"/>
    <w:rsid w:val="00827D93"/>
    <w:rsid w:val="0083019F"/>
    <w:rsid w:val="00831C4C"/>
    <w:rsid w:val="00832238"/>
    <w:rsid w:val="00833181"/>
    <w:rsid w:val="008333DE"/>
    <w:rsid w:val="00833B7F"/>
    <w:rsid w:val="008342B7"/>
    <w:rsid w:val="008343F6"/>
    <w:rsid w:val="00835700"/>
    <w:rsid w:val="00835745"/>
    <w:rsid w:val="00835EDD"/>
    <w:rsid w:val="00836428"/>
    <w:rsid w:val="00836AEB"/>
    <w:rsid w:val="00840B6B"/>
    <w:rsid w:val="00841582"/>
    <w:rsid w:val="008415E1"/>
    <w:rsid w:val="00842D92"/>
    <w:rsid w:val="00843333"/>
    <w:rsid w:val="00843341"/>
    <w:rsid w:val="008434AB"/>
    <w:rsid w:val="00843977"/>
    <w:rsid w:val="00843BC3"/>
    <w:rsid w:val="00843D5D"/>
    <w:rsid w:val="00843D97"/>
    <w:rsid w:val="00843DEE"/>
    <w:rsid w:val="00844DD4"/>
    <w:rsid w:val="008459ED"/>
    <w:rsid w:val="00845DA5"/>
    <w:rsid w:val="00845E17"/>
    <w:rsid w:val="00846000"/>
    <w:rsid w:val="00847740"/>
    <w:rsid w:val="00847834"/>
    <w:rsid w:val="00847BBD"/>
    <w:rsid w:val="008509F9"/>
    <w:rsid w:val="0085112A"/>
    <w:rsid w:val="008528FD"/>
    <w:rsid w:val="00852D2E"/>
    <w:rsid w:val="00852FB9"/>
    <w:rsid w:val="00853407"/>
    <w:rsid w:val="00853543"/>
    <w:rsid w:val="008536F1"/>
    <w:rsid w:val="00853705"/>
    <w:rsid w:val="00853A55"/>
    <w:rsid w:val="008555BA"/>
    <w:rsid w:val="00855C43"/>
    <w:rsid w:val="0085618A"/>
    <w:rsid w:val="00856CB4"/>
    <w:rsid w:val="008577E0"/>
    <w:rsid w:val="00857B4D"/>
    <w:rsid w:val="00857C43"/>
    <w:rsid w:val="00857DD7"/>
    <w:rsid w:val="00860478"/>
    <w:rsid w:val="0086101C"/>
    <w:rsid w:val="00862DA5"/>
    <w:rsid w:val="0086317F"/>
    <w:rsid w:val="0086378D"/>
    <w:rsid w:val="00864961"/>
    <w:rsid w:val="00865680"/>
    <w:rsid w:val="0086630F"/>
    <w:rsid w:val="00866C1A"/>
    <w:rsid w:val="00870307"/>
    <w:rsid w:val="008703AC"/>
    <w:rsid w:val="00870905"/>
    <w:rsid w:val="00870C97"/>
    <w:rsid w:val="00872E7D"/>
    <w:rsid w:val="00872EF7"/>
    <w:rsid w:val="008737A6"/>
    <w:rsid w:val="008759EC"/>
    <w:rsid w:val="00876218"/>
    <w:rsid w:val="0087706E"/>
    <w:rsid w:val="00877470"/>
    <w:rsid w:val="0088048E"/>
    <w:rsid w:val="00880E8B"/>
    <w:rsid w:val="00882F14"/>
    <w:rsid w:val="00883E14"/>
    <w:rsid w:val="008847DE"/>
    <w:rsid w:val="00885A4D"/>
    <w:rsid w:val="008903CB"/>
    <w:rsid w:val="00890E35"/>
    <w:rsid w:val="00891A80"/>
    <w:rsid w:val="00891FCD"/>
    <w:rsid w:val="0089305B"/>
    <w:rsid w:val="008930C5"/>
    <w:rsid w:val="008941B0"/>
    <w:rsid w:val="008941BD"/>
    <w:rsid w:val="008944FF"/>
    <w:rsid w:val="00894E30"/>
    <w:rsid w:val="00895469"/>
    <w:rsid w:val="00896EE2"/>
    <w:rsid w:val="00897E60"/>
    <w:rsid w:val="008A0223"/>
    <w:rsid w:val="008A03E4"/>
    <w:rsid w:val="008A0DE3"/>
    <w:rsid w:val="008A1813"/>
    <w:rsid w:val="008A1D5C"/>
    <w:rsid w:val="008A3EF9"/>
    <w:rsid w:val="008A3EFB"/>
    <w:rsid w:val="008A51E0"/>
    <w:rsid w:val="008A6CB7"/>
    <w:rsid w:val="008A71B4"/>
    <w:rsid w:val="008A73A5"/>
    <w:rsid w:val="008A73F4"/>
    <w:rsid w:val="008A7493"/>
    <w:rsid w:val="008B0475"/>
    <w:rsid w:val="008B205E"/>
    <w:rsid w:val="008B230D"/>
    <w:rsid w:val="008B3F7F"/>
    <w:rsid w:val="008B4862"/>
    <w:rsid w:val="008B4A1F"/>
    <w:rsid w:val="008B5420"/>
    <w:rsid w:val="008B54DC"/>
    <w:rsid w:val="008B6124"/>
    <w:rsid w:val="008B634F"/>
    <w:rsid w:val="008C051C"/>
    <w:rsid w:val="008C18E0"/>
    <w:rsid w:val="008C18ED"/>
    <w:rsid w:val="008C26FA"/>
    <w:rsid w:val="008C55B5"/>
    <w:rsid w:val="008C6F7E"/>
    <w:rsid w:val="008C7429"/>
    <w:rsid w:val="008C7672"/>
    <w:rsid w:val="008D04DA"/>
    <w:rsid w:val="008D1BC3"/>
    <w:rsid w:val="008D22FB"/>
    <w:rsid w:val="008D25E5"/>
    <w:rsid w:val="008D2DF5"/>
    <w:rsid w:val="008D306A"/>
    <w:rsid w:val="008D390A"/>
    <w:rsid w:val="008D3D00"/>
    <w:rsid w:val="008D404A"/>
    <w:rsid w:val="008D46CF"/>
    <w:rsid w:val="008D4965"/>
    <w:rsid w:val="008D4EDD"/>
    <w:rsid w:val="008D5FD2"/>
    <w:rsid w:val="008D6242"/>
    <w:rsid w:val="008E1388"/>
    <w:rsid w:val="008E2197"/>
    <w:rsid w:val="008E33FC"/>
    <w:rsid w:val="008E49D2"/>
    <w:rsid w:val="008E5183"/>
    <w:rsid w:val="008E56AA"/>
    <w:rsid w:val="008E5C41"/>
    <w:rsid w:val="008E5C9D"/>
    <w:rsid w:val="008E6778"/>
    <w:rsid w:val="008E75AA"/>
    <w:rsid w:val="008F0681"/>
    <w:rsid w:val="008F1002"/>
    <w:rsid w:val="008F14E4"/>
    <w:rsid w:val="008F28A8"/>
    <w:rsid w:val="008F28EE"/>
    <w:rsid w:val="008F29F4"/>
    <w:rsid w:val="008F32A7"/>
    <w:rsid w:val="008F37D5"/>
    <w:rsid w:val="008F39A8"/>
    <w:rsid w:val="008F68D3"/>
    <w:rsid w:val="008F6FCD"/>
    <w:rsid w:val="008F70DA"/>
    <w:rsid w:val="009008F2"/>
    <w:rsid w:val="00900BEA"/>
    <w:rsid w:val="00900FC3"/>
    <w:rsid w:val="0090130C"/>
    <w:rsid w:val="00901E9A"/>
    <w:rsid w:val="009028E2"/>
    <w:rsid w:val="00902A20"/>
    <w:rsid w:val="00902E22"/>
    <w:rsid w:val="009034E6"/>
    <w:rsid w:val="00904E8F"/>
    <w:rsid w:val="00904F33"/>
    <w:rsid w:val="009050FD"/>
    <w:rsid w:val="009053A0"/>
    <w:rsid w:val="00905820"/>
    <w:rsid w:val="009058C5"/>
    <w:rsid w:val="00905F0A"/>
    <w:rsid w:val="00905F3F"/>
    <w:rsid w:val="00906B02"/>
    <w:rsid w:val="009102B9"/>
    <w:rsid w:val="009119A1"/>
    <w:rsid w:val="00911FFF"/>
    <w:rsid w:val="00912A42"/>
    <w:rsid w:val="009135DF"/>
    <w:rsid w:val="0091379D"/>
    <w:rsid w:val="00915295"/>
    <w:rsid w:val="00917A1B"/>
    <w:rsid w:val="009207FF"/>
    <w:rsid w:val="00921716"/>
    <w:rsid w:val="0092272C"/>
    <w:rsid w:val="00924129"/>
    <w:rsid w:val="009246EB"/>
    <w:rsid w:val="00925305"/>
    <w:rsid w:val="00927D5E"/>
    <w:rsid w:val="00930B52"/>
    <w:rsid w:val="00931B11"/>
    <w:rsid w:val="00931D7A"/>
    <w:rsid w:val="00933E61"/>
    <w:rsid w:val="00933E8C"/>
    <w:rsid w:val="00934624"/>
    <w:rsid w:val="00935BDD"/>
    <w:rsid w:val="00935FB5"/>
    <w:rsid w:val="0093617E"/>
    <w:rsid w:val="00937C14"/>
    <w:rsid w:val="009402D2"/>
    <w:rsid w:val="00940C96"/>
    <w:rsid w:val="0094100B"/>
    <w:rsid w:val="00941995"/>
    <w:rsid w:val="00941CC7"/>
    <w:rsid w:val="00941ED6"/>
    <w:rsid w:val="009422E0"/>
    <w:rsid w:val="00943372"/>
    <w:rsid w:val="0094356A"/>
    <w:rsid w:val="00943E9C"/>
    <w:rsid w:val="00944663"/>
    <w:rsid w:val="009451BD"/>
    <w:rsid w:val="00945348"/>
    <w:rsid w:val="0094553C"/>
    <w:rsid w:val="00945659"/>
    <w:rsid w:val="00950E64"/>
    <w:rsid w:val="00951C1F"/>
    <w:rsid w:val="009532B0"/>
    <w:rsid w:val="00953AA7"/>
    <w:rsid w:val="009543FC"/>
    <w:rsid w:val="009544E7"/>
    <w:rsid w:val="009546B8"/>
    <w:rsid w:val="00954DC4"/>
    <w:rsid w:val="00955075"/>
    <w:rsid w:val="0095581F"/>
    <w:rsid w:val="0095714F"/>
    <w:rsid w:val="00957C3B"/>
    <w:rsid w:val="0096001A"/>
    <w:rsid w:val="009600D9"/>
    <w:rsid w:val="009601FC"/>
    <w:rsid w:val="009602AE"/>
    <w:rsid w:val="00960B3F"/>
    <w:rsid w:val="00960B5E"/>
    <w:rsid w:val="00962929"/>
    <w:rsid w:val="00962C5D"/>
    <w:rsid w:val="00962F7F"/>
    <w:rsid w:val="00963253"/>
    <w:rsid w:val="00964B3B"/>
    <w:rsid w:val="00965478"/>
    <w:rsid w:val="00965B73"/>
    <w:rsid w:val="009666B3"/>
    <w:rsid w:val="009669FA"/>
    <w:rsid w:val="00966B21"/>
    <w:rsid w:val="00966E54"/>
    <w:rsid w:val="009677A8"/>
    <w:rsid w:val="00971B4E"/>
    <w:rsid w:val="00972027"/>
    <w:rsid w:val="00973A65"/>
    <w:rsid w:val="00974CC0"/>
    <w:rsid w:val="00975FBB"/>
    <w:rsid w:val="00976777"/>
    <w:rsid w:val="00976790"/>
    <w:rsid w:val="0098086B"/>
    <w:rsid w:val="00981560"/>
    <w:rsid w:val="0098156F"/>
    <w:rsid w:val="00981722"/>
    <w:rsid w:val="00981D98"/>
    <w:rsid w:val="0098280F"/>
    <w:rsid w:val="00982AC5"/>
    <w:rsid w:val="00982BFB"/>
    <w:rsid w:val="00983624"/>
    <w:rsid w:val="0098402D"/>
    <w:rsid w:val="009840C2"/>
    <w:rsid w:val="009843E3"/>
    <w:rsid w:val="009848AF"/>
    <w:rsid w:val="00985627"/>
    <w:rsid w:val="00986843"/>
    <w:rsid w:val="00986D13"/>
    <w:rsid w:val="009871F5"/>
    <w:rsid w:val="00987B7E"/>
    <w:rsid w:val="00990D6C"/>
    <w:rsid w:val="00992764"/>
    <w:rsid w:val="0099300E"/>
    <w:rsid w:val="009942EF"/>
    <w:rsid w:val="009952EF"/>
    <w:rsid w:val="00995727"/>
    <w:rsid w:val="00995A5B"/>
    <w:rsid w:val="0099667E"/>
    <w:rsid w:val="00996A81"/>
    <w:rsid w:val="00997097"/>
    <w:rsid w:val="009A02F6"/>
    <w:rsid w:val="009A083F"/>
    <w:rsid w:val="009A0997"/>
    <w:rsid w:val="009A0EB2"/>
    <w:rsid w:val="009A1383"/>
    <w:rsid w:val="009A1C0B"/>
    <w:rsid w:val="009A3090"/>
    <w:rsid w:val="009A3E39"/>
    <w:rsid w:val="009A4E8C"/>
    <w:rsid w:val="009A555F"/>
    <w:rsid w:val="009A584E"/>
    <w:rsid w:val="009A60B8"/>
    <w:rsid w:val="009A6A48"/>
    <w:rsid w:val="009A6F3D"/>
    <w:rsid w:val="009A7829"/>
    <w:rsid w:val="009A7959"/>
    <w:rsid w:val="009A7D9A"/>
    <w:rsid w:val="009B0FF3"/>
    <w:rsid w:val="009B1D1B"/>
    <w:rsid w:val="009B2906"/>
    <w:rsid w:val="009B3036"/>
    <w:rsid w:val="009B32D6"/>
    <w:rsid w:val="009B4276"/>
    <w:rsid w:val="009B46B0"/>
    <w:rsid w:val="009B48BE"/>
    <w:rsid w:val="009B4B3C"/>
    <w:rsid w:val="009B4F7D"/>
    <w:rsid w:val="009B5301"/>
    <w:rsid w:val="009B6516"/>
    <w:rsid w:val="009B694B"/>
    <w:rsid w:val="009B6F72"/>
    <w:rsid w:val="009B7734"/>
    <w:rsid w:val="009B7A2D"/>
    <w:rsid w:val="009C0DE9"/>
    <w:rsid w:val="009C1946"/>
    <w:rsid w:val="009C1B6C"/>
    <w:rsid w:val="009C264A"/>
    <w:rsid w:val="009C2B85"/>
    <w:rsid w:val="009C396C"/>
    <w:rsid w:val="009C3A1B"/>
    <w:rsid w:val="009C3A1E"/>
    <w:rsid w:val="009C3A49"/>
    <w:rsid w:val="009C3D9D"/>
    <w:rsid w:val="009C3DCC"/>
    <w:rsid w:val="009C3FB6"/>
    <w:rsid w:val="009C4567"/>
    <w:rsid w:val="009C5934"/>
    <w:rsid w:val="009C67EC"/>
    <w:rsid w:val="009C7044"/>
    <w:rsid w:val="009C799C"/>
    <w:rsid w:val="009C7C66"/>
    <w:rsid w:val="009D10E4"/>
    <w:rsid w:val="009D2705"/>
    <w:rsid w:val="009D2738"/>
    <w:rsid w:val="009D388A"/>
    <w:rsid w:val="009D41DE"/>
    <w:rsid w:val="009D44FA"/>
    <w:rsid w:val="009D4BB8"/>
    <w:rsid w:val="009D501F"/>
    <w:rsid w:val="009D5233"/>
    <w:rsid w:val="009D5236"/>
    <w:rsid w:val="009D6573"/>
    <w:rsid w:val="009D7909"/>
    <w:rsid w:val="009E0328"/>
    <w:rsid w:val="009E0594"/>
    <w:rsid w:val="009E1ED2"/>
    <w:rsid w:val="009E2A0B"/>
    <w:rsid w:val="009E2BCD"/>
    <w:rsid w:val="009E34E7"/>
    <w:rsid w:val="009E3853"/>
    <w:rsid w:val="009E44FD"/>
    <w:rsid w:val="009E4BBB"/>
    <w:rsid w:val="009E4BD4"/>
    <w:rsid w:val="009E4C4D"/>
    <w:rsid w:val="009E6F15"/>
    <w:rsid w:val="009E7208"/>
    <w:rsid w:val="009E787B"/>
    <w:rsid w:val="009E7DFC"/>
    <w:rsid w:val="009F06FD"/>
    <w:rsid w:val="009F154A"/>
    <w:rsid w:val="009F2436"/>
    <w:rsid w:val="009F2BE0"/>
    <w:rsid w:val="009F30FD"/>
    <w:rsid w:val="009F55B1"/>
    <w:rsid w:val="009F5FC3"/>
    <w:rsid w:val="009F646A"/>
    <w:rsid w:val="009F7449"/>
    <w:rsid w:val="009F78B1"/>
    <w:rsid w:val="009F7F75"/>
    <w:rsid w:val="00A0020E"/>
    <w:rsid w:val="00A00C80"/>
    <w:rsid w:val="00A010FE"/>
    <w:rsid w:val="00A02624"/>
    <w:rsid w:val="00A0262F"/>
    <w:rsid w:val="00A02C5F"/>
    <w:rsid w:val="00A02CF2"/>
    <w:rsid w:val="00A02F72"/>
    <w:rsid w:val="00A034AE"/>
    <w:rsid w:val="00A03FD5"/>
    <w:rsid w:val="00A044C0"/>
    <w:rsid w:val="00A0486B"/>
    <w:rsid w:val="00A054A0"/>
    <w:rsid w:val="00A05E1F"/>
    <w:rsid w:val="00A06FB1"/>
    <w:rsid w:val="00A07AF9"/>
    <w:rsid w:val="00A105A4"/>
    <w:rsid w:val="00A1167D"/>
    <w:rsid w:val="00A11D72"/>
    <w:rsid w:val="00A12230"/>
    <w:rsid w:val="00A13676"/>
    <w:rsid w:val="00A13B46"/>
    <w:rsid w:val="00A13C86"/>
    <w:rsid w:val="00A147F7"/>
    <w:rsid w:val="00A20B07"/>
    <w:rsid w:val="00A20E4E"/>
    <w:rsid w:val="00A2133A"/>
    <w:rsid w:val="00A215B8"/>
    <w:rsid w:val="00A219F5"/>
    <w:rsid w:val="00A226C0"/>
    <w:rsid w:val="00A23F46"/>
    <w:rsid w:val="00A2462B"/>
    <w:rsid w:val="00A25010"/>
    <w:rsid w:val="00A25143"/>
    <w:rsid w:val="00A25240"/>
    <w:rsid w:val="00A26338"/>
    <w:rsid w:val="00A26950"/>
    <w:rsid w:val="00A26D58"/>
    <w:rsid w:val="00A27327"/>
    <w:rsid w:val="00A2799C"/>
    <w:rsid w:val="00A307AF"/>
    <w:rsid w:val="00A31651"/>
    <w:rsid w:val="00A3196F"/>
    <w:rsid w:val="00A31DE6"/>
    <w:rsid w:val="00A31FF1"/>
    <w:rsid w:val="00A32280"/>
    <w:rsid w:val="00A3238A"/>
    <w:rsid w:val="00A329A6"/>
    <w:rsid w:val="00A3325E"/>
    <w:rsid w:val="00A3406A"/>
    <w:rsid w:val="00A358E0"/>
    <w:rsid w:val="00A35941"/>
    <w:rsid w:val="00A35D9A"/>
    <w:rsid w:val="00A3755A"/>
    <w:rsid w:val="00A3794C"/>
    <w:rsid w:val="00A40CF8"/>
    <w:rsid w:val="00A41248"/>
    <w:rsid w:val="00A41456"/>
    <w:rsid w:val="00A41F66"/>
    <w:rsid w:val="00A43A84"/>
    <w:rsid w:val="00A44D21"/>
    <w:rsid w:val="00A464D8"/>
    <w:rsid w:val="00A471C9"/>
    <w:rsid w:val="00A4755E"/>
    <w:rsid w:val="00A479E2"/>
    <w:rsid w:val="00A47BB2"/>
    <w:rsid w:val="00A507BD"/>
    <w:rsid w:val="00A524BD"/>
    <w:rsid w:val="00A54090"/>
    <w:rsid w:val="00A54E20"/>
    <w:rsid w:val="00A5502C"/>
    <w:rsid w:val="00A55F96"/>
    <w:rsid w:val="00A56002"/>
    <w:rsid w:val="00A563C2"/>
    <w:rsid w:val="00A565C2"/>
    <w:rsid w:val="00A56E8A"/>
    <w:rsid w:val="00A57AB7"/>
    <w:rsid w:val="00A57F7D"/>
    <w:rsid w:val="00A60E7A"/>
    <w:rsid w:val="00A60FB7"/>
    <w:rsid w:val="00A61A7D"/>
    <w:rsid w:val="00A6223B"/>
    <w:rsid w:val="00A6275A"/>
    <w:rsid w:val="00A62785"/>
    <w:rsid w:val="00A645D4"/>
    <w:rsid w:val="00A64869"/>
    <w:rsid w:val="00A65B0D"/>
    <w:rsid w:val="00A65F4B"/>
    <w:rsid w:val="00A65F92"/>
    <w:rsid w:val="00A6655D"/>
    <w:rsid w:val="00A669D6"/>
    <w:rsid w:val="00A66E0C"/>
    <w:rsid w:val="00A67D50"/>
    <w:rsid w:val="00A7034B"/>
    <w:rsid w:val="00A70AF1"/>
    <w:rsid w:val="00A71154"/>
    <w:rsid w:val="00A71290"/>
    <w:rsid w:val="00A71A27"/>
    <w:rsid w:val="00A72553"/>
    <w:rsid w:val="00A72AF5"/>
    <w:rsid w:val="00A748E4"/>
    <w:rsid w:val="00A74D8E"/>
    <w:rsid w:val="00A757A0"/>
    <w:rsid w:val="00A76224"/>
    <w:rsid w:val="00A764DF"/>
    <w:rsid w:val="00A77461"/>
    <w:rsid w:val="00A77A19"/>
    <w:rsid w:val="00A77EDF"/>
    <w:rsid w:val="00A80A80"/>
    <w:rsid w:val="00A81163"/>
    <w:rsid w:val="00A81A36"/>
    <w:rsid w:val="00A81B02"/>
    <w:rsid w:val="00A82FBB"/>
    <w:rsid w:val="00A83398"/>
    <w:rsid w:val="00A83B56"/>
    <w:rsid w:val="00A84065"/>
    <w:rsid w:val="00A874D7"/>
    <w:rsid w:val="00A91250"/>
    <w:rsid w:val="00A916C6"/>
    <w:rsid w:val="00A920D9"/>
    <w:rsid w:val="00A924B5"/>
    <w:rsid w:val="00A9289B"/>
    <w:rsid w:val="00A9333C"/>
    <w:rsid w:val="00A94304"/>
    <w:rsid w:val="00A94ED5"/>
    <w:rsid w:val="00A95695"/>
    <w:rsid w:val="00A9595D"/>
    <w:rsid w:val="00A97813"/>
    <w:rsid w:val="00AA0581"/>
    <w:rsid w:val="00AA131B"/>
    <w:rsid w:val="00AA19DC"/>
    <w:rsid w:val="00AA3025"/>
    <w:rsid w:val="00AA53D8"/>
    <w:rsid w:val="00AA61F4"/>
    <w:rsid w:val="00AA6369"/>
    <w:rsid w:val="00AA7473"/>
    <w:rsid w:val="00AA7A4C"/>
    <w:rsid w:val="00AB035C"/>
    <w:rsid w:val="00AB0D87"/>
    <w:rsid w:val="00AB245B"/>
    <w:rsid w:val="00AB27E5"/>
    <w:rsid w:val="00AB27FA"/>
    <w:rsid w:val="00AB2ED1"/>
    <w:rsid w:val="00AB3163"/>
    <w:rsid w:val="00AB31D1"/>
    <w:rsid w:val="00AB3424"/>
    <w:rsid w:val="00AB5AC5"/>
    <w:rsid w:val="00AB66FD"/>
    <w:rsid w:val="00AB6C58"/>
    <w:rsid w:val="00AB73D7"/>
    <w:rsid w:val="00AB795B"/>
    <w:rsid w:val="00AB7CD0"/>
    <w:rsid w:val="00AB7DFA"/>
    <w:rsid w:val="00AB7F40"/>
    <w:rsid w:val="00AC17CA"/>
    <w:rsid w:val="00AC304D"/>
    <w:rsid w:val="00AC32B9"/>
    <w:rsid w:val="00AC3CFA"/>
    <w:rsid w:val="00AC3E76"/>
    <w:rsid w:val="00AC56D2"/>
    <w:rsid w:val="00AC5D18"/>
    <w:rsid w:val="00AC62E0"/>
    <w:rsid w:val="00AC666A"/>
    <w:rsid w:val="00AD0335"/>
    <w:rsid w:val="00AD0402"/>
    <w:rsid w:val="00AD099A"/>
    <w:rsid w:val="00AD1041"/>
    <w:rsid w:val="00AD10D7"/>
    <w:rsid w:val="00AD1750"/>
    <w:rsid w:val="00AD182C"/>
    <w:rsid w:val="00AD185D"/>
    <w:rsid w:val="00AD193F"/>
    <w:rsid w:val="00AD19B0"/>
    <w:rsid w:val="00AD2DD3"/>
    <w:rsid w:val="00AD39DA"/>
    <w:rsid w:val="00AD3E60"/>
    <w:rsid w:val="00AD3F1F"/>
    <w:rsid w:val="00AD40B3"/>
    <w:rsid w:val="00AD4847"/>
    <w:rsid w:val="00AD5589"/>
    <w:rsid w:val="00AD66AA"/>
    <w:rsid w:val="00AD68B6"/>
    <w:rsid w:val="00AD7A46"/>
    <w:rsid w:val="00AD7F2D"/>
    <w:rsid w:val="00AE1272"/>
    <w:rsid w:val="00AE29DC"/>
    <w:rsid w:val="00AE30EA"/>
    <w:rsid w:val="00AE3577"/>
    <w:rsid w:val="00AE3E77"/>
    <w:rsid w:val="00AE5C0D"/>
    <w:rsid w:val="00AE65F1"/>
    <w:rsid w:val="00AE7555"/>
    <w:rsid w:val="00AE78A4"/>
    <w:rsid w:val="00AE7CE8"/>
    <w:rsid w:val="00AF2AB9"/>
    <w:rsid w:val="00AF340C"/>
    <w:rsid w:val="00AF3662"/>
    <w:rsid w:val="00AF442A"/>
    <w:rsid w:val="00AF46F3"/>
    <w:rsid w:val="00AF4DFD"/>
    <w:rsid w:val="00AF621D"/>
    <w:rsid w:val="00AF6676"/>
    <w:rsid w:val="00AF68FA"/>
    <w:rsid w:val="00AF6C74"/>
    <w:rsid w:val="00AF7687"/>
    <w:rsid w:val="00AF7789"/>
    <w:rsid w:val="00AF7AB6"/>
    <w:rsid w:val="00B00A9D"/>
    <w:rsid w:val="00B00E49"/>
    <w:rsid w:val="00B01AEA"/>
    <w:rsid w:val="00B02191"/>
    <w:rsid w:val="00B02900"/>
    <w:rsid w:val="00B03765"/>
    <w:rsid w:val="00B03954"/>
    <w:rsid w:val="00B04E75"/>
    <w:rsid w:val="00B05817"/>
    <w:rsid w:val="00B0594B"/>
    <w:rsid w:val="00B06212"/>
    <w:rsid w:val="00B06C6A"/>
    <w:rsid w:val="00B06F05"/>
    <w:rsid w:val="00B07DD2"/>
    <w:rsid w:val="00B10109"/>
    <w:rsid w:val="00B10288"/>
    <w:rsid w:val="00B10717"/>
    <w:rsid w:val="00B10AD8"/>
    <w:rsid w:val="00B10B78"/>
    <w:rsid w:val="00B10F5F"/>
    <w:rsid w:val="00B122BF"/>
    <w:rsid w:val="00B12547"/>
    <w:rsid w:val="00B129F1"/>
    <w:rsid w:val="00B12E4B"/>
    <w:rsid w:val="00B13ADC"/>
    <w:rsid w:val="00B14E3F"/>
    <w:rsid w:val="00B15C1C"/>
    <w:rsid w:val="00B16384"/>
    <w:rsid w:val="00B17950"/>
    <w:rsid w:val="00B20E7A"/>
    <w:rsid w:val="00B20ED1"/>
    <w:rsid w:val="00B2152B"/>
    <w:rsid w:val="00B21D47"/>
    <w:rsid w:val="00B21E65"/>
    <w:rsid w:val="00B22B45"/>
    <w:rsid w:val="00B22D92"/>
    <w:rsid w:val="00B23AB8"/>
    <w:rsid w:val="00B23EF3"/>
    <w:rsid w:val="00B23F78"/>
    <w:rsid w:val="00B24AEC"/>
    <w:rsid w:val="00B266A5"/>
    <w:rsid w:val="00B30391"/>
    <w:rsid w:val="00B30527"/>
    <w:rsid w:val="00B305FE"/>
    <w:rsid w:val="00B32B44"/>
    <w:rsid w:val="00B33004"/>
    <w:rsid w:val="00B3380C"/>
    <w:rsid w:val="00B35252"/>
    <w:rsid w:val="00B35307"/>
    <w:rsid w:val="00B35E91"/>
    <w:rsid w:val="00B36ABB"/>
    <w:rsid w:val="00B409FD"/>
    <w:rsid w:val="00B41025"/>
    <w:rsid w:val="00B413EC"/>
    <w:rsid w:val="00B419F3"/>
    <w:rsid w:val="00B4203B"/>
    <w:rsid w:val="00B43578"/>
    <w:rsid w:val="00B43920"/>
    <w:rsid w:val="00B43A9C"/>
    <w:rsid w:val="00B44725"/>
    <w:rsid w:val="00B46F51"/>
    <w:rsid w:val="00B47191"/>
    <w:rsid w:val="00B47477"/>
    <w:rsid w:val="00B4769F"/>
    <w:rsid w:val="00B47711"/>
    <w:rsid w:val="00B50FB8"/>
    <w:rsid w:val="00B5144C"/>
    <w:rsid w:val="00B52F76"/>
    <w:rsid w:val="00B53F6A"/>
    <w:rsid w:val="00B5404F"/>
    <w:rsid w:val="00B559D0"/>
    <w:rsid w:val="00B6047E"/>
    <w:rsid w:val="00B60785"/>
    <w:rsid w:val="00B607D4"/>
    <w:rsid w:val="00B60FA1"/>
    <w:rsid w:val="00B61411"/>
    <w:rsid w:val="00B6141E"/>
    <w:rsid w:val="00B61B3B"/>
    <w:rsid w:val="00B61E00"/>
    <w:rsid w:val="00B6223B"/>
    <w:rsid w:val="00B62BD5"/>
    <w:rsid w:val="00B6301E"/>
    <w:rsid w:val="00B63E36"/>
    <w:rsid w:val="00B66A80"/>
    <w:rsid w:val="00B67F37"/>
    <w:rsid w:val="00B71874"/>
    <w:rsid w:val="00B72F25"/>
    <w:rsid w:val="00B73EB5"/>
    <w:rsid w:val="00B748D2"/>
    <w:rsid w:val="00B74A6B"/>
    <w:rsid w:val="00B74FEF"/>
    <w:rsid w:val="00B75943"/>
    <w:rsid w:val="00B759DA"/>
    <w:rsid w:val="00B75B67"/>
    <w:rsid w:val="00B760CD"/>
    <w:rsid w:val="00B76249"/>
    <w:rsid w:val="00B763BB"/>
    <w:rsid w:val="00B763D7"/>
    <w:rsid w:val="00B7673D"/>
    <w:rsid w:val="00B76AF4"/>
    <w:rsid w:val="00B76B43"/>
    <w:rsid w:val="00B77660"/>
    <w:rsid w:val="00B779E7"/>
    <w:rsid w:val="00B816E7"/>
    <w:rsid w:val="00B82757"/>
    <w:rsid w:val="00B82764"/>
    <w:rsid w:val="00B82F43"/>
    <w:rsid w:val="00B82FFD"/>
    <w:rsid w:val="00B8316D"/>
    <w:rsid w:val="00B8438B"/>
    <w:rsid w:val="00B856D9"/>
    <w:rsid w:val="00B86FF7"/>
    <w:rsid w:val="00B87324"/>
    <w:rsid w:val="00B9074F"/>
    <w:rsid w:val="00B90DAB"/>
    <w:rsid w:val="00B917AA"/>
    <w:rsid w:val="00B917FD"/>
    <w:rsid w:val="00B92195"/>
    <w:rsid w:val="00B9403E"/>
    <w:rsid w:val="00B940E9"/>
    <w:rsid w:val="00B94E2B"/>
    <w:rsid w:val="00B952DA"/>
    <w:rsid w:val="00B9555A"/>
    <w:rsid w:val="00B958C6"/>
    <w:rsid w:val="00B95F71"/>
    <w:rsid w:val="00B962B1"/>
    <w:rsid w:val="00B96857"/>
    <w:rsid w:val="00B96C40"/>
    <w:rsid w:val="00B9785F"/>
    <w:rsid w:val="00BA0B55"/>
    <w:rsid w:val="00BA0E5E"/>
    <w:rsid w:val="00BA17E5"/>
    <w:rsid w:val="00BA27CB"/>
    <w:rsid w:val="00BA316B"/>
    <w:rsid w:val="00BA4137"/>
    <w:rsid w:val="00BA44D9"/>
    <w:rsid w:val="00BA475E"/>
    <w:rsid w:val="00BA49A2"/>
    <w:rsid w:val="00BA49EC"/>
    <w:rsid w:val="00BA56D9"/>
    <w:rsid w:val="00BA589D"/>
    <w:rsid w:val="00BA5BE2"/>
    <w:rsid w:val="00BA5D87"/>
    <w:rsid w:val="00BA7248"/>
    <w:rsid w:val="00BB0179"/>
    <w:rsid w:val="00BB137B"/>
    <w:rsid w:val="00BB1651"/>
    <w:rsid w:val="00BB1C6F"/>
    <w:rsid w:val="00BB1C9F"/>
    <w:rsid w:val="00BB33B1"/>
    <w:rsid w:val="00BB4B3D"/>
    <w:rsid w:val="00BB548F"/>
    <w:rsid w:val="00BB5D44"/>
    <w:rsid w:val="00BB6D10"/>
    <w:rsid w:val="00BB6F9B"/>
    <w:rsid w:val="00BB7320"/>
    <w:rsid w:val="00BB751B"/>
    <w:rsid w:val="00BB75A2"/>
    <w:rsid w:val="00BB77C4"/>
    <w:rsid w:val="00BB7AA2"/>
    <w:rsid w:val="00BC0596"/>
    <w:rsid w:val="00BC0D3E"/>
    <w:rsid w:val="00BC1201"/>
    <w:rsid w:val="00BC1369"/>
    <w:rsid w:val="00BC2A1E"/>
    <w:rsid w:val="00BC2ADE"/>
    <w:rsid w:val="00BC2EF4"/>
    <w:rsid w:val="00BC36EC"/>
    <w:rsid w:val="00BC37CF"/>
    <w:rsid w:val="00BC383C"/>
    <w:rsid w:val="00BC3DCD"/>
    <w:rsid w:val="00BC3F22"/>
    <w:rsid w:val="00BC48EA"/>
    <w:rsid w:val="00BC5553"/>
    <w:rsid w:val="00BC5796"/>
    <w:rsid w:val="00BC5B48"/>
    <w:rsid w:val="00BC64F8"/>
    <w:rsid w:val="00BC66E9"/>
    <w:rsid w:val="00BC68C4"/>
    <w:rsid w:val="00BC730C"/>
    <w:rsid w:val="00BC7D58"/>
    <w:rsid w:val="00BC7DF5"/>
    <w:rsid w:val="00BD0B21"/>
    <w:rsid w:val="00BD1536"/>
    <w:rsid w:val="00BD1C4E"/>
    <w:rsid w:val="00BD3411"/>
    <w:rsid w:val="00BD3428"/>
    <w:rsid w:val="00BD4EC7"/>
    <w:rsid w:val="00BD4FD8"/>
    <w:rsid w:val="00BD51F6"/>
    <w:rsid w:val="00BD6232"/>
    <w:rsid w:val="00BD7BC0"/>
    <w:rsid w:val="00BE0B02"/>
    <w:rsid w:val="00BE0BCC"/>
    <w:rsid w:val="00BE0D5A"/>
    <w:rsid w:val="00BE0E83"/>
    <w:rsid w:val="00BE0F68"/>
    <w:rsid w:val="00BE1ACB"/>
    <w:rsid w:val="00BE1D50"/>
    <w:rsid w:val="00BE2963"/>
    <w:rsid w:val="00BE2D0E"/>
    <w:rsid w:val="00BE2FFF"/>
    <w:rsid w:val="00BE306C"/>
    <w:rsid w:val="00BE579F"/>
    <w:rsid w:val="00BE5A26"/>
    <w:rsid w:val="00BE6D9B"/>
    <w:rsid w:val="00BE735D"/>
    <w:rsid w:val="00BF0E70"/>
    <w:rsid w:val="00BF154C"/>
    <w:rsid w:val="00BF1A93"/>
    <w:rsid w:val="00BF277A"/>
    <w:rsid w:val="00BF391B"/>
    <w:rsid w:val="00BF402B"/>
    <w:rsid w:val="00BF4036"/>
    <w:rsid w:val="00BF42B6"/>
    <w:rsid w:val="00BF4441"/>
    <w:rsid w:val="00BF54EA"/>
    <w:rsid w:val="00BF568B"/>
    <w:rsid w:val="00BF573B"/>
    <w:rsid w:val="00BF59EF"/>
    <w:rsid w:val="00BF6888"/>
    <w:rsid w:val="00BF7251"/>
    <w:rsid w:val="00BF7D7F"/>
    <w:rsid w:val="00C00BC9"/>
    <w:rsid w:val="00C01208"/>
    <w:rsid w:val="00C0167B"/>
    <w:rsid w:val="00C0317C"/>
    <w:rsid w:val="00C04E3E"/>
    <w:rsid w:val="00C0521B"/>
    <w:rsid w:val="00C05955"/>
    <w:rsid w:val="00C079F8"/>
    <w:rsid w:val="00C07BCA"/>
    <w:rsid w:val="00C07E17"/>
    <w:rsid w:val="00C102C2"/>
    <w:rsid w:val="00C10400"/>
    <w:rsid w:val="00C10B9E"/>
    <w:rsid w:val="00C12EFC"/>
    <w:rsid w:val="00C12FD7"/>
    <w:rsid w:val="00C15430"/>
    <w:rsid w:val="00C154B1"/>
    <w:rsid w:val="00C15B84"/>
    <w:rsid w:val="00C16587"/>
    <w:rsid w:val="00C16699"/>
    <w:rsid w:val="00C17A70"/>
    <w:rsid w:val="00C20356"/>
    <w:rsid w:val="00C2065A"/>
    <w:rsid w:val="00C20819"/>
    <w:rsid w:val="00C220EB"/>
    <w:rsid w:val="00C23D8A"/>
    <w:rsid w:val="00C24CDD"/>
    <w:rsid w:val="00C250A4"/>
    <w:rsid w:val="00C25CFE"/>
    <w:rsid w:val="00C277CC"/>
    <w:rsid w:val="00C30C74"/>
    <w:rsid w:val="00C312E2"/>
    <w:rsid w:val="00C314AB"/>
    <w:rsid w:val="00C32A19"/>
    <w:rsid w:val="00C34299"/>
    <w:rsid w:val="00C34ED8"/>
    <w:rsid w:val="00C352D5"/>
    <w:rsid w:val="00C35704"/>
    <w:rsid w:val="00C3632C"/>
    <w:rsid w:val="00C36A35"/>
    <w:rsid w:val="00C36FFB"/>
    <w:rsid w:val="00C40167"/>
    <w:rsid w:val="00C40220"/>
    <w:rsid w:val="00C403FF"/>
    <w:rsid w:val="00C41010"/>
    <w:rsid w:val="00C43045"/>
    <w:rsid w:val="00C43132"/>
    <w:rsid w:val="00C43920"/>
    <w:rsid w:val="00C43F0C"/>
    <w:rsid w:val="00C43FC4"/>
    <w:rsid w:val="00C44AA1"/>
    <w:rsid w:val="00C459A2"/>
    <w:rsid w:val="00C45C42"/>
    <w:rsid w:val="00C46258"/>
    <w:rsid w:val="00C4753E"/>
    <w:rsid w:val="00C47E0A"/>
    <w:rsid w:val="00C50069"/>
    <w:rsid w:val="00C51900"/>
    <w:rsid w:val="00C51E19"/>
    <w:rsid w:val="00C529A0"/>
    <w:rsid w:val="00C529B4"/>
    <w:rsid w:val="00C53610"/>
    <w:rsid w:val="00C5506B"/>
    <w:rsid w:val="00C55492"/>
    <w:rsid w:val="00C55C1C"/>
    <w:rsid w:val="00C55DE6"/>
    <w:rsid w:val="00C56478"/>
    <w:rsid w:val="00C5686D"/>
    <w:rsid w:val="00C56DCB"/>
    <w:rsid w:val="00C57F95"/>
    <w:rsid w:val="00C60347"/>
    <w:rsid w:val="00C609F7"/>
    <w:rsid w:val="00C62278"/>
    <w:rsid w:val="00C625EB"/>
    <w:rsid w:val="00C62BAA"/>
    <w:rsid w:val="00C62F3D"/>
    <w:rsid w:val="00C63363"/>
    <w:rsid w:val="00C6494F"/>
    <w:rsid w:val="00C64B09"/>
    <w:rsid w:val="00C653D0"/>
    <w:rsid w:val="00C655C6"/>
    <w:rsid w:val="00C66C74"/>
    <w:rsid w:val="00C67157"/>
    <w:rsid w:val="00C672F5"/>
    <w:rsid w:val="00C67E26"/>
    <w:rsid w:val="00C67E2E"/>
    <w:rsid w:val="00C7005E"/>
    <w:rsid w:val="00C72264"/>
    <w:rsid w:val="00C7385D"/>
    <w:rsid w:val="00C7410C"/>
    <w:rsid w:val="00C772C5"/>
    <w:rsid w:val="00C80EA8"/>
    <w:rsid w:val="00C80EC3"/>
    <w:rsid w:val="00C81452"/>
    <w:rsid w:val="00C81819"/>
    <w:rsid w:val="00C818DF"/>
    <w:rsid w:val="00C81FD3"/>
    <w:rsid w:val="00C82034"/>
    <w:rsid w:val="00C837E7"/>
    <w:rsid w:val="00C83917"/>
    <w:rsid w:val="00C83B0F"/>
    <w:rsid w:val="00C84228"/>
    <w:rsid w:val="00C84A30"/>
    <w:rsid w:val="00C85C7C"/>
    <w:rsid w:val="00C861CC"/>
    <w:rsid w:val="00C8635B"/>
    <w:rsid w:val="00C8796F"/>
    <w:rsid w:val="00C906A3"/>
    <w:rsid w:val="00C92888"/>
    <w:rsid w:val="00C944E3"/>
    <w:rsid w:val="00C947BE"/>
    <w:rsid w:val="00C95004"/>
    <w:rsid w:val="00C952B8"/>
    <w:rsid w:val="00C9657B"/>
    <w:rsid w:val="00C96A96"/>
    <w:rsid w:val="00CA0481"/>
    <w:rsid w:val="00CA1161"/>
    <w:rsid w:val="00CA229D"/>
    <w:rsid w:val="00CA2ADE"/>
    <w:rsid w:val="00CA39DA"/>
    <w:rsid w:val="00CA44AD"/>
    <w:rsid w:val="00CA518A"/>
    <w:rsid w:val="00CA548C"/>
    <w:rsid w:val="00CA5A49"/>
    <w:rsid w:val="00CA6014"/>
    <w:rsid w:val="00CB0525"/>
    <w:rsid w:val="00CB2D52"/>
    <w:rsid w:val="00CB2E35"/>
    <w:rsid w:val="00CB308A"/>
    <w:rsid w:val="00CB3471"/>
    <w:rsid w:val="00CB34B8"/>
    <w:rsid w:val="00CB4055"/>
    <w:rsid w:val="00CB41AC"/>
    <w:rsid w:val="00CB5DF4"/>
    <w:rsid w:val="00CB769C"/>
    <w:rsid w:val="00CC052D"/>
    <w:rsid w:val="00CC08F9"/>
    <w:rsid w:val="00CC10B1"/>
    <w:rsid w:val="00CC1A23"/>
    <w:rsid w:val="00CC303D"/>
    <w:rsid w:val="00CC34A6"/>
    <w:rsid w:val="00CC3F79"/>
    <w:rsid w:val="00CC3F87"/>
    <w:rsid w:val="00CC417F"/>
    <w:rsid w:val="00CC45B0"/>
    <w:rsid w:val="00CC490F"/>
    <w:rsid w:val="00CC4CE0"/>
    <w:rsid w:val="00CC5919"/>
    <w:rsid w:val="00CC5DF4"/>
    <w:rsid w:val="00CC61E5"/>
    <w:rsid w:val="00CC652E"/>
    <w:rsid w:val="00CC6A3C"/>
    <w:rsid w:val="00CC6F11"/>
    <w:rsid w:val="00CC7ABF"/>
    <w:rsid w:val="00CC7CD7"/>
    <w:rsid w:val="00CD0D13"/>
    <w:rsid w:val="00CD1C80"/>
    <w:rsid w:val="00CD3151"/>
    <w:rsid w:val="00CD36E8"/>
    <w:rsid w:val="00CD5246"/>
    <w:rsid w:val="00CD6764"/>
    <w:rsid w:val="00CD6AFE"/>
    <w:rsid w:val="00CD71E2"/>
    <w:rsid w:val="00CE0552"/>
    <w:rsid w:val="00CE199D"/>
    <w:rsid w:val="00CE1D14"/>
    <w:rsid w:val="00CE21EC"/>
    <w:rsid w:val="00CE3021"/>
    <w:rsid w:val="00CE3EBB"/>
    <w:rsid w:val="00CE3F27"/>
    <w:rsid w:val="00CE409C"/>
    <w:rsid w:val="00CE507F"/>
    <w:rsid w:val="00CE6680"/>
    <w:rsid w:val="00CE6E85"/>
    <w:rsid w:val="00CE6EC7"/>
    <w:rsid w:val="00CE7EC5"/>
    <w:rsid w:val="00CF150F"/>
    <w:rsid w:val="00CF1699"/>
    <w:rsid w:val="00CF20D4"/>
    <w:rsid w:val="00CF219E"/>
    <w:rsid w:val="00CF2690"/>
    <w:rsid w:val="00CF2E62"/>
    <w:rsid w:val="00CF2FEE"/>
    <w:rsid w:val="00CF3CAE"/>
    <w:rsid w:val="00CF4113"/>
    <w:rsid w:val="00CF429B"/>
    <w:rsid w:val="00CF45F3"/>
    <w:rsid w:val="00CF4B45"/>
    <w:rsid w:val="00CF4E98"/>
    <w:rsid w:val="00CF5258"/>
    <w:rsid w:val="00CF546C"/>
    <w:rsid w:val="00CF7945"/>
    <w:rsid w:val="00CF7EB2"/>
    <w:rsid w:val="00D0068B"/>
    <w:rsid w:val="00D03FAA"/>
    <w:rsid w:val="00D03FEE"/>
    <w:rsid w:val="00D04683"/>
    <w:rsid w:val="00D0491E"/>
    <w:rsid w:val="00D0520A"/>
    <w:rsid w:val="00D053DF"/>
    <w:rsid w:val="00D06A42"/>
    <w:rsid w:val="00D06A93"/>
    <w:rsid w:val="00D07078"/>
    <w:rsid w:val="00D101F5"/>
    <w:rsid w:val="00D11CC3"/>
    <w:rsid w:val="00D1235E"/>
    <w:rsid w:val="00D12A09"/>
    <w:rsid w:val="00D12DCB"/>
    <w:rsid w:val="00D1340A"/>
    <w:rsid w:val="00D137E7"/>
    <w:rsid w:val="00D1429D"/>
    <w:rsid w:val="00D151E2"/>
    <w:rsid w:val="00D15620"/>
    <w:rsid w:val="00D156F2"/>
    <w:rsid w:val="00D17307"/>
    <w:rsid w:val="00D1748D"/>
    <w:rsid w:val="00D20232"/>
    <w:rsid w:val="00D207FB"/>
    <w:rsid w:val="00D20939"/>
    <w:rsid w:val="00D21666"/>
    <w:rsid w:val="00D220B2"/>
    <w:rsid w:val="00D229C8"/>
    <w:rsid w:val="00D22EF7"/>
    <w:rsid w:val="00D2395E"/>
    <w:rsid w:val="00D23FFF"/>
    <w:rsid w:val="00D2488E"/>
    <w:rsid w:val="00D260BA"/>
    <w:rsid w:val="00D30D41"/>
    <w:rsid w:val="00D31D2E"/>
    <w:rsid w:val="00D32880"/>
    <w:rsid w:val="00D33400"/>
    <w:rsid w:val="00D35097"/>
    <w:rsid w:val="00D355B6"/>
    <w:rsid w:val="00D35CFF"/>
    <w:rsid w:val="00D363F0"/>
    <w:rsid w:val="00D3676C"/>
    <w:rsid w:val="00D36868"/>
    <w:rsid w:val="00D3783E"/>
    <w:rsid w:val="00D3797C"/>
    <w:rsid w:val="00D4105E"/>
    <w:rsid w:val="00D410AE"/>
    <w:rsid w:val="00D4239C"/>
    <w:rsid w:val="00D42BAB"/>
    <w:rsid w:val="00D42EB6"/>
    <w:rsid w:val="00D44515"/>
    <w:rsid w:val="00D45F9F"/>
    <w:rsid w:val="00D52C60"/>
    <w:rsid w:val="00D536F8"/>
    <w:rsid w:val="00D53737"/>
    <w:rsid w:val="00D53E8B"/>
    <w:rsid w:val="00D545C3"/>
    <w:rsid w:val="00D54772"/>
    <w:rsid w:val="00D54AFF"/>
    <w:rsid w:val="00D551BA"/>
    <w:rsid w:val="00D5556B"/>
    <w:rsid w:val="00D56D14"/>
    <w:rsid w:val="00D56DA2"/>
    <w:rsid w:val="00D56E34"/>
    <w:rsid w:val="00D57304"/>
    <w:rsid w:val="00D6066C"/>
    <w:rsid w:val="00D607DB"/>
    <w:rsid w:val="00D6089C"/>
    <w:rsid w:val="00D61915"/>
    <w:rsid w:val="00D61B4A"/>
    <w:rsid w:val="00D62736"/>
    <w:rsid w:val="00D63D05"/>
    <w:rsid w:val="00D63D1A"/>
    <w:rsid w:val="00D63ECF"/>
    <w:rsid w:val="00D64020"/>
    <w:rsid w:val="00D64B84"/>
    <w:rsid w:val="00D655F6"/>
    <w:rsid w:val="00D670F2"/>
    <w:rsid w:val="00D671BD"/>
    <w:rsid w:val="00D6724D"/>
    <w:rsid w:val="00D67AC0"/>
    <w:rsid w:val="00D7043C"/>
    <w:rsid w:val="00D714FC"/>
    <w:rsid w:val="00D71B75"/>
    <w:rsid w:val="00D728FD"/>
    <w:rsid w:val="00D72CD4"/>
    <w:rsid w:val="00D74956"/>
    <w:rsid w:val="00D75746"/>
    <w:rsid w:val="00D75E3E"/>
    <w:rsid w:val="00D760FE"/>
    <w:rsid w:val="00D765A9"/>
    <w:rsid w:val="00D77447"/>
    <w:rsid w:val="00D7768D"/>
    <w:rsid w:val="00D776A0"/>
    <w:rsid w:val="00D800B9"/>
    <w:rsid w:val="00D8116D"/>
    <w:rsid w:val="00D81235"/>
    <w:rsid w:val="00D815C5"/>
    <w:rsid w:val="00D83556"/>
    <w:rsid w:val="00D83904"/>
    <w:rsid w:val="00D83F3D"/>
    <w:rsid w:val="00D846B5"/>
    <w:rsid w:val="00D84B94"/>
    <w:rsid w:val="00D84F69"/>
    <w:rsid w:val="00D85650"/>
    <w:rsid w:val="00D869C3"/>
    <w:rsid w:val="00D86A45"/>
    <w:rsid w:val="00D86C10"/>
    <w:rsid w:val="00D87987"/>
    <w:rsid w:val="00D87A47"/>
    <w:rsid w:val="00D9160D"/>
    <w:rsid w:val="00D9532C"/>
    <w:rsid w:val="00D9759C"/>
    <w:rsid w:val="00DA0DEC"/>
    <w:rsid w:val="00DA2339"/>
    <w:rsid w:val="00DA23F5"/>
    <w:rsid w:val="00DA2E4F"/>
    <w:rsid w:val="00DA4318"/>
    <w:rsid w:val="00DA43E2"/>
    <w:rsid w:val="00DA4B7F"/>
    <w:rsid w:val="00DA52C3"/>
    <w:rsid w:val="00DA56A6"/>
    <w:rsid w:val="00DA597A"/>
    <w:rsid w:val="00DA5A0B"/>
    <w:rsid w:val="00DA5AF1"/>
    <w:rsid w:val="00DA6C29"/>
    <w:rsid w:val="00DA6DE0"/>
    <w:rsid w:val="00DB0DB4"/>
    <w:rsid w:val="00DB17FC"/>
    <w:rsid w:val="00DB24EA"/>
    <w:rsid w:val="00DB3B2A"/>
    <w:rsid w:val="00DB3D7B"/>
    <w:rsid w:val="00DB4FB9"/>
    <w:rsid w:val="00DB5931"/>
    <w:rsid w:val="00DB5DA4"/>
    <w:rsid w:val="00DB6147"/>
    <w:rsid w:val="00DB6A83"/>
    <w:rsid w:val="00DB7232"/>
    <w:rsid w:val="00DB7523"/>
    <w:rsid w:val="00DB757C"/>
    <w:rsid w:val="00DB7DA5"/>
    <w:rsid w:val="00DC044A"/>
    <w:rsid w:val="00DC1904"/>
    <w:rsid w:val="00DC1DE2"/>
    <w:rsid w:val="00DC1EAD"/>
    <w:rsid w:val="00DC2541"/>
    <w:rsid w:val="00DC28C3"/>
    <w:rsid w:val="00DC2EE0"/>
    <w:rsid w:val="00DC3BB0"/>
    <w:rsid w:val="00DC4598"/>
    <w:rsid w:val="00DC4FC9"/>
    <w:rsid w:val="00DC658D"/>
    <w:rsid w:val="00DD127F"/>
    <w:rsid w:val="00DD1648"/>
    <w:rsid w:val="00DD197B"/>
    <w:rsid w:val="00DD1CA4"/>
    <w:rsid w:val="00DD1FA3"/>
    <w:rsid w:val="00DD2199"/>
    <w:rsid w:val="00DD24BC"/>
    <w:rsid w:val="00DD2706"/>
    <w:rsid w:val="00DD2A92"/>
    <w:rsid w:val="00DD2CFD"/>
    <w:rsid w:val="00DD3F2D"/>
    <w:rsid w:val="00DD41F0"/>
    <w:rsid w:val="00DD5DB8"/>
    <w:rsid w:val="00DD6A2F"/>
    <w:rsid w:val="00DD750F"/>
    <w:rsid w:val="00DE08FE"/>
    <w:rsid w:val="00DE0BEA"/>
    <w:rsid w:val="00DE0DBF"/>
    <w:rsid w:val="00DE0F81"/>
    <w:rsid w:val="00DE20A7"/>
    <w:rsid w:val="00DE3ADD"/>
    <w:rsid w:val="00DE4055"/>
    <w:rsid w:val="00DE44DA"/>
    <w:rsid w:val="00DE46E5"/>
    <w:rsid w:val="00DE6576"/>
    <w:rsid w:val="00DE732D"/>
    <w:rsid w:val="00DE7BA6"/>
    <w:rsid w:val="00DF015E"/>
    <w:rsid w:val="00DF059B"/>
    <w:rsid w:val="00DF05F3"/>
    <w:rsid w:val="00DF073C"/>
    <w:rsid w:val="00DF17D8"/>
    <w:rsid w:val="00DF293E"/>
    <w:rsid w:val="00DF3FAE"/>
    <w:rsid w:val="00DF5B4A"/>
    <w:rsid w:val="00DF6489"/>
    <w:rsid w:val="00DF6711"/>
    <w:rsid w:val="00DF6A70"/>
    <w:rsid w:val="00E00ADD"/>
    <w:rsid w:val="00E00BC1"/>
    <w:rsid w:val="00E00C90"/>
    <w:rsid w:val="00E016C0"/>
    <w:rsid w:val="00E01A60"/>
    <w:rsid w:val="00E02232"/>
    <w:rsid w:val="00E02769"/>
    <w:rsid w:val="00E030DD"/>
    <w:rsid w:val="00E03732"/>
    <w:rsid w:val="00E03CFB"/>
    <w:rsid w:val="00E04A19"/>
    <w:rsid w:val="00E04A24"/>
    <w:rsid w:val="00E04E01"/>
    <w:rsid w:val="00E050C9"/>
    <w:rsid w:val="00E05A76"/>
    <w:rsid w:val="00E05D17"/>
    <w:rsid w:val="00E063E5"/>
    <w:rsid w:val="00E064E6"/>
    <w:rsid w:val="00E0668F"/>
    <w:rsid w:val="00E069D5"/>
    <w:rsid w:val="00E06F60"/>
    <w:rsid w:val="00E07F20"/>
    <w:rsid w:val="00E11EFB"/>
    <w:rsid w:val="00E127CA"/>
    <w:rsid w:val="00E12C24"/>
    <w:rsid w:val="00E146C8"/>
    <w:rsid w:val="00E14924"/>
    <w:rsid w:val="00E14F89"/>
    <w:rsid w:val="00E151B3"/>
    <w:rsid w:val="00E169E2"/>
    <w:rsid w:val="00E16D02"/>
    <w:rsid w:val="00E1777A"/>
    <w:rsid w:val="00E17999"/>
    <w:rsid w:val="00E200D2"/>
    <w:rsid w:val="00E205F4"/>
    <w:rsid w:val="00E21277"/>
    <w:rsid w:val="00E223D6"/>
    <w:rsid w:val="00E22A50"/>
    <w:rsid w:val="00E23340"/>
    <w:rsid w:val="00E23823"/>
    <w:rsid w:val="00E23A94"/>
    <w:rsid w:val="00E23C3F"/>
    <w:rsid w:val="00E24B23"/>
    <w:rsid w:val="00E25287"/>
    <w:rsid w:val="00E258AE"/>
    <w:rsid w:val="00E258C1"/>
    <w:rsid w:val="00E272C5"/>
    <w:rsid w:val="00E27F00"/>
    <w:rsid w:val="00E27F41"/>
    <w:rsid w:val="00E30DFE"/>
    <w:rsid w:val="00E30FD3"/>
    <w:rsid w:val="00E32818"/>
    <w:rsid w:val="00E33201"/>
    <w:rsid w:val="00E332D3"/>
    <w:rsid w:val="00E33F9B"/>
    <w:rsid w:val="00E3574B"/>
    <w:rsid w:val="00E36410"/>
    <w:rsid w:val="00E36E7A"/>
    <w:rsid w:val="00E36ECF"/>
    <w:rsid w:val="00E3732B"/>
    <w:rsid w:val="00E37B23"/>
    <w:rsid w:val="00E40EA2"/>
    <w:rsid w:val="00E40F07"/>
    <w:rsid w:val="00E422AF"/>
    <w:rsid w:val="00E42DAA"/>
    <w:rsid w:val="00E43237"/>
    <w:rsid w:val="00E5049F"/>
    <w:rsid w:val="00E50F4E"/>
    <w:rsid w:val="00E51083"/>
    <w:rsid w:val="00E512EB"/>
    <w:rsid w:val="00E514EF"/>
    <w:rsid w:val="00E515C3"/>
    <w:rsid w:val="00E51C1E"/>
    <w:rsid w:val="00E51C58"/>
    <w:rsid w:val="00E5208B"/>
    <w:rsid w:val="00E53A1F"/>
    <w:rsid w:val="00E53D52"/>
    <w:rsid w:val="00E53D6C"/>
    <w:rsid w:val="00E55516"/>
    <w:rsid w:val="00E5560D"/>
    <w:rsid w:val="00E56190"/>
    <w:rsid w:val="00E57DAF"/>
    <w:rsid w:val="00E620AA"/>
    <w:rsid w:val="00E624B7"/>
    <w:rsid w:val="00E62F42"/>
    <w:rsid w:val="00E64973"/>
    <w:rsid w:val="00E65913"/>
    <w:rsid w:val="00E659C9"/>
    <w:rsid w:val="00E65C75"/>
    <w:rsid w:val="00E70574"/>
    <w:rsid w:val="00E71760"/>
    <w:rsid w:val="00E71C9D"/>
    <w:rsid w:val="00E73047"/>
    <w:rsid w:val="00E75320"/>
    <w:rsid w:val="00E75352"/>
    <w:rsid w:val="00E7569F"/>
    <w:rsid w:val="00E764DB"/>
    <w:rsid w:val="00E77845"/>
    <w:rsid w:val="00E80032"/>
    <w:rsid w:val="00E806D9"/>
    <w:rsid w:val="00E81811"/>
    <w:rsid w:val="00E82029"/>
    <w:rsid w:val="00E8241F"/>
    <w:rsid w:val="00E833EA"/>
    <w:rsid w:val="00E83545"/>
    <w:rsid w:val="00E835B3"/>
    <w:rsid w:val="00E84D3F"/>
    <w:rsid w:val="00E857E9"/>
    <w:rsid w:val="00E85901"/>
    <w:rsid w:val="00E85FA5"/>
    <w:rsid w:val="00E86237"/>
    <w:rsid w:val="00E90027"/>
    <w:rsid w:val="00E900E1"/>
    <w:rsid w:val="00E906AE"/>
    <w:rsid w:val="00E90CD6"/>
    <w:rsid w:val="00E918CC"/>
    <w:rsid w:val="00E92A0B"/>
    <w:rsid w:val="00E93235"/>
    <w:rsid w:val="00E93488"/>
    <w:rsid w:val="00E938D1"/>
    <w:rsid w:val="00E957C4"/>
    <w:rsid w:val="00EA0B37"/>
    <w:rsid w:val="00EA15D6"/>
    <w:rsid w:val="00EA1CA3"/>
    <w:rsid w:val="00EA20C3"/>
    <w:rsid w:val="00EA244D"/>
    <w:rsid w:val="00EA3B09"/>
    <w:rsid w:val="00EA40AB"/>
    <w:rsid w:val="00EA4238"/>
    <w:rsid w:val="00EA4344"/>
    <w:rsid w:val="00EA44FF"/>
    <w:rsid w:val="00EA4663"/>
    <w:rsid w:val="00EA4A22"/>
    <w:rsid w:val="00EA4C7B"/>
    <w:rsid w:val="00EA527A"/>
    <w:rsid w:val="00EA576A"/>
    <w:rsid w:val="00EA5B2B"/>
    <w:rsid w:val="00EA6538"/>
    <w:rsid w:val="00EB172D"/>
    <w:rsid w:val="00EB17EA"/>
    <w:rsid w:val="00EB276B"/>
    <w:rsid w:val="00EB371B"/>
    <w:rsid w:val="00EB4875"/>
    <w:rsid w:val="00EB48FD"/>
    <w:rsid w:val="00EB58E2"/>
    <w:rsid w:val="00EB66A4"/>
    <w:rsid w:val="00EB755A"/>
    <w:rsid w:val="00EB789B"/>
    <w:rsid w:val="00EB7B52"/>
    <w:rsid w:val="00EB7DCB"/>
    <w:rsid w:val="00EC0BDC"/>
    <w:rsid w:val="00EC10A2"/>
    <w:rsid w:val="00EC19FC"/>
    <w:rsid w:val="00EC1C6E"/>
    <w:rsid w:val="00EC22E6"/>
    <w:rsid w:val="00EC23EA"/>
    <w:rsid w:val="00EC2FE9"/>
    <w:rsid w:val="00EC39FD"/>
    <w:rsid w:val="00EC53A2"/>
    <w:rsid w:val="00EC5A94"/>
    <w:rsid w:val="00EC6018"/>
    <w:rsid w:val="00EC6332"/>
    <w:rsid w:val="00EC7ACD"/>
    <w:rsid w:val="00ED05A3"/>
    <w:rsid w:val="00ED084A"/>
    <w:rsid w:val="00ED0D9A"/>
    <w:rsid w:val="00ED1404"/>
    <w:rsid w:val="00ED14E3"/>
    <w:rsid w:val="00ED28E0"/>
    <w:rsid w:val="00ED3226"/>
    <w:rsid w:val="00ED32AE"/>
    <w:rsid w:val="00ED3BD0"/>
    <w:rsid w:val="00ED459A"/>
    <w:rsid w:val="00ED51C9"/>
    <w:rsid w:val="00ED530B"/>
    <w:rsid w:val="00ED6524"/>
    <w:rsid w:val="00EE01C2"/>
    <w:rsid w:val="00EE099F"/>
    <w:rsid w:val="00EE11D4"/>
    <w:rsid w:val="00EE1A28"/>
    <w:rsid w:val="00EE1A47"/>
    <w:rsid w:val="00EE1DBE"/>
    <w:rsid w:val="00EE2BE3"/>
    <w:rsid w:val="00EE2DFE"/>
    <w:rsid w:val="00EE2F14"/>
    <w:rsid w:val="00EE3E07"/>
    <w:rsid w:val="00EE5A5D"/>
    <w:rsid w:val="00EE782B"/>
    <w:rsid w:val="00EE7B54"/>
    <w:rsid w:val="00EE7DED"/>
    <w:rsid w:val="00EF0169"/>
    <w:rsid w:val="00EF02ED"/>
    <w:rsid w:val="00EF1F7B"/>
    <w:rsid w:val="00EF216C"/>
    <w:rsid w:val="00EF28C9"/>
    <w:rsid w:val="00EF2ED5"/>
    <w:rsid w:val="00EF3248"/>
    <w:rsid w:val="00EF3D5C"/>
    <w:rsid w:val="00EF5C43"/>
    <w:rsid w:val="00EF60EE"/>
    <w:rsid w:val="00EF6841"/>
    <w:rsid w:val="00EF7C7D"/>
    <w:rsid w:val="00F007F2"/>
    <w:rsid w:val="00F00B30"/>
    <w:rsid w:val="00F014CC"/>
    <w:rsid w:val="00F014DC"/>
    <w:rsid w:val="00F02AF1"/>
    <w:rsid w:val="00F042F1"/>
    <w:rsid w:val="00F04FE5"/>
    <w:rsid w:val="00F06A82"/>
    <w:rsid w:val="00F0740F"/>
    <w:rsid w:val="00F07D7B"/>
    <w:rsid w:val="00F10AB2"/>
    <w:rsid w:val="00F129A9"/>
    <w:rsid w:val="00F1332D"/>
    <w:rsid w:val="00F15567"/>
    <w:rsid w:val="00F15EEE"/>
    <w:rsid w:val="00F1653A"/>
    <w:rsid w:val="00F171A7"/>
    <w:rsid w:val="00F17DEC"/>
    <w:rsid w:val="00F20477"/>
    <w:rsid w:val="00F20A29"/>
    <w:rsid w:val="00F210ED"/>
    <w:rsid w:val="00F22D23"/>
    <w:rsid w:val="00F23C78"/>
    <w:rsid w:val="00F2514E"/>
    <w:rsid w:val="00F252CE"/>
    <w:rsid w:val="00F25B4D"/>
    <w:rsid w:val="00F26450"/>
    <w:rsid w:val="00F269E9"/>
    <w:rsid w:val="00F26CDB"/>
    <w:rsid w:val="00F27481"/>
    <w:rsid w:val="00F27820"/>
    <w:rsid w:val="00F30120"/>
    <w:rsid w:val="00F3065D"/>
    <w:rsid w:val="00F31189"/>
    <w:rsid w:val="00F316AB"/>
    <w:rsid w:val="00F319A4"/>
    <w:rsid w:val="00F32C57"/>
    <w:rsid w:val="00F33B14"/>
    <w:rsid w:val="00F33CD5"/>
    <w:rsid w:val="00F357A3"/>
    <w:rsid w:val="00F35ADE"/>
    <w:rsid w:val="00F36511"/>
    <w:rsid w:val="00F36A46"/>
    <w:rsid w:val="00F36D5E"/>
    <w:rsid w:val="00F37ED8"/>
    <w:rsid w:val="00F4158F"/>
    <w:rsid w:val="00F42BA7"/>
    <w:rsid w:val="00F43D19"/>
    <w:rsid w:val="00F44BB8"/>
    <w:rsid w:val="00F4545C"/>
    <w:rsid w:val="00F4553C"/>
    <w:rsid w:val="00F45EC7"/>
    <w:rsid w:val="00F46085"/>
    <w:rsid w:val="00F46406"/>
    <w:rsid w:val="00F46DD0"/>
    <w:rsid w:val="00F470C0"/>
    <w:rsid w:val="00F521D5"/>
    <w:rsid w:val="00F54017"/>
    <w:rsid w:val="00F5457B"/>
    <w:rsid w:val="00F5534F"/>
    <w:rsid w:val="00F5556C"/>
    <w:rsid w:val="00F55813"/>
    <w:rsid w:val="00F567D5"/>
    <w:rsid w:val="00F578F3"/>
    <w:rsid w:val="00F57BBF"/>
    <w:rsid w:val="00F60E43"/>
    <w:rsid w:val="00F61A65"/>
    <w:rsid w:val="00F61B59"/>
    <w:rsid w:val="00F61D95"/>
    <w:rsid w:val="00F61F01"/>
    <w:rsid w:val="00F63B95"/>
    <w:rsid w:val="00F6469D"/>
    <w:rsid w:val="00F657B4"/>
    <w:rsid w:val="00F6677A"/>
    <w:rsid w:val="00F667D9"/>
    <w:rsid w:val="00F673D9"/>
    <w:rsid w:val="00F70058"/>
    <w:rsid w:val="00F7092A"/>
    <w:rsid w:val="00F70CDC"/>
    <w:rsid w:val="00F71B83"/>
    <w:rsid w:val="00F71D5C"/>
    <w:rsid w:val="00F7291F"/>
    <w:rsid w:val="00F729C5"/>
    <w:rsid w:val="00F746CE"/>
    <w:rsid w:val="00F74F92"/>
    <w:rsid w:val="00F77897"/>
    <w:rsid w:val="00F77FEA"/>
    <w:rsid w:val="00F81469"/>
    <w:rsid w:val="00F81C8A"/>
    <w:rsid w:val="00F8268E"/>
    <w:rsid w:val="00F8322E"/>
    <w:rsid w:val="00F84637"/>
    <w:rsid w:val="00F84FB4"/>
    <w:rsid w:val="00F85691"/>
    <w:rsid w:val="00F86145"/>
    <w:rsid w:val="00F86148"/>
    <w:rsid w:val="00F86207"/>
    <w:rsid w:val="00F8769F"/>
    <w:rsid w:val="00F90303"/>
    <w:rsid w:val="00F90407"/>
    <w:rsid w:val="00F9069E"/>
    <w:rsid w:val="00F90B8C"/>
    <w:rsid w:val="00F9131D"/>
    <w:rsid w:val="00F9139F"/>
    <w:rsid w:val="00F923EE"/>
    <w:rsid w:val="00F92D56"/>
    <w:rsid w:val="00F93919"/>
    <w:rsid w:val="00F941A9"/>
    <w:rsid w:val="00F949AE"/>
    <w:rsid w:val="00F94FD3"/>
    <w:rsid w:val="00F95351"/>
    <w:rsid w:val="00F9535E"/>
    <w:rsid w:val="00F96162"/>
    <w:rsid w:val="00F966E5"/>
    <w:rsid w:val="00F96A3C"/>
    <w:rsid w:val="00FA09D1"/>
    <w:rsid w:val="00FA0EF2"/>
    <w:rsid w:val="00FA178F"/>
    <w:rsid w:val="00FA2D38"/>
    <w:rsid w:val="00FA3224"/>
    <w:rsid w:val="00FA447C"/>
    <w:rsid w:val="00FA5459"/>
    <w:rsid w:val="00FA56BF"/>
    <w:rsid w:val="00FA77CD"/>
    <w:rsid w:val="00FB01A8"/>
    <w:rsid w:val="00FB10F6"/>
    <w:rsid w:val="00FB1976"/>
    <w:rsid w:val="00FB3E5C"/>
    <w:rsid w:val="00FB4CBC"/>
    <w:rsid w:val="00FB50D4"/>
    <w:rsid w:val="00FB55B6"/>
    <w:rsid w:val="00FB5F8A"/>
    <w:rsid w:val="00FB6CF8"/>
    <w:rsid w:val="00FB7444"/>
    <w:rsid w:val="00FC090C"/>
    <w:rsid w:val="00FC0F40"/>
    <w:rsid w:val="00FC2C7E"/>
    <w:rsid w:val="00FC41B8"/>
    <w:rsid w:val="00FC5021"/>
    <w:rsid w:val="00FC56F8"/>
    <w:rsid w:val="00FC6046"/>
    <w:rsid w:val="00FC60DC"/>
    <w:rsid w:val="00FC671F"/>
    <w:rsid w:val="00FC7400"/>
    <w:rsid w:val="00FC7A08"/>
    <w:rsid w:val="00FC7B47"/>
    <w:rsid w:val="00FD02DF"/>
    <w:rsid w:val="00FD1703"/>
    <w:rsid w:val="00FD22CD"/>
    <w:rsid w:val="00FD23AF"/>
    <w:rsid w:val="00FD2CEB"/>
    <w:rsid w:val="00FD34FC"/>
    <w:rsid w:val="00FD36EE"/>
    <w:rsid w:val="00FD3CA0"/>
    <w:rsid w:val="00FD3CDA"/>
    <w:rsid w:val="00FD42AA"/>
    <w:rsid w:val="00FD4554"/>
    <w:rsid w:val="00FD45D5"/>
    <w:rsid w:val="00FD4B2D"/>
    <w:rsid w:val="00FD5466"/>
    <w:rsid w:val="00FD5682"/>
    <w:rsid w:val="00FD7C0A"/>
    <w:rsid w:val="00FD7DA6"/>
    <w:rsid w:val="00FE0081"/>
    <w:rsid w:val="00FE0615"/>
    <w:rsid w:val="00FE0BE9"/>
    <w:rsid w:val="00FE0E5B"/>
    <w:rsid w:val="00FE23B3"/>
    <w:rsid w:val="00FE26E6"/>
    <w:rsid w:val="00FE2716"/>
    <w:rsid w:val="00FE464E"/>
    <w:rsid w:val="00FE512B"/>
    <w:rsid w:val="00FE552E"/>
    <w:rsid w:val="00FE5929"/>
    <w:rsid w:val="00FE5D24"/>
    <w:rsid w:val="00FE61AC"/>
    <w:rsid w:val="00FE62AB"/>
    <w:rsid w:val="00FE6AB6"/>
    <w:rsid w:val="00FE74DC"/>
    <w:rsid w:val="00FE7FCD"/>
    <w:rsid w:val="00FF1DB9"/>
    <w:rsid w:val="00FF235F"/>
    <w:rsid w:val="00FF2B2C"/>
    <w:rsid w:val="00FF2BEF"/>
    <w:rsid w:val="00FF308B"/>
    <w:rsid w:val="00FF4127"/>
    <w:rsid w:val="00FF470C"/>
    <w:rsid w:val="00FF5299"/>
    <w:rsid w:val="00FF5D36"/>
    <w:rsid w:val="00FF6132"/>
    <w:rsid w:val="00FF6F0C"/>
    <w:rsid w:val="00FF7621"/>
    <w:rsid w:val="00FF7D6C"/>
    <w:rsid w:val="00FF7E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355115"/>
  <w15:docId w15:val="{7D4745A3-04A1-4F32-95CF-87ABCBC7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2">
    <w:lsdException w:name="Normal" w:locked="1" w:uiPriority="0" w:qFormat="1"/>
    <w:lsdException w:name="heading 1" w:locked="1" w:uiPriority="9" w:qFormat="1"/>
    <w:lsdException w:name="heading 2" w:locked="1" w:uiPriority="0" w:qFormat="1"/>
    <w:lsdException w:name="heading 3" w:locked="1" w:qFormat="1"/>
    <w:lsdException w:name="heading 4" w:locked="1" w:uiPriority="9" w:qFormat="1"/>
    <w:lsdException w:name="heading 5" w:locked="1" w:qFormat="1"/>
    <w:lsdException w:name="heading 6" w:locked="1" w:uiPriority="9" w:qFormat="1"/>
    <w:lsdException w:name="heading 7" w:locked="1"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04FE5"/>
    <w:pPr>
      <w:jc w:val="both"/>
    </w:pPr>
    <w:rPr>
      <w:sz w:val="24"/>
      <w:szCs w:val="24"/>
    </w:rPr>
  </w:style>
  <w:style w:type="paragraph" w:styleId="Ttulo1">
    <w:name w:val="heading 1"/>
    <w:basedOn w:val="Normal"/>
    <w:next w:val="Normal"/>
    <w:link w:val="Ttulo1Char"/>
    <w:uiPriority w:val="99"/>
    <w:qFormat/>
    <w:rsid w:val="00F04FE5"/>
    <w:pPr>
      <w:keepNext/>
      <w:widowControl w:val="0"/>
      <w:shd w:val="solid" w:color="auto" w:fill="auto"/>
      <w:autoSpaceDE w:val="0"/>
      <w:autoSpaceDN w:val="0"/>
      <w:adjustRightInd w:val="0"/>
      <w:outlineLvl w:val="0"/>
    </w:pPr>
    <w:rPr>
      <w:rFonts w:ascii="Arial" w:hAnsi="Arial" w:cs="Arial"/>
      <w:b/>
      <w:bCs/>
      <w:sz w:val="18"/>
    </w:rPr>
  </w:style>
  <w:style w:type="paragraph" w:styleId="Ttulo2">
    <w:name w:val="heading 2"/>
    <w:aliases w:val="Char"/>
    <w:basedOn w:val="Normal"/>
    <w:next w:val="Normal"/>
    <w:link w:val="Ttulo2Char"/>
    <w:qFormat/>
    <w:rsid w:val="00F04FE5"/>
    <w:pPr>
      <w:keepNext/>
      <w:widowControl w:val="0"/>
      <w:shd w:val="solid" w:color="auto" w:fill="auto"/>
      <w:autoSpaceDE w:val="0"/>
      <w:autoSpaceDN w:val="0"/>
      <w:adjustRightInd w:val="0"/>
      <w:outlineLvl w:val="1"/>
    </w:pPr>
    <w:rPr>
      <w:rFonts w:ascii="Arial" w:hAnsi="Arial" w:cs="Arial"/>
      <w:b/>
      <w:bCs/>
      <w:sz w:val="16"/>
    </w:rPr>
  </w:style>
  <w:style w:type="paragraph" w:styleId="Ttulo3">
    <w:name w:val="heading 3"/>
    <w:basedOn w:val="Normal"/>
    <w:next w:val="Normal"/>
    <w:link w:val="Ttulo3Char"/>
    <w:uiPriority w:val="99"/>
    <w:qFormat/>
    <w:rsid w:val="00F04FE5"/>
    <w:pPr>
      <w:keepNext/>
      <w:widowControl w:val="0"/>
      <w:autoSpaceDE w:val="0"/>
      <w:autoSpaceDN w:val="0"/>
      <w:adjustRightInd w:val="0"/>
      <w:jc w:val="center"/>
      <w:outlineLvl w:val="2"/>
    </w:pPr>
    <w:rPr>
      <w:rFonts w:ascii="Arial" w:hAnsi="Arial" w:cs="Arial"/>
      <w:b/>
      <w:bCs/>
      <w:sz w:val="16"/>
    </w:rPr>
  </w:style>
  <w:style w:type="paragraph" w:styleId="Ttulo4">
    <w:name w:val="heading 4"/>
    <w:basedOn w:val="Normal"/>
    <w:next w:val="Normal"/>
    <w:link w:val="Ttulo4Char"/>
    <w:uiPriority w:val="99"/>
    <w:qFormat/>
    <w:rsid w:val="00F04FE5"/>
    <w:pPr>
      <w:keepNext/>
      <w:jc w:val="center"/>
      <w:outlineLvl w:val="3"/>
    </w:pPr>
    <w:rPr>
      <w:b/>
      <w:bCs/>
      <w:sz w:val="20"/>
    </w:rPr>
  </w:style>
  <w:style w:type="paragraph" w:styleId="Ttulo5">
    <w:name w:val="heading 5"/>
    <w:basedOn w:val="Normal"/>
    <w:next w:val="Normal"/>
    <w:link w:val="Ttulo5Char"/>
    <w:uiPriority w:val="99"/>
    <w:qFormat/>
    <w:rsid w:val="00F04FE5"/>
    <w:pPr>
      <w:keepNext/>
      <w:widowControl w:val="0"/>
      <w:autoSpaceDE w:val="0"/>
      <w:autoSpaceDN w:val="0"/>
      <w:adjustRightInd w:val="0"/>
      <w:outlineLvl w:val="4"/>
    </w:pPr>
    <w:rPr>
      <w:rFonts w:ascii="Arial" w:hAnsi="Arial" w:cs="Arial"/>
      <w:b/>
      <w:bCs/>
      <w:sz w:val="16"/>
    </w:rPr>
  </w:style>
  <w:style w:type="paragraph" w:styleId="Ttulo6">
    <w:name w:val="heading 6"/>
    <w:basedOn w:val="Normal"/>
    <w:next w:val="Normal"/>
    <w:link w:val="Ttulo6Char"/>
    <w:uiPriority w:val="99"/>
    <w:qFormat/>
    <w:rsid w:val="00F04FE5"/>
    <w:pPr>
      <w:keepNext/>
      <w:shd w:val="solid" w:color="000000" w:fill="FFFFFF"/>
      <w:outlineLvl w:val="5"/>
    </w:pPr>
    <w:rPr>
      <w:rFonts w:ascii="Arial" w:hAnsi="Arial" w:cs="Arial"/>
      <w:b/>
      <w:color w:val="FF0000"/>
      <w:sz w:val="20"/>
    </w:rPr>
  </w:style>
  <w:style w:type="paragraph" w:styleId="Ttulo7">
    <w:name w:val="heading 7"/>
    <w:basedOn w:val="Normal"/>
    <w:next w:val="Normal"/>
    <w:link w:val="Ttulo7Char"/>
    <w:uiPriority w:val="99"/>
    <w:qFormat/>
    <w:rsid w:val="00F04FE5"/>
    <w:pPr>
      <w:keepNext/>
      <w:widowControl w:val="0"/>
      <w:autoSpaceDE w:val="0"/>
      <w:autoSpaceDN w:val="0"/>
      <w:adjustRightInd w:val="0"/>
      <w:ind w:left="2160" w:hanging="387"/>
      <w:outlineLvl w:val="6"/>
    </w:pPr>
    <w:rPr>
      <w:b/>
      <w:bCs/>
    </w:rPr>
  </w:style>
  <w:style w:type="paragraph" w:styleId="Ttulo8">
    <w:name w:val="heading 8"/>
    <w:basedOn w:val="Normal"/>
    <w:next w:val="Normal"/>
    <w:link w:val="Ttulo8Char"/>
    <w:uiPriority w:val="99"/>
    <w:qFormat/>
    <w:rsid w:val="00F04FE5"/>
    <w:pPr>
      <w:keepNext/>
      <w:outlineLvl w:val="7"/>
    </w:pPr>
    <w:rPr>
      <w:rFonts w:ascii="Arial" w:hAnsi="Arial" w:cs="Arial"/>
      <w:b/>
      <w:iCs/>
      <w:sz w:val="18"/>
    </w:rPr>
  </w:style>
  <w:style w:type="paragraph" w:styleId="Ttulo9">
    <w:name w:val="heading 9"/>
    <w:basedOn w:val="Normal"/>
    <w:next w:val="Normal"/>
    <w:link w:val="Ttulo9Char"/>
    <w:uiPriority w:val="99"/>
    <w:qFormat/>
    <w:rsid w:val="00F04FE5"/>
    <w:pPr>
      <w:keepNext/>
      <w:outlineLvl w:val="8"/>
    </w:pPr>
    <w:rPr>
      <w:rFonts w:ascii="Arial" w:hAnsi="Arial" w:cs="Arial"/>
      <w:b/>
      <w:b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C62BAA"/>
    <w:rPr>
      <w:rFonts w:ascii="Cambria" w:hAnsi="Cambria" w:cs="Times New Roman"/>
      <w:b/>
      <w:bCs/>
      <w:kern w:val="32"/>
      <w:sz w:val="32"/>
      <w:szCs w:val="32"/>
    </w:rPr>
  </w:style>
  <w:style w:type="character" w:customStyle="1" w:styleId="Ttulo2Char">
    <w:name w:val="Título 2 Char"/>
    <w:aliases w:val="Char Char"/>
    <w:basedOn w:val="Fontepargpadro"/>
    <w:link w:val="Ttulo2"/>
    <w:locked/>
    <w:rsid w:val="000D151F"/>
    <w:rPr>
      <w:rFonts w:ascii="Arial" w:hAnsi="Arial" w:cs="Arial"/>
      <w:b/>
      <w:bCs/>
      <w:sz w:val="24"/>
      <w:szCs w:val="24"/>
      <w:lang w:val="pt-BR" w:eastAsia="pt-BR" w:bidi="ar-SA"/>
    </w:rPr>
  </w:style>
  <w:style w:type="character" w:customStyle="1" w:styleId="Ttulo3Char">
    <w:name w:val="Título 3 Char"/>
    <w:basedOn w:val="Fontepargpadro"/>
    <w:link w:val="Ttulo3"/>
    <w:uiPriority w:val="99"/>
    <w:locked/>
    <w:rsid w:val="00C62BAA"/>
    <w:rPr>
      <w:rFonts w:ascii="Cambria" w:hAnsi="Cambria" w:cs="Times New Roman"/>
      <w:b/>
      <w:bCs/>
      <w:sz w:val="26"/>
      <w:szCs w:val="26"/>
    </w:rPr>
  </w:style>
  <w:style w:type="character" w:customStyle="1" w:styleId="Ttulo4Char">
    <w:name w:val="Título 4 Char"/>
    <w:basedOn w:val="Fontepargpadro"/>
    <w:link w:val="Ttulo4"/>
    <w:uiPriority w:val="99"/>
    <w:semiHidden/>
    <w:locked/>
    <w:rsid w:val="00C62BAA"/>
    <w:rPr>
      <w:rFonts w:ascii="Calibri" w:hAnsi="Calibri" w:cs="Times New Roman"/>
      <w:b/>
      <w:bCs/>
      <w:sz w:val="28"/>
      <w:szCs w:val="28"/>
    </w:rPr>
  </w:style>
  <w:style w:type="character" w:customStyle="1" w:styleId="Ttulo5Char">
    <w:name w:val="Título 5 Char"/>
    <w:basedOn w:val="Fontepargpadro"/>
    <w:link w:val="Ttulo5"/>
    <w:uiPriority w:val="99"/>
    <w:semiHidden/>
    <w:locked/>
    <w:rsid w:val="00C62BAA"/>
    <w:rPr>
      <w:rFonts w:ascii="Calibri" w:hAnsi="Calibri" w:cs="Times New Roman"/>
      <w:b/>
      <w:bCs/>
      <w:i/>
      <w:iCs/>
      <w:sz w:val="26"/>
      <w:szCs w:val="26"/>
    </w:rPr>
  </w:style>
  <w:style w:type="character" w:customStyle="1" w:styleId="Ttulo6Char">
    <w:name w:val="Título 6 Char"/>
    <w:basedOn w:val="Fontepargpadro"/>
    <w:link w:val="Ttulo6"/>
    <w:uiPriority w:val="99"/>
    <w:semiHidden/>
    <w:locked/>
    <w:rsid w:val="00C62BAA"/>
    <w:rPr>
      <w:rFonts w:ascii="Calibri" w:hAnsi="Calibri" w:cs="Times New Roman"/>
      <w:b/>
      <w:bCs/>
    </w:rPr>
  </w:style>
  <w:style w:type="character" w:customStyle="1" w:styleId="Ttulo7Char">
    <w:name w:val="Título 7 Char"/>
    <w:basedOn w:val="Fontepargpadro"/>
    <w:link w:val="Ttulo7"/>
    <w:uiPriority w:val="99"/>
    <w:locked/>
    <w:rsid w:val="00C62BAA"/>
    <w:rPr>
      <w:rFonts w:ascii="Calibri" w:hAnsi="Calibri" w:cs="Times New Roman"/>
      <w:sz w:val="24"/>
      <w:szCs w:val="24"/>
    </w:rPr>
  </w:style>
  <w:style w:type="character" w:customStyle="1" w:styleId="Ttulo8Char">
    <w:name w:val="Título 8 Char"/>
    <w:basedOn w:val="Fontepargpadro"/>
    <w:link w:val="Ttulo8"/>
    <w:uiPriority w:val="99"/>
    <w:semiHidden/>
    <w:locked/>
    <w:rsid w:val="00C62BAA"/>
    <w:rPr>
      <w:rFonts w:ascii="Calibri" w:hAnsi="Calibri" w:cs="Times New Roman"/>
      <w:i/>
      <w:iCs/>
      <w:sz w:val="24"/>
      <w:szCs w:val="24"/>
    </w:rPr>
  </w:style>
  <w:style w:type="character" w:customStyle="1" w:styleId="Ttulo9Char">
    <w:name w:val="Título 9 Char"/>
    <w:basedOn w:val="Fontepargpadro"/>
    <w:link w:val="Ttulo9"/>
    <w:uiPriority w:val="99"/>
    <w:semiHidden/>
    <w:locked/>
    <w:rsid w:val="00C62BAA"/>
    <w:rPr>
      <w:rFonts w:ascii="Cambria" w:hAnsi="Cambria" w:cs="Times New Roman"/>
    </w:rPr>
  </w:style>
  <w:style w:type="paragraph" w:styleId="Recuodecorpodetexto3">
    <w:name w:val="Body Text Indent 3"/>
    <w:basedOn w:val="Normal"/>
    <w:link w:val="Recuodecorpodetexto3Char"/>
    <w:rsid w:val="00F04FE5"/>
    <w:pPr>
      <w:ind w:left="360"/>
    </w:pPr>
    <w:rPr>
      <w:rFonts w:ascii="Arial" w:hAnsi="Arial"/>
      <w:color w:val="0000FF"/>
      <w:szCs w:val="20"/>
    </w:rPr>
  </w:style>
  <w:style w:type="character" w:customStyle="1" w:styleId="Recuodecorpodetexto3Char">
    <w:name w:val="Recuo de corpo de texto 3 Char"/>
    <w:basedOn w:val="Fontepargpadro"/>
    <w:link w:val="Recuodecorpodetexto3"/>
    <w:locked/>
    <w:rsid w:val="00C62BAA"/>
    <w:rPr>
      <w:rFonts w:cs="Times New Roman"/>
      <w:sz w:val="16"/>
      <w:szCs w:val="16"/>
    </w:rPr>
  </w:style>
  <w:style w:type="paragraph" w:styleId="Corpodetexto2">
    <w:name w:val="Body Text 2"/>
    <w:basedOn w:val="Normal"/>
    <w:link w:val="Corpodetexto2Char"/>
    <w:rsid w:val="00F04FE5"/>
    <w:rPr>
      <w:rFonts w:ascii="Arial" w:hAnsi="Arial"/>
      <w:color w:val="0000FF"/>
      <w:szCs w:val="20"/>
    </w:rPr>
  </w:style>
  <w:style w:type="character" w:customStyle="1" w:styleId="Corpodetexto2Char">
    <w:name w:val="Corpo de texto 2 Char"/>
    <w:basedOn w:val="Fontepargpadro"/>
    <w:link w:val="Corpodetexto2"/>
    <w:locked/>
    <w:rsid w:val="00C62BAA"/>
    <w:rPr>
      <w:rFonts w:cs="Times New Roman"/>
      <w:sz w:val="24"/>
      <w:szCs w:val="24"/>
    </w:rPr>
  </w:style>
  <w:style w:type="paragraph" w:styleId="Corpodetexto">
    <w:name w:val="Body Text"/>
    <w:basedOn w:val="Normal"/>
    <w:link w:val="CorpodetextoChar"/>
    <w:rsid w:val="00F04FE5"/>
    <w:pPr>
      <w:widowControl w:val="0"/>
      <w:shd w:val="solid" w:color="auto" w:fill="auto"/>
      <w:autoSpaceDE w:val="0"/>
      <w:autoSpaceDN w:val="0"/>
      <w:adjustRightInd w:val="0"/>
    </w:pPr>
    <w:rPr>
      <w:rFonts w:ascii="Arial" w:hAnsi="Arial" w:cs="Arial"/>
      <w:b/>
      <w:bCs/>
      <w:sz w:val="16"/>
    </w:rPr>
  </w:style>
  <w:style w:type="character" w:customStyle="1" w:styleId="CorpodetextoChar">
    <w:name w:val="Corpo de texto Char"/>
    <w:basedOn w:val="Fontepargpadro"/>
    <w:link w:val="Corpodetexto"/>
    <w:locked/>
    <w:rsid w:val="001245A5"/>
    <w:rPr>
      <w:rFonts w:ascii="Arial" w:hAnsi="Arial" w:cs="Arial"/>
      <w:b/>
      <w:bCs/>
      <w:sz w:val="24"/>
      <w:szCs w:val="24"/>
      <w:shd w:val="solid" w:color="auto" w:fill="auto"/>
    </w:rPr>
  </w:style>
  <w:style w:type="paragraph" w:styleId="Ttulo">
    <w:name w:val="Title"/>
    <w:basedOn w:val="Normal"/>
    <w:link w:val="TtuloChar"/>
    <w:uiPriority w:val="99"/>
    <w:qFormat/>
    <w:rsid w:val="00F04FE5"/>
    <w:pPr>
      <w:jc w:val="center"/>
    </w:pPr>
    <w:rPr>
      <w:rFonts w:ascii="Arial" w:hAnsi="Arial"/>
      <w:b/>
      <w:sz w:val="28"/>
      <w:szCs w:val="20"/>
    </w:rPr>
  </w:style>
  <w:style w:type="character" w:customStyle="1" w:styleId="TtuloChar">
    <w:name w:val="Título Char"/>
    <w:basedOn w:val="Fontepargpadro"/>
    <w:link w:val="Ttulo"/>
    <w:uiPriority w:val="99"/>
    <w:locked/>
    <w:rsid w:val="00C62BAA"/>
    <w:rPr>
      <w:rFonts w:ascii="Cambria" w:hAnsi="Cambria" w:cs="Times New Roman"/>
      <w:b/>
      <w:bCs/>
      <w:kern w:val="28"/>
      <w:sz w:val="32"/>
      <w:szCs w:val="32"/>
    </w:rPr>
  </w:style>
  <w:style w:type="paragraph" w:styleId="Corpodetexto3">
    <w:name w:val="Body Text 3"/>
    <w:basedOn w:val="Normal"/>
    <w:link w:val="Corpodetexto3Char1"/>
    <w:uiPriority w:val="99"/>
    <w:rsid w:val="00F04FE5"/>
    <w:pPr>
      <w:widowControl w:val="0"/>
      <w:autoSpaceDE w:val="0"/>
      <w:autoSpaceDN w:val="0"/>
      <w:adjustRightInd w:val="0"/>
    </w:pPr>
    <w:rPr>
      <w:rFonts w:ascii="Arial" w:hAnsi="Arial" w:cs="Arial"/>
      <w:sz w:val="16"/>
    </w:rPr>
  </w:style>
  <w:style w:type="character" w:customStyle="1" w:styleId="Corpodetexto3Char1">
    <w:name w:val="Corpo de texto 3 Char1"/>
    <w:basedOn w:val="Fontepargpadro"/>
    <w:link w:val="Corpodetexto3"/>
    <w:uiPriority w:val="99"/>
    <w:locked/>
    <w:rsid w:val="00C62BAA"/>
    <w:rPr>
      <w:rFonts w:cs="Times New Roman"/>
      <w:sz w:val="16"/>
      <w:szCs w:val="16"/>
    </w:rPr>
  </w:style>
  <w:style w:type="paragraph" w:styleId="Rodap">
    <w:name w:val="footer"/>
    <w:basedOn w:val="Normal"/>
    <w:link w:val="RodapChar"/>
    <w:uiPriority w:val="99"/>
    <w:rsid w:val="00F04FE5"/>
    <w:pPr>
      <w:tabs>
        <w:tab w:val="center" w:pos="4419"/>
        <w:tab w:val="right" w:pos="8838"/>
      </w:tabs>
    </w:pPr>
    <w:rPr>
      <w:rFonts w:ascii="Arial" w:hAnsi="Arial"/>
      <w:szCs w:val="20"/>
    </w:rPr>
  </w:style>
  <w:style w:type="character" w:customStyle="1" w:styleId="RodapChar">
    <w:name w:val="Rodapé Char"/>
    <w:basedOn w:val="Fontepargpadro"/>
    <w:link w:val="Rodap"/>
    <w:uiPriority w:val="99"/>
    <w:semiHidden/>
    <w:locked/>
    <w:rsid w:val="00C62BAA"/>
    <w:rPr>
      <w:rFonts w:cs="Times New Roman"/>
      <w:sz w:val="24"/>
      <w:szCs w:val="24"/>
    </w:rPr>
  </w:style>
  <w:style w:type="character" w:styleId="Hyperlink">
    <w:name w:val="Hyperlink"/>
    <w:basedOn w:val="Fontepargpadro"/>
    <w:uiPriority w:val="99"/>
    <w:rsid w:val="00F04FE5"/>
    <w:rPr>
      <w:rFonts w:cs="Times New Roman"/>
      <w:color w:val="0000FF"/>
      <w:u w:val="single"/>
    </w:rPr>
  </w:style>
  <w:style w:type="paragraph" w:styleId="Cabealho">
    <w:name w:val="header"/>
    <w:basedOn w:val="Normal"/>
    <w:link w:val="CabealhoChar"/>
    <w:rsid w:val="00F04FE5"/>
    <w:pPr>
      <w:tabs>
        <w:tab w:val="center" w:pos="4419"/>
        <w:tab w:val="right" w:pos="8838"/>
      </w:tabs>
    </w:pPr>
    <w:rPr>
      <w:sz w:val="20"/>
    </w:rPr>
  </w:style>
  <w:style w:type="character" w:customStyle="1" w:styleId="CabealhoChar">
    <w:name w:val="Cabeçalho Char"/>
    <w:basedOn w:val="Fontepargpadro"/>
    <w:link w:val="Cabealho"/>
    <w:locked/>
    <w:rsid w:val="00C62BAA"/>
    <w:rPr>
      <w:rFonts w:cs="Times New Roman"/>
      <w:sz w:val="24"/>
      <w:szCs w:val="24"/>
    </w:rPr>
  </w:style>
  <w:style w:type="paragraph" w:styleId="Recuodecorpodetexto2">
    <w:name w:val="Body Text Indent 2"/>
    <w:basedOn w:val="Normal"/>
    <w:link w:val="Recuodecorpodetexto2Char"/>
    <w:rsid w:val="00F04FE5"/>
    <w:pPr>
      <w:ind w:left="60"/>
    </w:pPr>
    <w:rPr>
      <w:szCs w:val="20"/>
    </w:rPr>
  </w:style>
  <w:style w:type="character" w:customStyle="1" w:styleId="Recuodecorpodetexto2Char">
    <w:name w:val="Recuo de corpo de texto 2 Char"/>
    <w:basedOn w:val="Fontepargpadro"/>
    <w:link w:val="Recuodecorpodetexto2"/>
    <w:locked/>
    <w:rsid w:val="001245A5"/>
    <w:rPr>
      <w:rFonts w:cs="Times New Roman"/>
      <w:sz w:val="24"/>
    </w:rPr>
  </w:style>
  <w:style w:type="character" w:styleId="Nmerodepgina">
    <w:name w:val="page number"/>
    <w:basedOn w:val="Fontepargpadro"/>
    <w:uiPriority w:val="99"/>
    <w:rsid w:val="00F04FE5"/>
    <w:rPr>
      <w:rFonts w:cs="Times New Roman"/>
    </w:rPr>
  </w:style>
  <w:style w:type="character" w:customStyle="1" w:styleId="formmenor1">
    <w:name w:val="formmenor1"/>
    <w:basedOn w:val="Fontepargpadro"/>
    <w:uiPriority w:val="99"/>
    <w:rsid w:val="00F04FE5"/>
    <w:rPr>
      <w:rFonts w:cs="Times New Roman"/>
      <w:color w:val="8D1D17"/>
      <w:sz w:val="17"/>
      <w:szCs w:val="17"/>
    </w:rPr>
  </w:style>
  <w:style w:type="character" w:styleId="HiperlinkVisitado">
    <w:name w:val="FollowedHyperlink"/>
    <w:basedOn w:val="Fontepargpadro"/>
    <w:uiPriority w:val="99"/>
    <w:rsid w:val="00F04FE5"/>
    <w:rPr>
      <w:rFonts w:cs="Times New Roman"/>
      <w:color w:val="800080"/>
      <w:u w:val="single"/>
    </w:rPr>
  </w:style>
  <w:style w:type="paragraph" w:styleId="NormalWeb">
    <w:name w:val="Normal (Web)"/>
    <w:basedOn w:val="Normal"/>
    <w:uiPriority w:val="99"/>
    <w:rsid w:val="00F04FE5"/>
    <w:pPr>
      <w:spacing w:before="100" w:beforeAutospacing="1" w:after="100" w:afterAutospacing="1"/>
    </w:pPr>
    <w:rPr>
      <w:rFonts w:ascii="Arial Unicode MS" w:eastAsia="Arial Unicode MS" w:hAnsi="Arial Unicode MS" w:cs="Arial Unicode MS"/>
    </w:rPr>
  </w:style>
  <w:style w:type="paragraph" w:styleId="Parteinferiordoformulrio">
    <w:name w:val="HTML Bottom of Form"/>
    <w:basedOn w:val="Normal"/>
    <w:next w:val="Normal"/>
    <w:link w:val="ParteinferiordoformulrioChar"/>
    <w:hidden/>
    <w:uiPriority w:val="99"/>
    <w:rsid w:val="00F04FE5"/>
    <w:pPr>
      <w:pBdr>
        <w:top w:val="single" w:sz="6" w:space="1" w:color="auto"/>
      </w:pBdr>
      <w:jc w:val="center"/>
    </w:pPr>
    <w:rPr>
      <w:rFonts w:ascii="Arial" w:eastAsia="Arial Unicode MS" w:hAnsi="Arial" w:cs="Arial"/>
      <w:vanish/>
      <w:sz w:val="16"/>
      <w:szCs w:val="16"/>
    </w:rPr>
  </w:style>
  <w:style w:type="character" w:customStyle="1" w:styleId="ParteinferiordoformulrioChar">
    <w:name w:val="Parte inferior do formulário Char"/>
    <w:basedOn w:val="Fontepargpadro"/>
    <w:link w:val="Parteinferiordoformulrio"/>
    <w:uiPriority w:val="99"/>
    <w:semiHidden/>
    <w:locked/>
    <w:rsid w:val="00C62BAA"/>
    <w:rPr>
      <w:rFonts w:ascii="Arial" w:hAnsi="Arial" w:cs="Arial"/>
      <w:vanish/>
      <w:sz w:val="16"/>
      <w:szCs w:val="16"/>
    </w:rPr>
  </w:style>
  <w:style w:type="character" w:customStyle="1" w:styleId="WW-Hyperlink">
    <w:name w:val="WW-Hyperlink"/>
    <w:basedOn w:val="Fontepargpadro"/>
    <w:uiPriority w:val="99"/>
    <w:rsid w:val="00F04FE5"/>
    <w:rPr>
      <w:rFonts w:cs="Times New Roman"/>
      <w:color w:val="0000FF"/>
      <w:sz w:val="24"/>
      <w:szCs w:val="24"/>
      <w:u w:val="single"/>
    </w:rPr>
  </w:style>
  <w:style w:type="paragraph" w:styleId="Textodebalo">
    <w:name w:val="Balloon Text"/>
    <w:basedOn w:val="Normal"/>
    <w:link w:val="TextodebaloChar"/>
    <w:uiPriority w:val="99"/>
    <w:semiHidden/>
    <w:rsid w:val="00F04FE5"/>
    <w:rPr>
      <w:rFonts w:ascii="Tahoma" w:hAnsi="Tahoma" w:cs="Tahoma"/>
      <w:sz w:val="16"/>
      <w:szCs w:val="16"/>
    </w:rPr>
  </w:style>
  <w:style w:type="character" w:customStyle="1" w:styleId="TextodebaloChar">
    <w:name w:val="Texto de balão Char"/>
    <w:basedOn w:val="Fontepargpadro"/>
    <w:link w:val="Textodebalo"/>
    <w:uiPriority w:val="99"/>
    <w:semiHidden/>
    <w:locked/>
    <w:rsid w:val="00C62BAA"/>
    <w:rPr>
      <w:rFonts w:cs="Times New Roman"/>
      <w:sz w:val="2"/>
    </w:rPr>
  </w:style>
  <w:style w:type="paragraph" w:customStyle="1" w:styleId="N">
    <w:name w:val="N"/>
    <w:basedOn w:val="Normal"/>
    <w:uiPriority w:val="99"/>
    <w:rsid w:val="00F04FE5"/>
    <w:pPr>
      <w:ind w:left="284" w:hanging="284"/>
    </w:pPr>
    <w:rPr>
      <w:rFonts w:ascii="Arial" w:hAnsi="Arial"/>
      <w:sz w:val="20"/>
      <w:szCs w:val="20"/>
    </w:rPr>
  </w:style>
  <w:style w:type="paragraph" w:styleId="Recuodecorpodetexto">
    <w:name w:val="Body Text Indent"/>
    <w:basedOn w:val="Normal"/>
    <w:link w:val="RecuodecorpodetextoChar"/>
    <w:uiPriority w:val="99"/>
    <w:rsid w:val="00F04FE5"/>
    <w:pPr>
      <w:tabs>
        <w:tab w:val="num" w:pos="900"/>
      </w:tabs>
      <w:ind w:left="180" w:hanging="180"/>
    </w:pPr>
    <w:rPr>
      <w:rFonts w:ascii="Arial" w:hAnsi="Arial" w:cs="Arial"/>
      <w:color w:val="FF0000"/>
      <w:sz w:val="18"/>
    </w:rPr>
  </w:style>
  <w:style w:type="character" w:customStyle="1" w:styleId="RecuodecorpodetextoChar">
    <w:name w:val="Recuo de corpo de texto Char"/>
    <w:basedOn w:val="Fontepargpadro"/>
    <w:link w:val="Recuodecorpodetexto"/>
    <w:uiPriority w:val="99"/>
    <w:semiHidden/>
    <w:locked/>
    <w:rsid w:val="00C62BAA"/>
    <w:rPr>
      <w:rFonts w:cs="Times New Roman"/>
      <w:sz w:val="24"/>
      <w:szCs w:val="24"/>
    </w:rPr>
  </w:style>
  <w:style w:type="paragraph" w:customStyle="1" w:styleId="Corpodetexto31">
    <w:name w:val="Corpo de texto 31"/>
    <w:basedOn w:val="Normal"/>
    <w:uiPriority w:val="99"/>
    <w:rsid w:val="00F04FE5"/>
    <w:pPr>
      <w:widowControl w:val="0"/>
    </w:pPr>
    <w:rPr>
      <w:szCs w:val="20"/>
    </w:rPr>
  </w:style>
  <w:style w:type="character" w:styleId="MquinadeescreverHTML">
    <w:name w:val="HTML Typewriter"/>
    <w:basedOn w:val="Fontepargpadro"/>
    <w:uiPriority w:val="99"/>
    <w:rsid w:val="00F04FE5"/>
    <w:rPr>
      <w:rFonts w:ascii="Arial Unicode MS" w:eastAsia="Arial Unicode MS" w:hAnsi="Arial Unicode MS" w:cs="Arial Unicode MS"/>
      <w:sz w:val="20"/>
      <w:szCs w:val="20"/>
    </w:rPr>
  </w:style>
  <w:style w:type="character" w:styleId="Forte">
    <w:name w:val="Strong"/>
    <w:basedOn w:val="Fontepargpadro"/>
    <w:uiPriority w:val="22"/>
    <w:qFormat/>
    <w:rsid w:val="00F04FE5"/>
    <w:rPr>
      <w:rFonts w:cs="Times New Roman"/>
      <w:b/>
      <w:bCs/>
    </w:rPr>
  </w:style>
  <w:style w:type="character" w:styleId="Refdecomentrio">
    <w:name w:val="annotation reference"/>
    <w:basedOn w:val="Fontepargpadro"/>
    <w:uiPriority w:val="99"/>
    <w:semiHidden/>
    <w:rsid w:val="00F04FE5"/>
    <w:rPr>
      <w:rFonts w:cs="Times New Roman"/>
      <w:sz w:val="16"/>
      <w:szCs w:val="16"/>
    </w:rPr>
  </w:style>
  <w:style w:type="paragraph" w:styleId="Textodenotadefim">
    <w:name w:val="endnote text"/>
    <w:basedOn w:val="Normal"/>
    <w:link w:val="TextodenotadefimChar"/>
    <w:uiPriority w:val="99"/>
    <w:semiHidden/>
    <w:rsid w:val="00F04FE5"/>
    <w:rPr>
      <w:sz w:val="20"/>
      <w:szCs w:val="20"/>
    </w:rPr>
  </w:style>
  <w:style w:type="character" w:customStyle="1" w:styleId="TextodenotadefimChar">
    <w:name w:val="Texto de nota de fim Char"/>
    <w:basedOn w:val="Fontepargpadro"/>
    <w:link w:val="Textodenotadefim"/>
    <w:uiPriority w:val="99"/>
    <w:semiHidden/>
    <w:locked/>
    <w:rsid w:val="00C62BAA"/>
    <w:rPr>
      <w:rFonts w:cs="Times New Roman"/>
      <w:sz w:val="20"/>
      <w:szCs w:val="20"/>
    </w:rPr>
  </w:style>
  <w:style w:type="character" w:styleId="Refdenotadefim">
    <w:name w:val="endnote reference"/>
    <w:basedOn w:val="Fontepargpadro"/>
    <w:uiPriority w:val="99"/>
    <w:semiHidden/>
    <w:rsid w:val="00F04FE5"/>
    <w:rPr>
      <w:rFonts w:cs="Times New Roman"/>
      <w:vertAlign w:val="superscript"/>
    </w:rPr>
  </w:style>
  <w:style w:type="paragraph" w:styleId="Textodecomentrio">
    <w:name w:val="annotation text"/>
    <w:basedOn w:val="Normal"/>
    <w:link w:val="TextodecomentrioChar"/>
    <w:uiPriority w:val="99"/>
    <w:semiHidden/>
    <w:rsid w:val="00F04FE5"/>
    <w:rPr>
      <w:sz w:val="20"/>
      <w:szCs w:val="20"/>
    </w:rPr>
  </w:style>
  <w:style w:type="character" w:customStyle="1" w:styleId="TextodecomentrioChar">
    <w:name w:val="Texto de comentário Char"/>
    <w:basedOn w:val="Fontepargpadro"/>
    <w:link w:val="Textodecomentrio"/>
    <w:uiPriority w:val="99"/>
    <w:semiHidden/>
    <w:locked/>
    <w:rsid w:val="00E56190"/>
    <w:rPr>
      <w:rFonts w:cs="Times New Roman"/>
    </w:rPr>
  </w:style>
  <w:style w:type="paragraph" w:styleId="Assuntodocomentrio">
    <w:name w:val="annotation subject"/>
    <w:basedOn w:val="Textodecomentrio"/>
    <w:next w:val="Textodecomentrio"/>
    <w:link w:val="AssuntodocomentrioChar"/>
    <w:uiPriority w:val="99"/>
    <w:semiHidden/>
    <w:rsid w:val="00F04FE5"/>
    <w:rPr>
      <w:b/>
      <w:bCs/>
    </w:rPr>
  </w:style>
  <w:style w:type="character" w:customStyle="1" w:styleId="AssuntodocomentrioChar">
    <w:name w:val="Assunto do comentário Char"/>
    <w:basedOn w:val="TextodecomentrioChar"/>
    <w:link w:val="Assuntodocomentrio"/>
    <w:uiPriority w:val="99"/>
    <w:semiHidden/>
    <w:locked/>
    <w:rsid w:val="00C62BAA"/>
    <w:rPr>
      <w:rFonts w:cs="Times New Roman"/>
      <w:b/>
      <w:bCs/>
      <w:sz w:val="20"/>
      <w:szCs w:val="20"/>
    </w:rPr>
  </w:style>
  <w:style w:type="table" w:styleId="Tabelacomgrade">
    <w:name w:val="Table Grid"/>
    <w:basedOn w:val="Tabelanormal"/>
    <w:uiPriority w:val="99"/>
    <w:rsid w:val="00855C4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1">
    <w:name w:val="Corpo de texto 311"/>
    <w:basedOn w:val="Normal"/>
    <w:uiPriority w:val="99"/>
    <w:rsid w:val="00CC3F87"/>
    <w:pPr>
      <w:widowControl w:val="0"/>
    </w:pPr>
    <w:rPr>
      <w:szCs w:val="20"/>
    </w:rPr>
  </w:style>
  <w:style w:type="paragraph" w:customStyle="1" w:styleId="Default">
    <w:name w:val="Default"/>
    <w:rsid w:val="00D75746"/>
    <w:pPr>
      <w:widowControl w:val="0"/>
      <w:autoSpaceDE w:val="0"/>
      <w:autoSpaceDN w:val="0"/>
      <w:adjustRightInd w:val="0"/>
      <w:jc w:val="both"/>
    </w:pPr>
    <w:rPr>
      <w:color w:val="000000"/>
      <w:sz w:val="24"/>
      <w:szCs w:val="24"/>
    </w:rPr>
  </w:style>
  <w:style w:type="paragraph" w:customStyle="1" w:styleId="CM18">
    <w:name w:val="CM18"/>
    <w:basedOn w:val="Default"/>
    <w:next w:val="Default"/>
    <w:uiPriority w:val="99"/>
    <w:rsid w:val="00D75746"/>
    <w:rPr>
      <w:color w:val="auto"/>
    </w:rPr>
  </w:style>
  <w:style w:type="paragraph" w:customStyle="1" w:styleId="CM20">
    <w:name w:val="CM20"/>
    <w:basedOn w:val="Default"/>
    <w:next w:val="Default"/>
    <w:uiPriority w:val="99"/>
    <w:rsid w:val="00D75746"/>
    <w:rPr>
      <w:color w:val="auto"/>
    </w:rPr>
  </w:style>
  <w:style w:type="paragraph" w:customStyle="1" w:styleId="CM21">
    <w:name w:val="CM21"/>
    <w:basedOn w:val="Default"/>
    <w:next w:val="Default"/>
    <w:uiPriority w:val="99"/>
    <w:rsid w:val="00D75746"/>
    <w:rPr>
      <w:color w:val="auto"/>
    </w:rPr>
  </w:style>
  <w:style w:type="paragraph" w:customStyle="1" w:styleId="CM15">
    <w:name w:val="CM15"/>
    <w:basedOn w:val="Default"/>
    <w:next w:val="Default"/>
    <w:uiPriority w:val="99"/>
    <w:rsid w:val="00D75746"/>
    <w:rPr>
      <w:color w:val="auto"/>
    </w:rPr>
  </w:style>
  <w:style w:type="paragraph" w:customStyle="1" w:styleId="CM16">
    <w:name w:val="CM16"/>
    <w:basedOn w:val="Default"/>
    <w:next w:val="Default"/>
    <w:uiPriority w:val="99"/>
    <w:rsid w:val="00D75746"/>
    <w:rPr>
      <w:color w:val="auto"/>
    </w:rPr>
  </w:style>
  <w:style w:type="character" w:customStyle="1" w:styleId="CharChar2">
    <w:name w:val="Char Char2"/>
    <w:aliases w:val="Corpo de texto 3 Char"/>
    <w:basedOn w:val="Fontepargpadro"/>
    <w:uiPriority w:val="99"/>
    <w:rsid w:val="002332F8"/>
    <w:rPr>
      <w:rFonts w:ascii="Arial" w:hAnsi="Arial" w:cs="Arial"/>
      <w:b/>
      <w:bCs/>
      <w:sz w:val="24"/>
      <w:szCs w:val="24"/>
      <w:lang w:val="pt-BR" w:eastAsia="pt-BR" w:bidi="ar-SA"/>
    </w:rPr>
  </w:style>
  <w:style w:type="paragraph" w:customStyle="1" w:styleId="BNDES">
    <w:name w:val="BNDES"/>
    <w:uiPriority w:val="99"/>
    <w:rsid w:val="001936F0"/>
    <w:pPr>
      <w:jc w:val="both"/>
    </w:pPr>
    <w:rPr>
      <w:rFonts w:ascii="Arial" w:hAnsi="Arial" w:cs="Arial"/>
      <w:sz w:val="24"/>
      <w:szCs w:val="20"/>
    </w:rPr>
  </w:style>
  <w:style w:type="character" w:styleId="nfase">
    <w:name w:val="Emphasis"/>
    <w:basedOn w:val="Fontepargpadro"/>
    <w:uiPriority w:val="99"/>
    <w:qFormat/>
    <w:rsid w:val="00427354"/>
    <w:rPr>
      <w:rFonts w:cs="Times New Roman"/>
      <w:b/>
      <w:bCs/>
    </w:rPr>
  </w:style>
  <w:style w:type="paragraph" w:customStyle="1" w:styleId="Recuodecorpodetexto1">
    <w:name w:val="Recuo de corpo de texto1"/>
    <w:basedOn w:val="Normal"/>
    <w:uiPriority w:val="99"/>
    <w:rsid w:val="009E4BBB"/>
    <w:pPr>
      <w:ind w:left="301" w:hanging="301"/>
    </w:pPr>
    <w:rPr>
      <w:sz w:val="22"/>
      <w:szCs w:val="22"/>
    </w:rPr>
  </w:style>
  <w:style w:type="character" w:customStyle="1" w:styleId="CharChar1">
    <w:name w:val="Char Char1"/>
    <w:basedOn w:val="Fontepargpadro"/>
    <w:uiPriority w:val="99"/>
    <w:rsid w:val="00BC2EF4"/>
    <w:rPr>
      <w:rFonts w:cs="Times New Roman"/>
      <w:sz w:val="24"/>
    </w:rPr>
  </w:style>
  <w:style w:type="paragraph" w:customStyle="1" w:styleId="Miolo">
    <w:name w:val="Miolo"/>
    <w:rsid w:val="005B1C1F"/>
    <w:pPr>
      <w:tabs>
        <w:tab w:val="num" w:pos="720"/>
      </w:tabs>
      <w:spacing w:before="30" w:after="30"/>
      <w:ind w:left="714" w:right="284" w:hanging="357"/>
      <w:jc w:val="both"/>
    </w:pPr>
    <w:rPr>
      <w:rFonts w:ascii="Arial" w:hAnsi="Arial" w:cs="Arial"/>
      <w:sz w:val="24"/>
      <w:szCs w:val="24"/>
    </w:rPr>
  </w:style>
  <w:style w:type="paragraph" w:customStyle="1" w:styleId="Rel-Traotab">
    <w:name w:val="Rel-Traço tab"/>
    <w:uiPriority w:val="99"/>
    <w:rsid w:val="005B1C1F"/>
    <w:pPr>
      <w:numPr>
        <w:numId w:val="32"/>
      </w:numPr>
      <w:spacing w:after="60"/>
      <w:jc w:val="both"/>
    </w:pPr>
    <w:rPr>
      <w:rFonts w:ascii="Arial" w:hAnsi="Arial"/>
      <w:noProof/>
      <w:sz w:val="20"/>
      <w:szCs w:val="20"/>
    </w:rPr>
  </w:style>
  <w:style w:type="character" w:customStyle="1" w:styleId="apple-converted-space">
    <w:name w:val="apple-converted-space"/>
    <w:basedOn w:val="Fontepargpadro"/>
    <w:rsid w:val="008F68D3"/>
    <w:rPr>
      <w:rFonts w:cs="Times New Roman"/>
    </w:rPr>
  </w:style>
  <w:style w:type="character" w:styleId="Nmerodelinha">
    <w:name w:val="line number"/>
    <w:basedOn w:val="Fontepargpadro"/>
    <w:uiPriority w:val="99"/>
    <w:semiHidden/>
    <w:rsid w:val="00180BE6"/>
    <w:rPr>
      <w:rFonts w:cs="Times New Roman"/>
    </w:rPr>
  </w:style>
  <w:style w:type="paragraph" w:customStyle="1" w:styleId="NormalWeb1">
    <w:name w:val="Normal (Web)1"/>
    <w:uiPriority w:val="99"/>
    <w:rsid w:val="00646AF0"/>
    <w:pPr>
      <w:spacing w:before="100" w:after="100"/>
    </w:pPr>
    <w:rPr>
      <w:rFonts w:eastAsia="ヒラギノ角ゴ Pro W3"/>
      <w:color w:val="000000"/>
      <w:sz w:val="24"/>
      <w:szCs w:val="20"/>
    </w:rPr>
  </w:style>
  <w:style w:type="paragraph" w:styleId="Textoembloco">
    <w:name w:val="Block Text"/>
    <w:basedOn w:val="Normal"/>
    <w:uiPriority w:val="99"/>
    <w:rsid w:val="009E1ED2"/>
    <w:pPr>
      <w:ind w:left="2835" w:right="589"/>
    </w:pPr>
    <w:rPr>
      <w:szCs w:val="20"/>
    </w:rPr>
  </w:style>
  <w:style w:type="paragraph" w:styleId="PargrafodaLista">
    <w:name w:val="List Paragraph"/>
    <w:basedOn w:val="Normal"/>
    <w:qFormat/>
    <w:rsid w:val="0036473B"/>
    <w:pPr>
      <w:ind w:left="720"/>
      <w:contextualSpacing/>
    </w:pPr>
  </w:style>
  <w:style w:type="character" w:customStyle="1" w:styleId="BodyTextIndent2Char1">
    <w:name w:val="Body Text Indent 2 Char1"/>
    <w:basedOn w:val="Fontepargpadro"/>
    <w:uiPriority w:val="99"/>
    <w:locked/>
    <w:rsid w:val="00530EE9"/>
    <w:rPr>
      <w:rFonts w:cs="Times New Roman"/>
      <w:sz w:val="24"/>
    </w:rPr>
  </w:style>
  <w:style w:type="character" w:customStyle="1" w:styleId="TitleChar1">
    <w:name w:val="Title Char1"/>
    <w:basedOn w:val="Fontepargpadro"/>
    <w:uiPriority w:val="99"/>
    <w:locked/>
    <w:rsid w:val="00502198"/>
    <w:rPr>
      <w:rFonts w:ascii="Arial" w:hAnsi="Arial" w:cs="Times New Roman"/>
      <w:b/>
      <w:sz w:val="28"/>
    </w:rPr>
  </w:style>
  <w:style w:type="paragraph" w:styleId="Sumrio3">
    <w:name w:val="toc 3"/>
    <w:basedOn w:val="Normal"/>
    <w:next w:val="Normal"/>
    <w:autoRedefine/>
    <w:uiPriority w:val="39"/>
    <w:unhideWhenUsed/>
    <w:locked/>
    <w:rsid w:val="00AB66FD"/>
    <w:pPr>
      <w:tabs>
        <w:tab w:val="right" w:leader="dot" w:pos="8494"/>
      </w:tabs>
      <w:spacing w:line="360" w:lineRule="auto"/>
      <w:jc w:val="left"/>
    </w:pPr>
    <w:rPr>
      <w:rFonts w:ascii="Arial" w:eastAsia="Calibri" w:hAnsi="Arial" w:cs="Arial"/>
      <w:b/>
      <w:noProof/>
      <w:sz w:val="22"/>
      <w:szCs w:val="22"/>
      <w:lang w:eastAsia="en-US"/>
    </w:rPr>
  </w:style>
  <w:style w:type="paragraph" w:customStyle="1" w:styleId="Corpodetexto32">
    <w:name w:val="Corpo de texto 32"/>
    <w:basedOn w:val="Normal"/>
    <w:uiPriority w:val="99"/>
    <w:rsid w:val="00091337"/>
    <w:pPr>
      <w:widowControl w:val="0"/>
    </w:pPr>
    <w:rPr>
      <w:szCs w:val="20"/>
    </w:rPr>
  </w:style>
  <w:style w:type="paragraph" w:customStyle="1" w:styleId="Corpodetexto33">
    <w:name w:val="Corpo de texto 33"/>
    <w:basedOn w:val="Normal"/>
    <w:rsid w:val="006C6F80"/>
    <w:pPr>
      <w:widowControl w:val="0"/>
    </w:pPr>
    <w:rPr>
      <w:szCs w:val="20"/>
    </w:rPr>
  </w:style>
  <w:style w:type="paragraph" w:styleId="Subttulo">
    <w:name w:val="Subtitle"/>
    <w:basedOn w:val="Normal"/>
    <w:link w:val="SubttuloChar"/>
    <w:qFormat/>
    <w:locked/>
    <w:rsid w:val="00412890"/>
    <w:pPr>
      <w:ind w:left="540" w:right="198" w:hanging="540"/>
      <w:jc w:val="center"/>
    </w:pPr>
    <w:rPr>
      <w:rFonts w:ascii="Arial" w:hAnsi="Arial"/>
      <w:b/>
      <w:bCs/>
      <w:sz w:val="28"/>
    </w:rPr>
  </w:style>
  <w:style w:type="character" w:customStyle="1" w:styleId="SubttuloChar">
    <w:name w:val="Subtítulo Char"/>
    <w:basedOn w:val="Fontepargpadro"/>
    <w:link w:val="Subttulo"/>
    <w:rsid w:val="00412890"/>
    <w:rPr>
      <w:rFonts w:ascii="Arial" w:hAnsi="Arial"/>
      <w:b/>
      <w:bCs/>
      <w:sz w:val="28"/>
      <w:szCs w:val="24"/>
    </w:rPr>
  </w:style>
  <w:style w:type="character" w:customStyle="1" w:styleId="Nmerodepgina1">
    <w:name w:val="Número de página1"/>
    <w:rsid w:val="001642B1"/>
  </w:style>
  <w:style w:type="paragraph" w:customStyle="1" w:styleId="Recuodecorpodetexto31">
    <w:name w:val="Recuo de corpo de texto 31"/>
    <w:rsid w:val="001642B1"/>
    <w:pPr>
      <w:ind w:left="360"/>
      <w:jc w:val="both"/>
    </w:pPr>
    <w:rPr>
      <w:rFonts w:ascii="Arial" w:eastAsia="Arial Unicode MS" w:hAnsi="Arial" w:cs="Arial Unicode MS"/>
      <w:color w:val="0000FF"/>
      <w:sz w:val="24"/>
      <w:szCs w:val="24"/>
      <w:u w:color="0000FF"/>
      <w:lang w:val="pt-PT"/>
    </w:rPr>
  </w:style>
  <w:style w:type="paragraph" w:customStyle="1" w:styleId="Contedodetabela">
    <w:name w:val="Conteúdo de tabela"/>
    <w:basedOn w:val="Normal"/>
    <w:rsid w:val="00C2065A"/>
    <w:pPr>
      <w:suppressLineNumbers/>
      <w:suppressAutoHyphens/>
      <w:jc w:val="left"/>
    </w:pPr>
    <w:rPr>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1920">
      <w:bodyDiv w:val="1"/>
      <w:marLeft w:val="0"/>
      <w:marRight w:val="0"/>
      <w:marTop w:val="0"/>
      <w:marBottom w:val="0"/>
      <w:divBdr>
        <w:top w:val="none" w:sz="0" w:space="0" w:color="auto"/>
        <w:left w:val="none" w:sz="0" w:space="0" w:color="auto"/>
        <w:bottom w:val="none" w:sz="0" w:space="0" w:color="auto"/>
        <w:right w:val="none" w:sz="0" w:space="0" w:color="auto"/>
      </w:divBdr>
    </w:div>
    <w:div w:id="109013646">
      <w:bodyDiv w:val="1"/>
      <w:marLeft w:val="0"/>
      <w:marRight w:val="0"/>
      <w:marTop w:val="0"/>
      <w:marBottom w:val="0"/>
      <w:divBdr>
        <w:top w:val="none" w:sz="0" w:space="0" w:color="auto"/>
        <w:left w:val="none" w:sz="0" w:space="0" w:color="auto"/>
        <w:bottom w:val="none" w:sz="0" w:space="0" w:color="auto"/>
        <w:right w:val="none" w:sz="0" w:space="0" w:color="auto"/>
      </w:divBdr>
    </w:div>
    <w:div w:id="116292917">
      <w:bodyDiv w:val="1"/>
      <w:marLeft w:val="0"/>
      <w:marRight w:val="0"/>
      <w:marTop w:val="0"/>
      <w:marBottom w:val="0"/>
      <w:divBdr>
        <w:top w:val="none" w:sz="0" w:space="0" w:color="auto"/>
        <w:left w:val="none" w:sz="0" w:space="0" w:color="auto"/>
        <w:bottom w:val="none" w:sz="0" w:space="0" w:color="auto"/>
        <w:right w:val="none" w:sz="0" w:space="0" w:color="auto"/>
      </w:divBdr>
    </w:div>
    <w:div w:id="331492952">
      <w:bodyDiv w:val="1"/>
      <w:marLeft w:val="0"/>
      <w:marRight w:val="0"/>
      <w:marTop w:val="0"/>
      <w:marBottom w:val="0"/>
      <w:divBdr>
        <w:top w:val="none" w:sz="0" w:space="0" w:color="auto"/>
        <w:left w:val="none" w:sz="0" w:space="0" w:color="auto"/>
        <w:bottom w:val="none" w:sz="0" w:space="0" w:color="auto"/>
        <w:right w:val="none" w:sz="0" w:space="0" w:color="auto"/>
      </w:divBdr>
    </w:div>
    <w:div w:id="708265325">
      <w:bodyDiv w:val="1"/>
      <w:marLeft w:val="0"/>
      <w:marRight w:val="0"/>
      <w:marTop w:val="0"/>
      <w:marBottom w:val="0"/>
      <w:divBdr>
        <w:top w:val="none" w:sz="0" w:space="0" w:color="auto"/>
        <w:left w:val="none" w:sz="0" w:space="0" w:color="auto"/>
        <w:bottom w:val="none" w:sz="0" w:space="0" w:color="auto"/>
        <w:right w:val="none" w:sz="0" w:space="0" w:color="auto"/>
      </w:divBdr>
    </w:div>
    <w:div w:id="980112197">
      <w:bodyDiv w:val="1"/>
      <w:marLeft w:val="0"/>
      <w:marRight w:val="0"/>
      <w:marTop w:val="0"/>
      <w:marBottom w:val="0"/>
      <w:divBdr>
        <w:top w:val="none" w:sz="0" w:space="0" w:color="auto"/>
        <w:left w:val="none" w:sz="0" w:space="0" w:color="auto"/>
        <w:bottom w:val="none" w:sz="0" w:space="0" w:color="auto"/>
        <w:right w:val="none" w:sz="0" w:space="0" w:color="auto"/>
      </w:divBdr>
      <w:divsChild>
        <w:div w:id="627056620">
          <w:marLeft w:val="0"/>
          <w:marRight w:val="0"/>
          <w:marTop w:val="0"/>
          <w:marBottom w:val="0"/>
          <w:divBdr>
            <w:top w:val="none" w:sz="0" w:space="0" w:color="auto"/>
            <w:left w:val="none" w:sz="0" w:space="0" w:color="auto"/>
            <w:bottom w:val="none" w:sz="0" w:space="0" w:color="auto"/>
            <w:right w:val="none" w:sz="0" w:space="0" w:color="auto"/>
          </w:divBdr>
        </w:div>
        <w:div w:id="947204544">
          <w:marLeft w:val="0"/>
          <w:marRight w:val="0"/>
          <w:marTop w:val="0"/>
          <w:marBottom w:val="0"/>
          <w:divBdr>
            <w:top w:val="none" w:sz="0" w:space="0" w:color="auto"/>
            <w:left w:val="none" w:sz="0" w:space="0" w:color="auto"/>
            <w:bottom w:val="none" w:sz="0" w:space="0" w:color="auto"/>
            <w:right w:val="none" w:sz="0" w:space="0" w:color="auto"/>
          </w:divBdr>
        </w:div>
        <w:div w:id="960384987">
          <w:marLeft w:val="0"/>
          <w:marRight w:val="0"/>
          <w:marTop w:val="0"/>
          <w:marBottom w:val="0"/>
          <w:divBdr>
            <w:top w:val="none" w:sz="0" w:space="0" w:color="auto"/>
            <w:left w:val="none" w:sz="0" w:space="0" w:color="auto"/>
            <w:bottom w:val="none" w:sz="0" w:space="0" w:color="auto"/>
            <w:right w:val="none" w:sz="0" w:space="0" w:color="auto"/>
          </w:divBdr>
        </w:div>
        <w:div w:id="1466238678">
          <w:marLeft w:val="0"/>
          <w:marRight w:val="0"/>
          <w:marTop w:val="0"/>
          <w:marBottom w:val="0"/>
          <w:divBdr>
            <w:top w:val="none" w:sz="0" w:space="0" w:color="auto"/>
            <w:left w:val="none" w:sz="0" w:space="0" w:color="auto"/>
            <w:bottom w:val="none" w:sz="0" w:space="0" w:color="auto"/>
            <w:right w:val="none" w:sz="0" w:space="0" w:color="auto"/>
          </w:divBdr>
        </w:div>
      </w:divsChild>
    </w:div>
    <w:div w:id="1009528808">
      <w:bodyDiv w:val="1"/>
      <w:marLeft w:val="0"/>
      <w:marRight w:val="0"/>
      <w:marTop w:val="0"/>
      <w:marBottom w:val="0"/>
      <w:divBdr>
        <w:top w:val="none" w:sz="0" w:space="0" w:color="auto"/>
        <w:left w:val="none" w:sz="0" w:space="0" w:color="auto"/>
        <w:bottom w:val="none" w:sz="0" w:space="0" w:color="auto"/>
        <w:right w:val="none" w:sz="0" w:space="0" w:color="auto"/>
      </w:divBdr>
    </w:div>
    <w:div w:id="1139297357">
      <w:bodyDiv w:val="1"/>
      <w:marLeft w:val="0"/>
      <w:marRight w:val="0"/>
      <w:marTop w:val="0"/>
      <w:marBottom w:val="0"/>
      <w:divBdr>
        <w:top w:val="none" w:sz="0" w:space="0" w:color="auto"/>
        <w:left w:val="none" w:sz="0" w:space="0" w:color="auto"/>
        <w:bottom w:val="none" w:sz="0" w:space="0" w:color="auto"/>
        <w:right w:val="none" w:sz="0" w:space="0" w:color="auto"/>
      </w:divBdr>
    </w:div>
    <w:div w:id="1177958828">
      <w:bodyDiv w:val="1"/>
      <w:marLeft w:val="0"/>
      <w:marRight w:val="0"/>
      <w:marTop w:val="0"/>
      <w:marBottom w:val="0"/>
      <w:divBdr>
        <w:top w:val="none" w:sz="0" w:space="0" w:color="auto"/>
        <w:left w:val="none" w:sz="0" w:space="0" w:color="auto"/>
        <w:bottom w:val="none" w:sz="0" w:space="0" w:color="auto"/>
        <w:right w:val="none" w:sz="0" w:space="0" w:color="auto"/>
      </w:divBdr>
    </w:div>
    <w:div w:id="1198129310">
      <w:bodyDiv w:val="1"/>
      <w:marLeft w:val="0"/>
      <w:marRight w:val="0"/>
      <w:marTop w:val="0"/>
      <w:marBottom w:val="0"/>
      <w:divBdr>
        <w:top w:val="none" w:sz="0" w:space="0" w:color="auto"/>
        <w:left w:val="none" w:sz="0" w:space="0" w:color="auto"/>
        <w:bottom w:val="none" w:sz="0" w:space="0" w:color="auto"/>
        <w:right w:val="none" w:sz="0" w:space="0" w:color="auto"/>
      </w:divBdr>
    </w:div>
    <w:div w:id="1277978963">
      <w:bodyDiv w:val="1"/>
      <w:marLeft w:val="0"/>
      <w:marRight w:val="0"/>
      <w:marTop w:val="0"/>
      <w:marBottom w:val="0"/>
      <w:divBdr>
        <w:top w:val="none" w:sz="0" w:space="0" w:color="auto"/>
        <w:left w:val="none" w:sz="0" w:space="0" w:color="auto"/>
        <w:bottom w:val="none" w:sz="0" w:space="0" w:color="auto"/>
        <w:right w:val="none" w:sz="0" w:space="0" w:color="auto"/>
      </w:divBdr>
      <w:divsChild>
        <w:div w:id="686521180">
          <w:marLeft w:val="0"/>
          <w:marRight w:val="0"/>
          <w:marTop w:val="0"/>
          <w:marBottom w:val="0"/>
          <w:divBdr>
            <w:top w:val="none" w:sz="0" w:space="0" w:color="auto"/>
            <w:left w:val="none" w:sz="0" w:space="0" w:color="auto"/>
            <w:bottom w:val="none" w:sz="0" w:space="0" w:color="auto"/>
            <w:right w:val="none" w:sz="0" w:space="0" w:color="auto"/>
          </w:divBdr>
        </w:div>
        <w:div w:id="437720661">
          <w:marLeft w:val="0"/>
          <w:marRight w:val="0"/>
          <w:marTop w:val="0"/>
          <w:marBottom w:val="0"/>
          <w:divBdr>
            <w:top w:val="none" w:sz="0" w:space="0" w:color="auto"/>
            <w:left w:val="none" w:sz="0" w:space="0" w:color="auto"/>
            <w:bottom w:val="none" w:sz="0" w:space="0" w:color="auto"/>
            <w:right w:val="none" w:sz="0" w:space="0" w:color="auto"/>
          </w:divBdr>
        </w:div>
      </w:divsChild>
    </w:div>
    <w:div w:id="1451169013">
      <w:marLeft w:val="0"/>
      <w:marRight w:val="0"/>
      <w:marTop w:val="0"/>
      <w:marBottom w:val="0"/>
      <w:divBdr>
        <w:top w:val="none" w:sz="0" w:space="0" w:color="auto"/>
        <w:left w:val="none" w:sz="0" w:space="0" w:color="auto"/>
        <w:bottom w:val="none" w:sz="0" w:space="0" w:color="auto"/>
        <w:right w:val="none" w:sz="0" w:space="0" w:color="auto"/>
      </w:divBdr>
      <w:divsChild>
        <w:div w:id="1451169015">
          <w:marLeft w:val="0"/>
          <w:marRight w:val="0"/>
          <w:marTop w:val="0"/>
          <w:marBottom w:val="0"/>
          <w:divBdr>
            <w:top w:val="none" w:sz="0" w:space="0" w:color="auto"/>
            <w:left w:val="none" w:sz="0" w:space="0" w:color="auto"/>
            <w:bottom w:val="none" w:sz="0" w:space="0" w:color="auto"/>
            <w:right w:val="none" w:sz="0" w:space="0" w:color="auto"/>
          </w:divBdr>
        </w:div>
        <w:div w:id="1451169041">
          <w:marLeft w:val="0"/>
          <w:marRight w:val="0"/>
          <w:marTop w:val="0"/>
          <w:marBottom w:val="0"/>
          <w:divBdr>
            <w:top w:val="none" w:sz="0" w:space="0" w:color="auto"/>
            <w:left w:val="none" w:sz="0" w:space="0" w:color="auto"/>
            <w:bottom w:val="none" w:sz="0" w:space="0" w:color="auto"/>
            <w:right w:val="none" w:sz="0" w:space="0" w:color="auto"/>
          </w:divBdr>
        </w:div>
      </w:divsChild>
    </w:div>
    <w:div w:id="1451169025">
      <w:marLeft w:val="0"/>
      <w:marRight w:val="0"/>
      <w:marTop w:val="0"/>
      <w:marBottom w:val="0"/>
      <w:divBdr>
        <w:top w:val="none" w:sz="0" w:space="0" w:color="auto"/>
        <w:left w:val="none" w:sz="0" w:space="0" w:color="auto"/>
        <w:bottom w:val="none" w:sz="0" w:space="0" w:color="auto"/>
        <w:right w:val="none" w:sz="0" w:space="0" w:color="auto"/>
      </w:divBdr>
      <w:divsChild>
        <w:div w:id="1451169026">
          <w:marLeft w:val="0"/>
          <w:marRight w:val="0"/>
          <w:marTop w:val="0"/>
          <w:marBottom w:val="0"/>
          <w:divBdr>
            <w:top w:val="none" w:sz="0" w:space="0" w:color="auto"/>
            <w:left w:val="none" w:sz="0" w:space="0" w:color="auto"/>
            <w:bottom w:val="none" w:sz="0" w:space="0" w:color="auto"/>
            <w:right w:val="none" w:sz="0" w:space="0" w:color="auto"/>
          </w:divBdr>
        </w:div>
        <w:div w:id="1451169042">
          <w:marLeft w:val="0"/>
          <w:marRight w:val="0"/>
          <w:marTop w:val="0"/>
          <w:marBottom w:val="0"/>
          <w:divBdr>
            <w:top w:val="none" w:sz="0" w:space="0" w:color="auto"/>
            <w:left w:val="none" w:sz="0" w:space="0" w:color="auto"/>
            <w:bottom w:val="none" w:sz="0" w:space="0" w:color="auto"/>
            <w:right w:val="none" w:sz="0" w:space="0" w:color="auto"/>
          </w:divBdr>
        </w:div>
      </w:divsChild>
    </w:div>
    <w:div w:id="1451169027">
      <w:marLeft w:val="0"/>
      <w:marRight w:val="0"/>
      <w:marTop w:val="0"/>
      <w:marBottom w:val="0"/>
      <w:divBdr>
        <w:top w:val="none" w:sz="0" w:space="0" w:color="auto"/>
        <w:left w:val="none" w:sz="0" w:space="0" w:color="auto"/>
        <w:bottom w:val="none" w:sz="0" w:space="0" w:color="auto"/>
        <w:right w:val="none" w:sz="0" w:space="0" w:color="auto"/>
      </w:divBdr>
      <w:divsChild>
        <w:div w:id="1451169029">
          <w:marLeft w:val="0"/>
          <w:marRight w:val="0"/>
          <w:marTop w:val="0"/>
          <w:marBottom w:val="0"/>
          <w:divBdr>
            <w:top w:val="none" w:sz="0" w:space="0" w:color="auto"/>
            <w:left w:val="none" w:sz="0" w:space="0" w:color="auto"/>
            <w:bottom w:val="none" w:sz="0" w:space="0" w:color="auto"/>
            <w:right w:val="none" w:sz="0" w:space="0" w:color="auto"/>
          </w:divBdr>
        </w:div>
        <w:div w:id="1451169030">
          <w:marLeft w:val="0"/>
          <w:marRight w:val="0"/>
          <w:marTop w:val="0"/>
          <w:marBottom w:val="0"/>
          <w:divBdr>
            <w:top w:val="none" w:sz="0" w:space="0" w:color="auto"/>
            <w:left w:val="none" w:sz="0" w:space="0" w:color="auto"/>
            <w:bottom w:val="none" w:sz="0" w:space="0" w:color="auto"/>
            <w:right w:val="none" w:sz="0" w:space="0" w:color="auto"/>
          </w:divBdr>
        </w:div>
        <w:div w:id="1451169031">
          <w:marLeft w:val="0"/>
          <w:marRight w:val="0"/>
          <w:marTop w:val="0"/>
          <w:marBottom w:val="0"/>
          <w:divBdr>
            <w:top w:val="none" w:sz="0" w:space="0" w:color="auto"/>
            <w:left w:val="none" w:sz="0" w:space="0" w:color="auto"/>
            <w:bottom w:val="none" w:sz="0" w:space="0" w:color="auto"/>
            <w:right w:val="none" w:sz="0" w:space="0" w:color="auto"/>
          </w:divBdr>
        </w:div>
      </w:divsChild>
    </w:div>
    <w:div w:id="1451169032">
      <w:marLeft w:val="0"/>
      <w:marRight w:val="0"/>
      <w:marTop w:val="0"/>
      <w:marBottom w:val="0"/>
      <w:divBdr>
        <w:top w:val="none" w:sz="0" w:space="0" w:color="auto"/>
        <w:left w:val="none" w:sz="0" w:space="0" w:color="auto"/>
        <w:bottom w:val="none" w:sz="0" w:space="0" w:color="auto"/>
        <w:right w:val="none" w:sz="0" w:space="0" w:color="auto"/>
      </w:divBdr>
    </w:div>
    <w:div w:id="1451169033">
      <w:marLeft w:val="0"/>
      <w:marRight w:val="0"/>
      <w:marTop w:val="0"/>
      <w:marBottom w:val="0"/>
      <w:divBdr>
        <w:top w:val="none" w:sz="0" w:space="0" w:color="auto"/>
        <w:left w:val="none" w:sz="0" w:space="0" w:color="auto"/>
        <w:bottom w:val="none" w:sz="0" w:space="0" w:color="auto"/>
        <w:right w:val="none" w:sz="0" w:space="0" w:color="auto"/>
      </w:divBdr>
    </w:div>
    <w:div w:id="1451169034">
      <w:marLeft w:val="0"/>
      <w:marRight w:val="0"/>
      <w:marTop w:val="0"/>
      <w:marBottom w:val="0"/>
      <w:divBdr>
        <w:top w:val="none" w:sz="0" w:space="0" w:color="auto"/>
        <w:left w:val="none" w:sz="0" w:space="0" w:color="auto"/>
        <w:bottom w:val="none" w:sz="0" w:space="0" w:color="auto"/>
        <w:right w:val="none" w:sz="0" w:space="0" w:color="auto"/>
      </w:divBdr>
    </w:div>
    <w:div w:id="1451169035">
      <w:marLeft w:val="100"/>
      <w:marRight w:val="100"/>
      <w:marTop w:val="100"/>
      <w:marBottom w:val="100"/>
      <w:divBdr>
        <w:top w:val="none" w:sz="0" w:space="0" w:color="auto"/>
        <w:left w:val="none" w:sz="0" w:space="0" w:color="auto"/>
        <w:bottom w:val="none" w:sz="0" w:space="0" w:color="auto"/>
        <w:right w:val="none" w:sz="0" w:space="0" w:color="auto"/>
      </w:divBdr>
      <w:divsChild>
        <w:div w:id="1451169028">
          <w:marLeft w:val="0"/>
          <w:marRight w:val="0"/>
          <w:marTop w:val="0"/>
          <w:marBottom w:val="0"/>
          <w:divBdr>
            <w:top w:val="none" w:sz="0" w:space="0" w:color="auto"/>
            <w:left w:val="none" w:sz="0" w:space="0" w:color="auto"/>
            <w:bottom w:val="none" w:sz="0" w:space="0" w:color="auto"/>
            <w:right w:val="none" w:sz="0" w:space="0" w:color="auto"/>
          </w:divBdr>
        </w:div>
      </w:divsChild>
    </w:div>
    <w:div w:id="1451169036">
      <w:marLeft w:val="0"/>
      <w:marRight w:val="0"/>
      <w:marTop w:val="0"/>
      <w:marBottom w:val="0"/>
      <w:divBdr>
        <w:top w:val="none" w:sz="0" w:space="0" w:color="auto"/>
        <w:left w:val="none" w:sz="0" w:space="0" w:color="auto"/>
        <w:bottom w:val="none" w:sz="0" w:space="0" w:color="auto"/>
        <w:right w:val="none" w:sz="0" w:space="0" w:color="auto"/>
      </w:divBdr>
    </w:div>
    <w:div w:id="1451169037">
      <w:marLeft w:val="0"/>
      <w:marRight w:val="0"/>
      <w:marTop w:val="0"/>
      <w:marBottom w:val="0"/>
      <w:divBdr>
        <w:top w:val="none" w:sz="0" w:space="0" w:color="auto"/>
        <w:left w:val="none" w:sz="0" w:space="0" w:color="auto"/>
        <w:bottom w:val="none" w:sz="0" w:space="0" w:color="auto"/>
        <w:right w:val="none" w:sz="0" w:space="0" w:color="auto"/>
      </w:divBdr>
    </w:div>
    <w:div w:id="1451169038">
      <w:marLeft w:val="0"/>
      <w:marRight w:val="0"/>
      <w:marTop w:val="0"/>
      <w:marBottom w:val="0"/>
      <w:divBdr>
        <w:top w:val="none" w:sz="0" w:space="0" w:color="auto"/>
        <w:left w:val="none" w:sz="0" w:space="0" w:color="auto"/>
        <w:bottom w:val="none" w:sz="0" w:space="0" w:color="auto"/>
        <w:right w:val="none" w:sz="0" w:space="0" w:color="auto"/>
      </w:divBdr>
    </w:div>
    <w:div w:id="1451169039">
      <w:marLeft w:val="0"/>
      <w:marRight w:val="0"/>
      <w:marTop w:val="0"/>
      <w:marBottom w:val="0"/>
      <w:divBdr>
        <w:top w:val="none" w:sz="0" w:space="0" w:color="auto"/>
        <w:left w:val="none" w:sz="0" w:space="0" w:color="auto"/>
        <w:bottom w:val="none" w:sz="0" w:space="0" w:color="auto"/>
        <w:right w:val="none" w:sz="0" w:space="0" w:color="auto"/>
      </w:divBdr>
    </w:div>
    <w:div w:id="1451169049">
      <w:marLeft w:val="0"/>
      <w:marRight w:val="0"/>
      <w:marTop w:val="0"/>
      <w:marBottom w:val="0"/>
      <w:divBdr>
        <w:top w:val="none" w:sz="0" w:space="0" w:color="auto"/>
        <w:left w:val="none" w:sz="0" w:space="0" w:color="auto"/>
        <w:bottom w:val="none" w:sz="0" w:space="0" w:color="auto"/>
        <w:right w:val="none" w:sz="0" w:space="0" w:color="auto"/>
      </w:divBdr>
      <w:divsChild>
        <w:div w:id="1451169011">
          <w:marLeft w:val="0"/>
          <w:marRight w:val="0"/>
          <w:marTop w:val="0"/>
          <w:marBottom w:val="0"/>
          <w:divBdr>
            <w:top w:val="none" w:sz="0" w:space="0" w:color="auto"/>
            <w:left w:val="none" w:sz="0" w:space="0" w:color="auto"/>
            <w:bottom w:val="none" w:sz="0" w:space="0" w:color="auto"/>
            <w:right w:val="none" w:sz="0" w:space="0" w:color="auto"/>
          </w:divBdr>
        </w:div>
        <w:div w:id="1451169012">
          <w:marLeft w:val="0"/>
          <w:marRight w:val="0"/>
          <w:marTop w:val="0"/>
          <w:marBottom w:val="0"/>
          <w:divBdr>
            <w:top w:val="none" w:sz="0" w:space="0" w:color="auto"/>
            <w:left w:val="none" w:sz="0" w:space="0" w:color="auto"/>
            <w:bottom w:val="none" w:sz="0" w:space="0" w:color="auto"/>
            <w:right w:val="none" w:sz="0" w:space="0" w:color="auto"/>
          </w:divBdr>
        </w:div>
        <w:div w:id="1451169014">
          <w:marLeft w:val="0"/>
          <w:marRight w:val="0"/>
          <w:marTop w:val="0"/>
          <w:marBottom w:val="0"/>
          <w:divBdr>
            <w:top w:val="none" w:sz="0" w:space="0" w:color="auto"/>
            <w:left w:val="none" w:sz="0" w:space="0" w:color="auto"/>
            <w:bottom w:val="none" w:sz="0" w:space="0" w:color="auto"/>
            <w:right w:val="none" w:sz="0" w:space="0" w:color="auto"/>
          </w:divBdr>
        </w:div>
        <w:div w:id="1451169016">
          <w:marLeft w:val="0"/>
          <w:marRight w:val="0"/>
          <w:marTop w:val="0"/>
          <w:marBottom w:val="0"/>
          <w:divBdr>
            <w:top w:val="none" w:sz="0" w:space="0" w:color="auto"/>
            <w:left w:val="none" w:sz="0" w:space="0" w:color="auto"/>
            <w:bottom w:val="none" w:sz="0" w:space="0" w:color="auto"/>
            <w:right w:val="none" w:sz="0" w:space="0" w:color="auto"/>
          </w:divBdr>
        </w:div>
        <w:div w:id="1451169017">
          <w:marLeft w:val="0"/>
          <w:marRight w:val="0"/>
          <w:marTop w:val="0"/>
          <w:marBottom w:val="0"/>
          <w:divBdr>
            <w:top w:val="none" w:sz="0" w:space="0" w:color="auto"/>
            <w:left w:val="none" w:sz="0" w:space="0" w:color="auto"/>
            <w:bottom w:val="none" w:sz="0" w:space="0" w:color="auto"/>
            <w:right w:val="none" w:sz="0" w:space="0" w:color="auto"/>
          </w:divBdr>
        </w:div>
        <w:div w:id="1451169018">
          <w:marLeft w:val="0"/>
          <w:marRight w:val="0"/>
          <w:marTop w:val="0"/>
          <w:marBottom w:val="0"/>
          <w:divBdr>
            <w:top w:val="none" w:sz="0" w:space="0" w:color="auto"/>
            <w:left w:val="none" w:sz="0" w:space="0" w:color="auto"/>
            <w:bottom w:val="none" w:sz="0" w:space="0" w:color="auto"/>
            <w:right w:val="none" w:sz="0" w:space="0" w:color="auto"/>
          </w:divBdr>
        </w:div>
        <w:div w:id="1451169019">
          <w:marLeft w:val="0"/>
          <w:marRight w:val="0"/>
          <w:marTop w:val="0"/>
          <w:marBottom w:val="0"/>
          <w:divBdr>
            <w:top w:val="none" w:sz="0" w:space="0" w:color="auto"/>
            <w:left w:val="none" w:sz="0" w:space="0" w:color="auto"/>
            <w:bottom w:val="none" w:sz="0" w:space="0" w:color="auto"/>
            <w:right w:val="none" w:sz="0" w:space="0" w:color="auto"/>
          </w:divBdr>
        </w:div>
        <w:div w:id="1451169020">
          <w:marLeft w:val="0"/>
          <w:marRight w:val="0"/>
          <w:marTop w:val="0"/>
          <w:marBottom w:val="0"/>
          <w:divBdr>
            <w:top w:val="none" w:sz="0" w:space="0" w:color="auto"/>
            <w:left w:val="none" w:sz="0" w:space="0" w:color="auto"/>
            <w:bottom w:val="none" w:sz="0" w:space="0" w:color="auto"/>
            <w:right w:val="none" w:sz="0" w:space="0" w:color="auto"/>
          </w:divBdr>
        </w:div>
        <w:div w:id="1451169021">
          <w:marLeft w:val="0"/>
          <w:marRight w:val="0"/>
          <w:marTop w:val="0"/>
          <w:marBottom w:val="0"/>
          <w:divBdr>
            <w:top w:val="none" w:sz="0" w:space="0" w:color="auto"/>
            <w:left w:val="none" w:sz="0" w:space="0" w:color="auto"/>
            <w:bottom w:val="none" w:sz="0" w:space="0" w:color="auto"/>
            <w:right w:val="none" w:sz="0" w:space="0" w:color="auto"/>
          </w:divBdr>
        </w:div>
        <w:div w:id="1451169022">
          <w:marLeft w:val="0"/>
          <w:marRight w:val="0"/>
          <w:marTop w:val="0"/>
          <w:marBottom w:val="0"/>
          <w:divBdr>
            <w:top w:val="none" w:sz="0" w:space="0" w:color="auto"/>
            <w:left w:val="none" w:sz="0" w:space="0" w:color="auto"/>
            <w:bottom w:val="none" w:sz="0" w:space="0" w:color="auto"/>
            <w:right w:val="none" w:sz="0" w:space="0" w:color="auto"/>
          </w:divBdr>
        </w:div>
        <w:div w:id="1451169023">
          <w:marLeft w:val="0"/>
          <w:marRight w:val="0"/>
          <w:marTop w:val="0"/>
          <w:marBottom w:val="0"/>
          <w:divBdr>
            <w:top w:val="none" w:sz="0" w:space="0" w:color="auto"/>
            <w:left w:val="none" w:sz="0" w:space="0" w:color="auto"/>
            <w:bottom w:val="none" w:sz="0" w:space="0" w:color="auto"/>
            <w:right w:val="none" w:sz="0" w:space="0" w:color="auto"/>
          </w:divBdr>
        </w:div>
        <w:div w:id="1451169024">
          <w:marLeft w:val="0"/>
          <w:marRight w:val="0"/>
          <w:marTop w:val="0"/>
          <w:marBottom w:val="0"/>
          <w:divBdr>
            <w:top w:val="none" w:sz="0" w:space="0" w:color="auto"/>
            <w:left w:val="none" w:sz="0" w:space="0" w:color="auto"/>
            <w:bottom w:val="none" w:sz="0" w:space="0" w:color="auto"/>
            <w:right w:val="none" w:sz="0" w:space="0" w:color="auto"/>
          </w:divBdr>
        </w:div>
        <w:div w:id="1451169040">
          <w:marLeft w:val="0"/>
          <w:marRight w:val="0"/>
          <w:marTop w:val="0"/>
          <w:marBottom w:val="0"/>
          <w:divBdr>
            <w:top w:val="none" w:sz="0" w:space="0" w:color="auto"/>
            <w:left w:val="none" w:sz="0" w:space="0" w:color="auto"/>
            <w:bottom w:val="none" w:sz="0" w:space="0" w:color="auto"/>
            <w:right w:val="none" w:sz="0" w:space="0" w:color="auto"/>
          </w:divBdr>
        </w:div>
        <w:div w:id="1451169043">
          <w:marLeft w:val="0"/>
          <w:marRight w:val="0"/>
          <w:marTop w:val="0"/>
          <w:marBottom w:val="0"/>
          <w:divBdr>
            <w:top w:val="none" w:sz="0" w:space="0" w:color="auto"/>
            <w:left w:val="none" w:sz="0" w:space="0" w:color="auto"/>
            <w:bottom w:val="none" w:sz="0" w:space="0" w:color="auto"/>
            <w:right w:val="none" w:sz="0" w:space="0" w:color="auto"/>
          </w:divBdr>
        </w:div>
        <w:div w:id="1451169044">
          <w:marLeft w:val="0"/>
          <w:marRight w:val="0"/>
          <w:marTop w:val="0"/>
          <w:marBottom w:val="0"/>
          <w:divBdr>
            <w:top w:val="none" w:sz="0" w:space="0" w:color="auto"/>
            <w:left w:val="none" w:sz="0" w:space="0" w:color="auto"/>
            <w:bottom w:val="none" w:sz="0" w:space="0" w:color="auto"/>
            <w:right w:val="none" w:sz="0" w:space="0" w:color="auto"/>
          </w:divBdr>
        </w:div>
        <w:div w:id="1451169045">
          <w:marLeft w:val="0"/>
          <w:marRight w:val="0"/>
          <w:marTop w:val="0"/>
          <w:marBottom w:val="0"/>
          <w:divBdr>
            <w:top w:val="none" w:sz="0" w:space="0" w:color="auto"/>
            <w:left w:val="none" w:sz="0" w:space="0" w:color="auto"/>
            <w:bottom w:val="none" w:sz="0" w:space="0" w:color="auto"/>
            <w:right w:val="none" w:sz="0" w:space="0" w:color="auto"/>
          </w:divBdr>
        </w:div>
        <w:div w:id="1451169046">
          <w:marLeft w:val="0"/>
          <w:marRight w:val="0"/>
          <w:marTop w:val="0"/>
          <w:marBottom w:val="0"/>
          <w:divBdr>
            <w:top w:val="none" w:sz="0" w:space="0" w:color="auto"/>
            <w:left w:val="none" w:sz="0" w:space="0" w:color="auto"/>
            <w:bottom w:val="none" w:sz="0" w:space="0" w:color="auto"/>
            <w:right w:val="none" w:sz="0" w:space="0" w:color="auto"/>
          </w:divBdr>
        </w:div>
        <w:div w:id="1451169047">
          <w:marLeft w:val="0"/>
          <w:marRight w:val="0"/>
          <w:marTop w:val="0"/>
          <w:marBottom w:val="0"/>
          <w:divBdr>
            <w:top w:val="none" w:sz="0" w:space="0" w:color="auto"/>
            <w:left w:val="none" w:sz="0" w:space="0" w:color="auto"/>
            <w:bottom w:val="none" w:sz="0" w:space="0" w:color="auto"/>
            <w:right w:val="none" w:sz="0" w:space="0" w:color="auto"/>
          </w:divBdr>
        </w:div>
        <w:div w:id="1451169048">
          <w:marLeft w:val="0"/>
          <w:marRight w:val="0"/>
          <w:marTop w:val="0"/>
          <w:marBottom w:val="0"/>
          <w:divBdr>
            <w:top w:val="none" w:sz="0" w:space="0" w:color="auto"/>
            <w:left w:val="none" w:sz="0" w:space="0" w:color="auto"/>
            <w:bottom w:val="none" w:sz="0" w:space="0" w:color="auto"/>
            <w:right w:val="none" w:sz="0" w:space="0" w:color="auto"/>
          </w:divBdr>
        </w:div>
      </w:divsChild>
    </w:div>
    <w:div w:id="1537698821">
      <w:bodyDiv w:val="1"/>
      <w:marLeft w:val="0"/>
      <w:marRight w:val="0"/>
      <w:marTop w:val="0"/>
      <w:marBottom w:val="0"/>
      <w:divBdr>
        <w:top w:val="none" w:sz="0" w:space="0" w:color="auto"/>
        <w:left w:val="none" w:sz="0" w:space="0" w:color="auto"/>
        <w:bottom w:val="none" w:sz="0" w:space="0" w:color="auto"/>
        <w:right w:val="none" w:sz="0" w:space="0" w:color="auto"/>
      </w:divBdr>
    </w:div>
    <w:div w:id="1548372927">
      <w:bodyDiv w:val="1"/>
      <w:marLeft w:val="0"/>
      <w:marRight w:val="0"/>
      <w:marTop w:val="0"/>
      <w:marBottom w:val="0"/>
      <w:divBdr>
        <w:top w:val="none" w:sz="0" w:space="0" w:color="auto"/>
        <w:left w:val="none" w:sz="0" w:space="0" w:color="auto"/>
        <w:bottom w:val="none" w:sz="0" w:space="0" w:color="auto"/>
        <w:right w:val="none" w:sz="0" w:space="0" w:color="auto"/>
      </w:divBdr>
    </w:div>
    <w:div w:id="1769890373">
      <w:bodyDiv w:val="1"/>
      <w:marLeft w:val="0"/>
      <w:marRight w:val="0"/>
      <w:marTop w:val="0"/>
      <w:marBottom w:val="0"/>
      <w:divBdr>
        <w:top w:val="none" w:sz="0" w:space="0" w:color="auto"/>
        <w:left w:val="none" w:sz="0" w:space="0" w:color="auto"/>
        <w:bottom w:val="none" w:sz="0" w:space="0" w:color="auto"/>
        <w:right w:val="none" w:sz="0" w:space="0" w:color="auto"/>
      </w:divBdr>
      <w:divsChild>
        <w:div w:id="1349138876">
          <w:marLeft w:val="0"/>
          <w:marRight w:val="0"/>
          <w:marTop w:val="0"/>
          <w:marBottom w:val="0"/>
          <w:divBdr>
            <w:top w:val="none" w:sz="0" w:space="0" w:color="auto"/>
            <w:left w:val="none" w:sz="0" w:space="0" w:color="auto"/>
            <w:bottom w:val="none" w:sz="0" w:space="0" w:color="auto"/>
            <w:right w:val="none" w:sz="0" w:space="0" w:color="auto"/>
          </w:divBdr>
          <w:divsChild>
            <w:div w:id="14599093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28196234">
          <w:marLeft w:val="0"/>
          <w:marRight w:val="0"/>
          <w:marTop w:val="0"/>
          <w:marBottom w:val="0"/>
          <w:divBdr>
            <w:top w:val="none" w:sz="0" w:space="0" w:color="auto"/>
            <w:left w:val="none" w:sz="0" w:space="0" w:color="auto"/>
            <w:bottom w:val="none" w:sz="0" w:space="0" w:color="auto"/>
            <w:right w:val="none" w:sz="0" w:space="0" w:color="auto"/>
          </w:divBdr>
        </w:div>
      </w:divsChild>
    </w:div>
    <w:div w:id="1919050975">
      <w:bodyDiv w:val="1"/>
      <w:marLeft w:val="0"/>
      <w:marRight w:val="0"/>
      <w:marTop w:val="0"/>
      <w:marBottom w:val="0"/>
      <w:divBdr>
        <w:top w:val="none" w:sz="0" w:space="0" w:color="auto"/>
        <w:left w:val="none" w:sz="0" w:space="0" w:color="auto"/>
        <w:bottom w:val="none" w:sz="0" w:space="0" w:color="auto"/>
        <w:right w:val="none" w:sz="0" w:space="0" w:color="auto"/>
      </w:divBdr>
    </w:div>
    <w:div w:id="2054042539">
      <w:bodyDiv w:val="1"/>
      <w:marLeft w:val="0"/>
      <w:marRight w:val="0"/>
      <w:marTop w:val="0"/>
      <w:marBottom w:val="0"/>
      <w:divBdr>
        <w:top w:val="none" w:sz="0" w:space="0" w:color="auto"/>
        <w:left w:val="none" w:sz="0" w:space="0" w:color="auto"/>
        <w:bottom w:val="none" w:sz="0" w:space="0" w:color="auto"/>
        <w:right w:val="none" w:sz="0" w:space="0" w:color="auto"/>
      </w:divBdr>
    </w:div>
    <w:div w:id="2119831348">
      <w:bodyDiv w:val="1"/>
      <w:marLeft w:val="0"/>
      <w:marRight w:val="0"/>
      <w:marTop w:val="0"/>
      <w:marBottom w:val="0"/>
      <w:divBdr>
        <w:top w:val="none" w:sz="0" w:space="0" w:color="auto"/>
        <w:left w:val="none" w:sz="0" w:space="0" w:color="auto"/>
        <w:bottom w:val="none" w:sz="0" w:space="0" w:color="auto"/>
        <w:right w:val="none" w:sz="0" w:space="0" w:color="auto"/>
      </w:divBdr>
    </w:div>
    <w:div w:id="212449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ac@institutomais.org.b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920F3-FFC4-4A7B-8187-DBB9E3AF8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17276</Words>
  <Characters>93296</Characters>
  <Application>Microsoft Office Word</Application>
  <DocSecurity>0</DocSecurity>
  <Lines>777</Lines>
  <Paragraphs>220</Paragraphs>
  <ScaleCrop>false</ScaleCrop>
  <HeadingPairs>
    <vt:vector size="2" baseType="variant">
      <vt:variant>
        <vt:lpstr>Título</vt:lpstr>
      </vt:variant>
      <vt:variant>
        <vt:i4>1</vt:i4>
      </vt:variant>
    </vt:vector>
  </HeadingPairs>
  <TitlesOfParts>
    <vt:vector size="1" baseType="lpstr">
      <vt:lpstr>Prefeitura do Município de Santana de Parnaíba</vt:lpstr>
    </vt:vector>
  </TitlesOfParts>
  <Company>Instituto Mais</Company>
  <LinksUpToDate>false</LinksUpToDate>
  <CharactersWithSpaces>110352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do Município de Santana de Parnaíba</dc:title>
  <dc:subject>Edital de Concurso</dc:subject>
  <dc:creator>rosangela</dc:creator>
  <cp:lastModifiedBy>Nicolas Angelini</cp:lastModifiedBy>
  <cp:revision>3</cp:revision>
  <cp:lastPrinted>2016-03-24T16:06:00Z</cp:lastPrinted>
  <dcterms:created xsi:type="dcterms:W3CDTF">2016-04-05T14:38:00Z</dcterms:created>
  <dcterms:modified xsi:type="dcterms:W3CDTF">2016-04-07T00:52:00Z</dcterms:modified>
</cp:coreProperties>
</file>